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35819ee72437c" w:history="1">
              <w:r>
                <w:rPr>
                  <w:rStyle w:val="Hyperlink"/>
                </w:rPr>
                <w:t>2026-2032年中国工业航空市场现状分析与发展前景预测报告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35819ee72437c" w:history="1">
              <w:r>
                <w:rPr>
                  <w:rStyle w:val="Hyperlink"/>
                </w:rPr>
                <w:t>2026-2032年中国工业航空市场现状分析与发展前景预测报告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35819ee72437c" w:history="1">
                <w:r>
                  <w:rPr>
                    <w:rStyle w:val="Hyperlink"/>
                  </w:rPr>
                  <w:t>https://www.20087.com/5/33/GongYeHangKongDeQianJing.html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航空是以通用航空为基础，服务于工农业生产、基础设施建设、资源勘探、应急救援、电力巡检、森林防火等特定任务的空中作业方式，涵盖直升机、固定翼飞机、无人机等多种飞行器类型。随着低空空域管理改革推进与航空器智能化水平提升，工业航空在测绘勘察、物流运输、农林喷洒、安防巡逻等领域应用日益广泛，部分地区已建立区域化运营平台与调度中心，提高作业效率与安全保障能力。然而，行业内仍面临空域审批流程复杂、基础设施配套不足、飞行员短缺、运营成本高等问题，限制其规模化发展与商业化应用。</w:t>
      </w:r>
      <w:r>
        <w:rPr>
          <w:rFonts w:hint="eastAsia"/>
        </w:rPr>
        <w:br/>
      </w:r>
      <w:r>
        <w:rPr>
          <w:rFonts w:hint="eastAsia"/>
        </w:rPr>
        <w:t>　　未来，工业航空将朝着智能化、集群化、融合化方向不断发展。市场调研网指出，随着无人驾驶技术、北斗导航系统与5G通信的成熟，工业航空将实现远程操控、自主避障与多机协同作业，提升在复杂环境下的执行能力与任务灵活性。同时，结合智慧城市与应急管理体系建设，工业航空将在灾害预警、物资投送、人员搜救等场景中发挥更关键的作用。在政策支持下，国家将持续推进低空空域开放试点，并加大对通航基础设施、飞行培训体系与适航审定制度的建设力度。此外，随着“新基建”战略实施与智慧物流发展，工业航空将在山区配送、海岛补给、边境巡逻等特殊区域任务中展现更强的战略价值与社会意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735819ee72437c" w:history="1">
        <w:r>
          <w:rPr>
            <w:rStyle w:val="Hyperlink"/>
          </w:rPr>
          <w:t>2026-2032年中国工业航空市场现状分析与发展前景预测报告</w:t>
        </w:r>
      </w:hyperlink>
      <w:r>
        <w:rPr>
          <w:rFonts w:hint="eastAsia"/>
        </w:rPr>
        <w:t>》，2025年工业航空行业市场规模达 亿元，预计2032年市场规模将达 亿元，期间年均复合增长率（CAGR）达 %。报告依托国家统计局、相关行业协会及科研单位提供的权威数据，全面分析了工业航空行业发展环境、产业链结构、市场供需状况及价格变化，重点研究了工业航空行业内主要企业的经营现状。报告对工业航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工业航空产业概述</w:t>
      </w:r>
      <w:r>
        <w:rPr>
          <w:rFonts w:hint="eastAsia"/>
        </w:rPr>
        <w:br/>
      </w:r>
      <w:r>
        <w:rPr>
          <w:rFonts w:hint="eastAsia"/>
        </w:rPr>
        <w:t>　　第一节 工业航空定义</w:t>
      </w:r>
      <w:r>
        <w:rPr>
          <w:rFonts w:hint="eastAsia"/>
        </w:rPr>
        <w:br/>
      </w:r>
      <w:r>
        <w:rPr>
          <w:rFonts w:hint="eastAsia"/>
        </w:rPr>
        <w:t>　　第二节 工业航空行业特点</w:t>
      </w:r>
      <w:r>
        <w:rPr>
          <w:rFonts w:hint="eastAsia"/>
        </w:rPr>
        <w:br/>
      </w:r>
      <w:r>
        <w:rPr>
          <w:rFonts w:hint="eastAsia"/>
        </w:rPr>
        <w:t>　　第三节 工业航空发展历程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中国工业航空行业运行环境分析</w:t>
      </w:r>
      <w:r>
        <w:rPr>
          <w:rFonts w:hint="eastAsia"/>
        </w:rPr>
        <w:br/>
      </w:r>
      <w:r>
        <w:rPr>
          <w:rFonts w:hint="eastAsia"/>
        </w:rPr>
        <w:t>　　第一节 工业航空运行经济环境分析</w:t>
      </w:r>
      <w:r>
        <w:rPr>
          <w:rFonts w:hint="eastAsia"/>
        </w:rPr>
        <w:br/>
      </w:r>
      <w:r>
        <w:rPr>
          <w:rFonts w:hint="eastAsia"/>
        </w:rPr>
        <w:t>　　第二节 工业航空产业政策环境分析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一、工业航空行业监管体制</w:t>
      </w:r>
      <w:r>
        <w:rPr>
          <w:rFonts w:hint="eastAsia"/>
        </w:rPr>
        <w:br/>
      </w:r>
      <w:r>
        <w:rPr>
          <w:rFonts w:hint="eastAsia"/>
        </w:rPr>
        <w:t>　　　　二、工业航空行业主要法规政策</w:t>
      </w:r>
      <w:r>
        <w:rPr>
          <w:rFonts w:hint="eastAsia"/>
        </w:rPr>
        <w:br/>
      </w:r>
      <w:r>
        <w:rPr>
          <w:rFonts w:hint="eastAsia"/>
        </w:rPr>
        <w:t>　　第三节 工业航空产业社会环境分析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国内外工业航空行业技术差距分析及差距形成的主要原因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国外主要国家、地区工业航空市场现状</w:t>
      </w:r>
      <w:r>
        <w:rPr>
          <w:rFonts w:hint="eastAsia"/>
        </w:rPr>
        <w:br/>
      </w:r>
      <w:r>
        <w:rPr>
          <w:rFonts w:hint="eastAsia"/>
        </w:rPr>
        <w:t>　　第三节 全球工业航空行业发展趋势预测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中国工业航空行业发展调研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2020-2025年中国工业航空行业规模情况</w:t>
      </w:r>
      <w:r>
        <w:rPr>
          <w:rFonts w:hint="eastAsia"/>
        </w:rPr>
        <w:br/>
      </w:r>
      <w:r>
        <w:rPr>
          <w:rFonts w:hint="eastAsia"/>
        </w:rPr>
        <w:t>　　　　一、工业航空行业市场规模状况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2020-2025年中国工业航空行业财务能力分析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国内工业航空行业价格回顾</w:t>
      </w:r>
      <w:r>
        <w:rPr>
          <w:rFonts w:hint="eastAsia"/>
        </w:rPr>
        <w:br/>
      </w:r>
      <w:r>
        <w:rPr>
          <w:rFonts w:hint="eastAsia"/>
        </w:rPr>
        <w:t>　　第二节 国内工业航空行业价格走势预测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中国工业航空行业客户调研</w:t>
      </w:r>
      <w:r>
        <w:rPr>
          <w:rFonts w:hint="eastAsia"/>
        </w:rPr>
        <w:br/>
      </w:r>
      <w:r>
        <w:rPr>
          <w:rFonts w:hint="eastAsia"/>
        </w:rPr>
        <w:t>　　　　一、工业航空行业客户偏好调查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三、工业航空品牌忠诚度调查</w:t>
      </w:r>
      <w:r>
        <w:rPr>
          <w:rFonts w:hint="eastAsia"/>
        </w:rPr>
        <w:br/>
      </w:r>
      <w:r>
        <w:rPr>
          <w:rFonts w:hint="eastAsia"/>
        </w:rPr>
        <w:t>　　　　四、工业航空行业客户消费理念调研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2025-2026年工业航空行业集中度分析</w:t>
      </w:r>
      <w:r>
        <w:rPr>
          <w:rFonts w:hint="eastAsia"/>
        </w:rPr>
        <w:br/>
      </w:r>
      <w:r>
        <w:rPr>
          <w:rFonts w:hint="eastAsia"/>
        </w:rPr>
        <w:t>　　　　一、工业航空市场集中度分析</w:t>
      </w:r>
      <w:r>
        <w:rPr>
          <w:rFonts w:hint="eastAsia"/>
        </w:rPr>
        <w:br/>
      </w:r>
      <w:r>
        <w:rPr>
          <w:rFonts w:hint="eastAsia"/>
        </w:rPr>
        <w:t>　　　　二、工业航空企业集中度分析</w:t>
      </w:r>
      <w:r>
        <w:rPr>
          <w:rFonts w:hint="eastAsia"/>
        </w:rPr>
        <w:br/>
      </w:r>
      <w:r>
        <w:rPr>
          <w:rFonts w:hint="eastAsia"/>
        </w:rPr>
        <w:t>　　第二节 2026年工业航空行业竞争格局分析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三、我国工业航空市场竞争趋势</w:t>
      </w:r>
      <w:r>
        <w:rPr>
          <w:rFonts w:hint="eastAsia"/>
        </w:rPr>
        <w:br/>
      </w:r>
      <w:r>
        <w:rPr>
          <w:rFonts w:hint="eastAsia"/>
        </w:rPr>
        <w:t>　　第三节 工业航空行业兼并与重组整合分析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工业航空行业SWOT模型分析</w:t>
      </w:r>
      <w:r>
        <w:rPr>
          <w:rFonts w:hint="eastAsia"/>
        </w:rPr>
        <w:br/>
      </w:r>
      <w:r>
        <w:rPr>
          <w:rFonts w:hint="eastAsia"/>
        </w:rPr>
        <w:t>　　　　一、工业航空行业优势分析</w:t>
      </w:r>
      <w:r>
        <w:rPr>
          <w:rFonts w:hint="eastAsia"/>
        </w:rPr>
        <w:br/>
      </w:r>
      <w:r>
        <w:rPr>
          <w:rFonts w:hint="eastAsia"/>
        </w:rPr>
        <w:t>　　　　二、工业航空行业劣势分析</w:t>
      </w:r>
      <w:r>
        <w:rPr>
          <w:rFonts w:hint="eastAsia"/>
        </w:rPr>
        <w:br/>
      </w:r>
      <w:r>
        <w:rPr>
          <w:rFonts w:hint="eastAsia"/>
        </w:rPr>
        <w:t>　　　　三、工业航空行业机会分析</w:t>
      </w:r>
      <w:r>
        <w:rPr>
          <w:rFonts w:hint="eastAsia"/>
        </w:rPr>
        <w:br/>
      </w:r>
      <w:r>
        <w:rPr>
          <w:rFonts w:hint="eastAsia"/>
        </w:rPr>
        <w:t>　　　　四、工业航空行业风险分析</w:t>
      </w:r>
      <w:r>
        <w:rPr>
          <w:rFonts w:hint="eastAsia"/>
        </w:rPr>
        <w:br/>
      </w:r>
      <w:r>
        <w:rPr>
          <w:rFonts w:hint="eastAsia"/>
        </w:rPr>
        <w:t>　　第二节 工业航空行业投资风险及控制策略分析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2026-2032年中国工业航空市场预测分析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二、中国工业航空发展趋势预测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2026-2032年中国工业航空企业发展策略建议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一、工业航空企业融资策略</w:t>
      </w:r>
      <w:r>
        <w:rPr>
          <w:rFonts w:hint="eastAsia"/>
        </w:rPr>
        <w:br/>
      </w:r>
      <w:r>
        <w:rPr>
          <w:rFonts w:hint="eastAsia"/>
        </w:rPr>
        <w:t>　　　　二、工业航空企业人才策略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2026-2032年中国工业航空企业营销策略建议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一、工业航空企业定位策略</w:t>
      </w:r>
      <w:r>
        <w:rPr>
          <w:rFonts w:hint="eastAsia"/>
        </w:rPr>
        <w:br/>
      </w:r>
      <w:r>
        <w:rPr>
          <w:rFonts w:hint="eastAsia"/>
        </w:rPr>
        <w:t>　　　　二、工业航空企业价格策略</w:t>
      </w:r>
      <w:r>
        <w:rPr>
          <w:rFonts w:hint="eastAsia"/>
        </w:rPr>
        <w:br/>
      </w:r>
      <w:r>
        <w:rPr>
          <w:rFonts w:hint="eastAsia"/>
        </w:rPr>
        <w:t>　　　　三、工业航空企业促销策略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(中^智^林)工业航空行业研究结论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工业航空介绍</w:t>
      </w:r>
      <w:r>
        <w:rPr>
          <w:rFonts w:hint="eastAsia"/>
        </w:rPr>
        <w:br/>
      </w:r>
      <w:r>
        <w:rPr>
          <w:rFonts w:hint="eastAsia"/>
        </w:rPr>
        <w:t>　　图表 工业航空图片</w:t>
      </w:r>
      <w:r>
        <w:rPr>
          <w:rFonts w:hint="eastAsia"/>
        </w:rPr>
        <w:br/>
      </w:r>
      <w:r>
        <w:rPr>
          <w:rFonts w:hint="eastAsia"/>
        </w:rPr>
        <w:t>　　图表 工业航空主要特点</w:t>
      </w:r>
      <w:r>
        <w:rPr>
          <w:rFonts w:hint="eastAsia"/>
        </w:rPr>
        <w:br/>
      </w:r>
      <w:r>
        <w:rPr>
          <w:rFonts w:hint="eastAsia"/>
        </w:rPr>
        <w:t>　　图表 工业航空发展有利因素分析</w:t>
      </w:r>
      <w:r>
        <w:rPr>
          <w:rFonts w:hint="eastAsia"/>
        </w:rPr>
        <w:br/>
      </w:r>
      <w:r>
        <w:rPr>
          <w:rFonts w:hint="eastAsia"/>
        </w:rPr>
        <w:t>　　图表 工业航空发展不利因素分析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进入工业航空行业壁垒</w:t>
      </w:r>
      <w:r>
        <w:rPr>
          <w:rFonts w:hint="eastAsia"/>
        </w:rPr>
        <w:br/>
      </w:r>
      <w:r>
        <w:rPr>
          <w:rFonts w:hint="eastAsia"/>
        </w:rPr>
        <w:t>　　图表 工业航空政策</w:t>
      </w:r>
      <w:r>
        <w:rPr>
          <w:rFonts w:hint="eastAsia"/>
        </w:rPr>
        <w:br/>
      </w:r>
      <w:r>
        <w:rPr>
          <w:rFonts w:hint="eastAsia"/>
        </w:rPr>
        <w:t>　　图表 工业航空技术 标准</w:t>
      </w:r>
      <w:r>
        <w:rPr>
          <w:rFonts w:hint="eastAsia"/>
        </w:rPr>
        <w:br/>
      </w:r>
      <w:r>
        <w:rPr>
          <w:rFonts w:hint="eastAsia"/>
        </w:rPr>
        <w:t>　　图表 工业航空产业链分析</w:t>
      </w:r>
      <w:r>
        <w:rPr>
          <w:rFonts w:hint="eastAsia"/>
        </w:rPr>
        <w:br/>
      </w:r>
      <w:r>
        <w:rPr>
          <w:rFonts w:hint="eastAsia"/>
        </w:rPr>
        <w:t>　　图表 工业航空品牌分析</w:t>
      </w:r>
      <w:r>
        <w:rPr>
          <w:rFonts w:hint="eastAsia"/>
        </w:rPr>
        <w:br/>
      </w:r>
      <w:r>
        <w:rPr>
          <w:rFonts w:hint="eastAsia"/>
        </w:rPr>
        <w:t>　　图表 2025年工业航空需求分析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2020-2025年中国工业航空市场规模分析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2020-2025年中国工业航空销售情况</w:t>
      </w:r>
      <w:r>
        <w:rPr>
          <w:rFonts w:hint="eastAsia"/>
        </w:rPr>
        <w:br/>
      </w:r>
      <w:r>
        <w:rPr>
          <w:rFonts w:hint="eastAsia"/>
        </w:rPr>
        <w:t>　　图表 工业航空价格走势</w:t>
      </w:r>
      <w:r>
        <w:rPr>
          <w:rFonts w:hint="eastAsia"/>
        </w:rPr>
        <w:br/>
      </w:r>
      <w:r>
        <w:rPr>
          <w:rFonts w:hint="eastAsia"/>
        </w:rPr>
        <w:t>　　图表 2026年中国工业航空公司数量统计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工业航空成本和利润分析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华东地区工业航空市场规模情况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华东地区工业航空市场销售额</w:t>
      </w:r>
      <w:r>
        <w:rPr>
          <w:rFonts w:hint="eastAsia"/>
        </w:rPr>
        <w:br/>
      </w:r>
      <w:r>
        <w:rPr>
          <w:rFonts w:hint="eastAsia"/>
        </w:rPr>
        <w:t>　　图表 华南地区工业航空市场规模情况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华南地区工业航空市场销售额</w:t>
      </w:r>
      <w:r>
        <w:rPr>
          <w:rFonts w:hint="eastAsia"/>
        </w:rPr>
        <w:br/>
      </w:r>
      <w:r>
        <w:rPr>
          <w:rFonts w:hint="eastAsia"/>
        </w:rPr>
        <w:t>　　图表 华北地区工业航空市场规模情况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华北地区工业航空市场销售额</w:t>
      </w:r>
      <w:r>
        <w:rPr>
          <w:rFonts w:hint="eastAsia"/>
        </w:rPr>
        <w:br/>
      </w:r>
      <w:r>
        <w:rPr>
          <w:rFonts w:hint="eastAsia"/>
        </w:rPr>
        <w:t>　　图表 华中地区工业航空市场规模情况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华中地区工业航空市场销售额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工业航空投资、并购现状分析</w:t>
      </w:r>
      <w:r>
        <w:rPr>
          <w:rFonts w:hint="eastAsia"/>
        </w:rPr>
        <w:br/>
      </w:r>
      <w:r>
        <w:rPr>
          <w:rFonts w:hint="eastAsia"/>
        </w:rPr>
        <w:t>　　图表 工业航空上游、下游研究分析</w:t>
      </w:r>
      <w:r>
        <w:rPr>
          <w:rFonts w:hint="eastAsia"/>
        </w:rPr>
        <w:br/>
      </w:r>
      <w:r>
        <w:rPr>
          <w:rFonts w:hint="eastAsia"/>
        </w:rPr>
        <w:t>　　图表 工业航空最新消息</w:t>
      </w:r>
      <w:r>
        <w:rPr>
          <w:rFonts w:hint="eastAsia"/>
        </w:rPr>
        <w:br/>
      </w:r>
      <w:r>
        <w:rPr>
          <w:rFonts w:hint="eastAsia"/>
        </w:rPr>
        <w:t>　　图表 工业航空企业简介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工业航空企业经营情况</w:t>
      </w:r>
      <w:r>
        <w:rPr>
          <w:rFonts w:hint="eastAsia"/>
        </w:rPr>
        <w:br/>
      </w:r>
      <w:r>
        <w:rPr>
          <w:rFonts w:hint="eastAsia"/>
        </w:rPr>
        <w:t>　　图表 工业航空企业(二)简介</w:t>
      </w:r>
      <w:r>
        <w:rPr>
          <w:rFonts w:hint="eastAsia"/>
        </w:rPr>
        <w:br/>
      </w:r>
      <w:r>
        <w:rPr>
          <w:rFonts w:hint="eastAsia"/>
        </w:rPr>
        <w:t>　　图表 企业工业航空业务</w:t>
      </w:r>
      <w:r>
        <w:rPr>
          <w:rFonts w:hint="eastAsia"/>
        </w:rPr>
        <w:br/>
      </w:r>
      <w:r>
        <w:rPr>
          <w:rFonts w:hint="eastAsia"/>
        </w:rPr>
        <w:t>　　图表 工业航空企业(二)经营情况</w:t>
      </w:r>
      <w:r>
        <w:rPr>
          <w:rFonts w:hint="eastAsia"/>
        </w:rPr>
        <w:br/>
      </w:r>
      <w:r>
        <w:rPr>
          <w:rFonts w:hint="eastAsia"/>
        </w:rPr>
        <w:t>　　图表 工业航空企业(三)调研</w:t>
      </w:r>
      <w:r>
        <w:rPr>
          <w:rFonts w:hint="eastAsia"/>
        </w:rPr>
        <w:br/>
      </w:r>
      <w:r>
        <w:rPr>
          <w:rFonts w:hint="eastAsia"/>
        </w:rPr>
        <w:t>　　图表 企业工业航空业务分析</w:t>
      </w:r>
      <w:r>
        <w:rPr>
          <w:rFonts w:hint="eastAsia"/>
        </w:rPr>
        <w:br/>
      </w:r>
      <w:r>
        <w:rPr>
          <w:rFonts w:hint="eastAsia"/>
        </w:rPr>
        <w:t>　　图表 工业航空企业(三)经营情况</w:t>
      </w:r>
      <w:r>
        <w:rPr>
          <w:rFonts w:hint="eastAsia"/>
        </w:rPr>
        <w:br/>
      </w:r>
      <w:r>
        <w:rPr>
          <w:rFonts w:hint="eastAsia"/>
        </w:rPr>
        <w:t>　　图表 工业航空企业(四)介绍</w:t>
      </w:r>
      <w:r>
        <w:rPr>
          <w:rFonts w:hint="eastAsia"/>
        </w:rPr>
        <w:br/>
      </w:r>
      <w:r>
        <w:rPr>
          <w:rFonts w:hint="eastAsia"/>
        </w:rPr>
        <w:t>　　图表 企业工业航空产品服务</w:t>
      </w:r>
      <w:r>
        <w:rPr>
          <w:rFonts w:hint="eastAsia"/>
        </w:rPr>
        <w:br/>
      </w:r>
      <w:r>
        <w:rPr>
          <w:rFonts w:hint="eastAsia"/>
        </w:rPr>
        <w:t>　　图表 工业航空企业(四)经营情况</w:t>
      </w:r>
      <w:r>
        <w:rPr>
          <w:rFonts w:hint="eastAsia"/>
        </w:rPr>
        <w:br/>
      </w:r>
      <w:r>
        <w:rPr>
          <w:rFonts w:hint="eastAsia"/>
        </w:rPr>
        <w:t>　　图表 工业航空企业(五)简介</w:t>
      </w:r>
      <w:r>
        <w:rPr>
          <w:rFonts w:hint="eastAsia"/>
        </w:rPr>
        <w:br/>
      </w:r>
      <w:r>
        <w:rPr>
          <w:rFonts w:hint="eastAsia"/>
        </w:rPr>
        <w:t>　　图表 企业工业航空业务分析</w:t>
      </w:r>
      <w:r>
        <w:rPr>
          <w:rFonts w:hint="eastAsia"/>
        </w:rPr>
        <w:br/>
      </w:r>
      <w:r>
        <w:rPr>
          <w:rFonts w:hint="eastAsia"/>
        </w:rPr>
        <w:t>　　图表 工业航空企业(五)经营情况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工业航空行业生命周期</w:t>
      </w:r>
      <w:r>
        <w:rPr>
          <w:rFonts w:hint="eastAsia"/>
        </w:rPr>
        <w:br/>
      </w:r>
      <w:r>
        <w:rPr>
          <w:rFonts w:hint="eastAsia"/>
        </w:rPr>
        <w:t>　　图表 工业航空优势、劣势、机会、威胁分析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工业航空市场容量</w:t>
      </w:r>
      <w:r>
        <w:rPr>
          <w:rFonts w:hint="eastAsia"/>
        </w:rPr>
        <w:br/>
      </w:r>
      <w:r>
        <w:rPr>
          <w:rFonts w:hint="eastAsia"/>
        </w:rPr>
        <w:t>　　图表 工业航空发展前景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2026-2032年中国工业航空市场规模预测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2026-2032年中国工业航空销售预测</w:t>
      </w:r>
      <w:r>
        <w:rPr>
          <w:rFonts w:hint="eastAsia"/>
        </w:rPr>
        <w:br/>
      </w:r>
      <w:r>
        <w:rPr>
          <w:rFonts w:hint="eastAsia"/>
        </w:rPr>
        <w:t>　　图表 工业航空主要驱动因素</w:t>
      </w:r>
      <w:r>
        <w:rPr>
          <w:rFonts w:hint="eastAsia"/>
        </w:rPr>
        <w:br/>
      </w:r>
      <w:r>
        <w:rPr>
          <w:rFonts w:hint="eastAsia"/>
        </w:rPr>
        <w:t>　　图表 工业航空发展趋势预测</w:t>
      </w:r>
      <w:r>
        <w:rPr>
          <w:rFonts w:hint="eastAsia"/>
        </w:rPr>
        <w:br/>
      </w:r>
      <w:r>
        <w:rPr>
          <w:rFonts w:hint="eastAsia"/>
        </w:rPr>
        <w:t>　　图表 工业航空注意事项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35819ee72437c" w:history="1">
        <w:r>
          <w:rPr>
            <w:rStyle w:val="Hyperlink"/>
          </w:rPr>
          <w:t>2026-2032年中国工业航空市场现状分析与发展前景预测报告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35819ee72437c" w:history="1">
        <w:r>
          <w:rPr>
            <w:rStyle w:val="Hyperlink"/>
          </w:rPr>
          <w:t>https://www.20087.com/5/33/GongYeHangKongDeQianJing.html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热点：航空工业出版社联系电话、巴西工业航空、航空工业信息网、工业航空插头接线标准、庞巴迪和巴西航空工业、工业航空的航空作业内容主要有哪些、北京航空工业、工业航空是指什么、航空工业官网网站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642517534408d" w:history="1">
      <w:r>
        <w:rPr>
          <w:rStyle w:val="Hyperlink"/>
        </w:rPr>
        <w:t>2026-2032年中国工业航空市场现状分析与发展前景预测报告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ongYeHangKongDeQianJing.html" TargetMode="External" Id="R2c735819ee72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ongYeHangKongDeQianJing.html" TargetMode="External" Id="R8a464251753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2026-05-21T05:13:54Z</dcterms:created>
  <dcterms:modified xsi:type="dcterms:W3CDTF">2026-05-21T06:13:54Z</dcterms:modified>
  <dc:subject>2026-2032年中国工业航空市场现状分析与发展前景预测报告</dc:subject>
  <dc:title>2026-2032年中国工业航空市场现状分析与发展前景预测报告</dc:title>
  <cp:keywords>2026-2032年中国工业航空市场现状分析与发展前景预测报告</cp:keywords>
  <dc:description>2026-2032年中国工业航空市场现状分析与发展前景预测报告</dc:description>
</cp:coreProperties>
</file>