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ec31692de4d59" w:history="1">
              <w:r>
                <w:rPr>
                  <w:rStyle w:val="Hyperlink"/>
                </w:rPr>
                <w:t>2023-2028年全球与中国电能质量监测系统发展现状分析及市场前景报告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ec31692de4d59" w:history="1">
              <w:r>
                <w:rPr>
                  <w:rStyle w:val="Hyperlink"/>
                </w:rPr>
                <w:t>2023-2028年全球与中国电能质量监测系统发展现状分析及市场前景报告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ec31692de4d59" w:history="1">
                <w:r>
                  <w:rPr>
                    <w:rStyle w:val="Hyperlink"/>
                  </w:rPr>
                  <w:t>https://www.20087.com/5/53/DianNengZhiLiangJianCeXiTongShiChangQianJingFenXi.html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监测系统作为电力系统的重要组成部分，近年来随着电网智能化、分布式能源接入的增加，市场需求持续增长。电能质量监测系统能够实时监测电压、电流、频率、谐波、闪变等电能质量参数，及时发现并诊断电力系统中的异常情况，保障供电的稳定性和可靠性。随着信息技术和数据分析技术的进步，电能质量监测系统不仅能够实现本地数据采集和显示，还能够通过网络将数据上传至云端，实现远程监控和智能分析，提高了电力系统的运维效率和智能化水平。</w:t>
      </w:r>
      <w:r>
        <w:rPr>
          <w:rFonts w:hint="eastAsia"/>
        </w:rPr>
        <w:br/>
      </w:r>
      <w:r>
        <w:rPr>
          <w:rFonts w:hint="eastAsia"/>
        </w:rPr>
        <w:t>　　未来，电能质量监测系统行业的发展趋势将更加侧重于智能化和网络化。一方面，随着人工智能、大数据技术的发展，电能质量监测系统将具备更强大的数据分析和预测能力，如通过机器学习算法，自动识别电能质量问题的根源，提前预警潜在的故障风险。另一方面，电能质量监测系统将与物联网、智能电网深度融合，如集成智能电表、智能断路器，实现电力系统的全面智能化管理，提高能源利用效率和供电服务质量。此外，电能质量监测系统将更加注重用户友好性和安全性，如优化用户界面、加强数据加密，提高产品的易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ec31692de4d59" w:history="1">
        <w:r>
          <w:rPr>
            <w:rStyle w:val="Hyperlink"/>
          </w:rPr>
          <w:t>2023-2028年全球与中国电能质量监测系统发展现状分析及市场前景报告</w:t>
        </w:r>
      </w:hyperlink>
      <w:r>
        <w:rPr>
          <w:rFonts w:hint="eastAsia"/>
        </w:rPr>
        <w:t>》全面分析了全球及我国电能质量监测系统行业的现状、市场需求、市场规模以及价格动态，探讨了电能质量监测系统产业链的结构与发展。电能质量监测系统报告对电能质量监测系统细分市场进行了剖析，同时基于科学数据，对电能质量监测系统市场前景及发展趋势进行了预测。报告还聚焦电能质量监测系统重点企业，并对其品牌影响力、市场竞争力以及行业集中度进行了评估。电能质量监测系统报告为投资者、产业链相关企业及政府决策部门提供了专业、客观的参考，是了解和把握电能质量监测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按照不同产品类型，电能质量监测系统主要可以分为如下几个类别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不同产品类型电能质量监测系统增长趋势2017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从不同应用，电能质量监测系统主要包括如下几个方面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不同应用电能质量监测系统增长趋势2017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商业建筑</w:t>
      </w:r>
      <w:r>
        <w:rPr>
          <w:rFonts w:hint="eastAsia"/>
        </w:rPr>
        <w:br/>
      </w:r>
      <w:r>
        <w:rPr>
          <w:rFonts w:hint="eastAsia"/>
        </w:rPr>
        <w:t>　　　　1.3.3 工业厂房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十三五期间（2017至2021）和十四五期间（2021至2025）电能质量监测系统行业发展总体概况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电能质量监测系统行业发展主要特点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全球电能质量监测系统行业规模及预测分析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全球市场电能质量监测系统总体规模（2017-2028）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中国市场电能质量监测系统总体规模（2017-2028）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中国市场电能质量监测系统总规模占全球比重（2017-2028）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全球主要地区电能质量监测系统市场规模分析（2017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全球市场主要企业电能质量监测系统收入分析（2017-2022）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电能质量监测系统行业集中度分析：全球Top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全球电能质量监测系统第一梯队、第二梯队和第三梯队企业及市场份额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全球主要企业总部、电能质量监测系统市场分布及商业化日期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全球主要企业电能质量监测系统产品类型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中国本土主要企业电能质量监测系统收入分析（2017-2022）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中国市场电能质量监测系统销售情况分析</w:t>
      </w:r>
      <w:r>
        <w:rPr>
          <w:rFonts w:hint="eastAsia"/>
        </w:rPr>
        <w:br/>
      </w:r>
      <w:r>
        <w:rPr>
          <w:rFonts w:hint="eastAsia"/>
        </w:rPr>
        <w:t>　　3.3 电能质量监测系统中国企业SWOT分析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不同产品类型电能质量监测系统分析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全球市场不同产品类型电能质量监测系统总体规模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全球市场不同产品类型电能质量监测系统总体规模（2017-2022）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全球市场不同产品类型电能质量监测系统总体规模预测（2023-2028）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中国市场不同产品类型电能质量监测系统总体规模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中国市场不同产品类型电能质量监测系统总体规模（2017-2022）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中国市场不同产品类型电能质量监测系统总体规模预测（2023-2028）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不同应用电能质量监测系统分析</w:t>
      </w:r>
      <w:r>
        <w:rPr>
          <w:rFonts w:hint="eastAsia"/>
        </w:rPr>
        <w:br/>
      </w:r>
      <w:r>
        <w:rPr>
          <w:rFonts w:hint="eastAsia"/>
        </w:rPr>
        <w:t>　　5.1 全球市场不同应用电能质量监测系统总体规模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全球市场不同应用电能质量监测系统总体规模（2017-2022）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全球市场不同应用电能质量监测系统总体规模预测（2023-2028）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中国市场不同应用电能质量监测系统总体规模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中国市场不同应用电能质量监测系统总体规模（2017-2022）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中国市场不同应用电能质量监测系统总体规模预测（2023-2028）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电能质量监测系统行业发展机遇及主要驱动因素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电能质量监测系统行业发展面临的风险</w:t>
      </w:r>
      <w:r>
        <w:rPr>
          <w:rFonts w:hint="eastAsia"/>
        </w:rPr>
        <w:br/>
      </w:r>
      <w:r>
        <w:rPr>
          <w:rFonts w:hint="eastAsia"/>
        </w:rPr>
        <w:t>　　6.3 电能质量监测系统行业政策分析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电能质量监测系统行业产业链简介</w:t>
      </w:r>
      <w:r>
        <w:rPr>
          <w:rFonts w:hint="eastAsia"/>
        </w:rPr>
        <w:br/>
      </w:r>
      <w:r>
        <w:rPr>
          <w:rFonts w:hint="eastAsia"/>
        </w:rPr>
        <w:t>　　　　7.1.1 电能质量监测系统产业链</w:t>
      </w:r>
      <w:r>
        <w:rPr>
          <w:rFonts w:hint="eastAsia"/>
        </w:rPr>
        <w:br/>
      </w:r>
      <w:r>
        <w:rPr>
          <w:rFonts w:hint="eastAsia"/>
        </w:rPr>
        <w:t>　　　　7.1.2 电能质量监测系统行业供应链分析</w:t>
      </w:r>
      <w:r>
        <w:rPr>
          <w:rFonts w:hint="eastAsia"/>
        </w:rPr>
        <w:br/>
      </w:r>
      <w:r>
        <w:rPr>
          <w:rFonts w:hint="eastAsia"/>
        </w:rPr>
        <w:t>　　　　7.1.3 电能质量监测系统主要原材料及其供应商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电能质量监测系统行业主要下游客户</w:t>
      </w:r>
      <w:r>
        <w:rPr>
          <w:rFonts w:hint="eastAsia"/>
        </w:rPr>
        <w:br/>
      </w:r>
      <w:r>
        <w:rPr>
          <w:rFonts w:hint="eastAsia"/>
        </w:rPr>
        <w:t>　　7.2 电能质量监测系统行业采购模式</w:t>
      </w:r>
      <w:r>
        <w:rPr>
          <w:rFonts w:hint="eastAsia"/>
        </w:rPr>
        <w:br/>
      </w:r>
      <w:r>
        <w:rPr>
          <w:rFonts w:hint="eastAsia"/>
        </w:rPr>
        <w:t>　　7.3 电能质量监测系统行业开发/生产模式</w:t>
      </w:r>
      <w:r>
        <w:rPr>
          <w:rFonts w:hint="eastAsia"/>
        </w:rPr>
        <w:br/>
      </w:r>
      <w:r>
        <w:rPr>
          <w:rFonts w:hint="eastAsia"/>
        </w:rPr>
        <w:t>　　7.4 电能质量监测系统行业销售模式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全球市场主要电能质量监测系统企业简介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重点企业（16）电能质量监测系统收入及毛利率（2017-2022）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不同产品类型电能质量监测系统增长趋势2017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不同应用电能质量监测系统增长趋势2017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电能质量监测系统行业发展主要特点</w:t>
      </w:r>
      <w:r>
        <w:rPr>
          <w:rFonts w:hint="eastAsia"/>
        </w:rPr>
        <w:br/>
      </w:r>
      <w:r>
        <w:rPr>
          <w:rFonts w:hint="eastAsia"/>
        </w:rPr>
        <w:t>　　表4 进入电能质量监测系统行业壁垒</w:t>
      </w:r>
      <w:r>
        <w:rPr>
          <w:rFonts w:hint="eastAsia"/>
        </w:rPr>
        <w:br/>
      </w:r>
      <w:r>
        <w:rPr>
          <w:rFonts w:hint="eastAsia"/>
        </w:rPr>
        <w:t>　　表5 电能质量监测系统发展趋势及建议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全球主要地区电能质量监测系统总体规模（百万美元）：2017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全球主要地区电能质量监测系统总体规模（2017-2022）&amp;（百万美元）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全球主要地区电能质量监测系统总体规模（2023-2028）&amp;（百万美元）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北美电能质量监测系统基本情况分析</w:t>
      </w:r>
      <w:r>
        <w:rPr>
          <w:rFonts w:hint="eastAsia"/>
        </w:rPr>
        <w:br/>
      </w:r>
      <w:r>
        <w:rPr>
          <w:rFonts w:hint="eastAsia"/>
        </w:rPr>
        <w:t>　　表10 欧洲电能质量监测系统基本情况分析</w:t>
      </w:r>
      <w:r>
        <w:rPr>
          <w:rFonts w:hint="eastAsia"/>
        </w:rPr>
        <w:br/>
      </w:r>
      <w:r>
        <w:rPr>
          <w:rFonts w:hint="eastAsia"/>
        </w:rPr>
        <w:t>　　表11 亚太电能质量监测系统基本情况分析</w:t>
      </w:r>
      <w:r>
        <w:rPr>
          <w:rFonts w:hint="eastAsia"/>
        </w:rPr>
        <w:br/>
      </w:r>
      <w:r>
        <w:rPr>
          <w:rFonts w:hint="eastAsia"/>
        </w:rPr>
        <w:t>　　表12 拉美电能质量监测系统基本情况分析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中东及非洲电能质量监测系统基本情况分析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全球市场主要企业电能质量监测系统收入（2017-2022）&amp;（百万美元）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全球市场主要企业电能质量监测系统收入市场份额（2017-2022）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2021年全球主要企业电能质量监测系统收入排名</w:t>
      </w:r>
      <w:r>
        <w:rPr>
          <w:rFonts w:hint="eastAsia"/>
        </w:rPr>
        <w:br/>
      </w:r>
      <w:r>
        <w:rPr>
          <w:rFonts w:hint="eastAsia"/>
        </w:rPr>
        <w:t>　　表17 2021全球电能质量监测系统主要厂商市场地位（第一梯队、第二梯队和第三梯队）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全球主要企业总部、电能质量监测系统市场分布及商业化日期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全球主要企业电能质量监测系统产品类型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中国本土企业电能质量监测系统收入（2017-2022）&amp;（百万美元）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中国本土企业电能质量监测系统收入市场份额（2017-2022）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2021年全球及中国本土企业在中国市场电能质量监测系统收入排名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全球市场不同产品类型电能质量监测系统总体规模（2017-2022）&amp;（百万美元）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全球市场不同产品类型电能质量监测系统市场份额（2017-2022）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全球市场不同产品类型电能质量监测系统总体规模预测（2023-2028）&amp;（百万美元）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全球市场不同产品类型电能质量监测系统市场份额预测（2023-2028）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中国市场不同产品类型电能质量监测系统总体规模（2017-2022）&amp;（百万美元）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中国市场不同产品类型电能质量监测系统市场份额（2017-2022）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中国市场不同产品类型电能质量监测系统总体规模预测（2023-2028）&amp;（百万美元）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中国市场不同产品类型电能质量监测系统市场份额预测（2023-2028）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全球市场不同应用电能质量监测系统总体规模（2017-2022）&amp;（百万美元）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全球市场不同应用电能质量监测系统市场份额（2017-2022）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全球市场不同应用电能质量监测系统总体规模预测（2023-2028）&amp;（百万美元）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全球市场不同应用电能质量监测系统市场份额预测（2023-2028）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中国市场不同应用电能质量监测系统总体规模（2017-2022）&amp;（百万美元）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中国市场不同应用电能质量监测系统市场份额（2017-2022）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中国市场不同应用电能质量监测系统总体规模预测（2023-2028）&amp;（百万美元）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中国市场不同应用电能质量监测系统市场份额预测（2023-2028）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电能质量监测系统行业发展机遇及主要驱动因素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电能质量监测系统行业发展面临的风险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表42 电能质量监测系统行业政策分析</w:t>
      </w:r>
      <w:r>
        <w:rPr>
          <w:rFonts w:hint="eastAsia"/>
        </w:rPr>
        <w:br/>
      </w:r>
      <w:r>
        <w:rPr>
          <w:rFonts w:hint="eastAsia"/>
        </w:rPr>
        <w:t>　　表43 电能质量监测系统行业供应链分析</w:t>
      </w:r>
      <w:r>
        <w:rPr>
          <w:rFonts w:hint="eastAsia"/>
        </w:rPr>
        <w:br/>
      </w:r>
      <w:r>
        <w:rPr>
          <w:rFonts w:hint="eastAsia"/>
        </w:rPr>
        <w:t>　　表44 电能质量监测系统上游原材料和主要供应商情况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电能质量监测系统行业主要下游客户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重点企业（16）基本信息、电能质量监测系统市场分布、总部及行业地位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重点企业（16）电能质量监测系统产品规格、参数及市场应用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重点企业（16）电能质量监测系统收入（百万美元）及毛利率（2017-2022）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电能质量监测系统产品图片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全球不同产品类型电能质量监测系统市场份额 2021 &amp; 2028</w:t>
      </w:r>
      <w:r>
        <w:rPr>
          <w:rFonts w:hint="eastAsia"/>
        </w:rPr>
        <w:br/>
      </w:r>
      <w:r>
        <w:rPr>
          <w:rFonts w:hint="eastAsia"/>
        </w:rPr>
        <w:t>　　图3 单相产品图片</w:t>
      </w:r>
      <w:r>
        <w:rPr>
          <w:rFonts w:hint="eastAsia"/>
        </w:rPr>
        <w:br/>
      </w:r>
      <w:r>
        <w:rPr>
          <w:rFonts w:hint="eastAsia"/>
        </w:rPr>
        <w:t>　　图4 三相产品图片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全球不同应用电能质量监测系统市场份额 2021 &amp; 2028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工业厂房</w:t>
      </w:r>
      <w:r>
        <w:rPr>
          <w:rFonts w:hint="eastAsia"/>
        </w:rPr>
        <w:br/>
      </w:r>
      <w:r>
        <w:rPr>
          <w:rFonts w:hint="eastAsia"/>
        </w:rPr>
        <w:t>　　图9 数据中心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全球市场电能质量监测系统市场规模：2017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全球市场电能质量监测系统总体规模（2017-2028）&amp;（百万美元）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中国市场电能质量监测系统总体规模（2017-2028）&amp;（百万美元）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中国市场电能质量监测系统总规模占全球比重（2017-2028）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全球主要地区电能质量监测系统市场份额（2017-2028）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北美（美国和加拿大）电能质量监测系统总体规模（2017-2028）&amp;（百万美元）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欧洲（德国、英国、法国和意大利等国家）电能质量监测系统总体规模（2017-2028）&amp;（百万美元）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亚太主要国家\u002F地区（中国、日本、韩国、中国台湾、印度和东南亚）电能质量监测系统总体规模（2017-2028）&amp;（百万美元）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拉美主要国家（墨西哥和巴西等）电能质量监测系统总体规模（2017-2028）&amp;（百万美元）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中东及非洲地区电能质量监测系统总体规模（2017-2028）&amp;（百万美元）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2021全球前五大厂商电能质量监测系统市场份额（按收入）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2021全球电能质量监测系统第一梯队、第二梯队和第三梯队厂商及市场份额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电能质量监测系统中国企业SWOT分析</w:t>
      </w:r>
      <w:r>
        <w:rPr>
          <w:rFonts w:hint="eastAsia"/>
        </w:rPr>
        <w:br/>
      </w:r>
      <w:r>
        <w:rPr>
          <w:rFonts w:hint="eastAsia"/>
        </w:rPr>
        <w:t>　　图24 电能质量监测系统产业链</w:t>
      </w:r>
      <w:r>
        <w:rPr>
          <w:rFonts w:hint="eastAsia"/>
        </w:rPr>
        <w:br/>
      </w:r>
      <w:r>
        <w:rPr>
          <w:rFonts w:hint="eastAsia"/>
        </w:rPr>
        <w:t>　　图25 电能质量监测系统行业采购模式</w:t>
      </w:r>
      <w:r>
        <w:rPr>
          <w:rFonts w:hint="eastAsia"/>
        </w:rPr>
        <w:br/>
      </w:r>
      <w:r>
        <w:rPr>
          <w:rFonts w:hint="eastAsia"/>
        </w:rPr>
        <w:t>　　图26 电能质量监测系统行业开发\u002F生产模式分析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电能质量监测系统行业销售模式分析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ec31692de4d59" w:history="1">
        <w:r>
          <w:rPr>
            <w:rStyle w:val="Hyperlink"/>
          </w:rPr>
          <w:t>2023-2028年全球与中国电能质量监测系统发展现状分析及市场前景报告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ec31692de4d59" w:history="1">
        <w:r>
          <w:rPr>
            <w:rStyle w:val="Hyperlink"/>
          </w:rPr>
          <w:t>https://www.20087.com/5/53/DianNengZhiLiangJianCeXiTongShiChangQianJingFenXi.html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0b97b2ac64bfd" w:history="1">
      <w:r>
        <w:rPr>
          <w:rStyle w:val="Hyperlink"/>
        </w:rPr>
        <w:t>2023-2028年全球与中国电能质量监测系统发展现状分析及市场前景报告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ianNengZhiLiangJianCeXiTongShiChangQianJingFenXi.html" TargetMode="External" Id="R22cec31692d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ianNengZhiLiangJianCeXiTongShiChangQianJingFenXi.html" TargetMode="External" Id="R96b0b97b2ac6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2022-10-12T05:27:55Z</dcterms:created>
  <dcterms:modified xsi:type="dcterms:W3CDTF">2022-10-12T06:27:55Z</dcterms:modified>
  <dc:subject>2023-2028年全球与中国电能质量监测系统发展现状分析及市场前景报告</dc:subject>
  <dc:title>2023-2028年全球与中国电能质量监测系统发展现状分析及市场前景报告</dc:title>
  <cp:keywords>2023-2028年全球与中国电能质量监测系统发展现状分析及市场前景报告</cp:keywords>
  <dc:description>2023-2028年全球与中国电能质量监测系统发展现状分析及市场前景报告</dc:description>
</cp:coreProperties>
</file>