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eee32553547da" w:history="1">
              <w:r>
                <w:rPr>
                  <w:rStyle w:val="Hyperlink"/>
                </w:rPr>
                <w:t>2025-2031年中国纳米纤维行业市场调研与发展趋势报告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eee32553547da" w:history="1">
              <w:r>
                <w:rPr>
                  <w:rStyle w:val="Hyperlink"/>
                </w:rPr>
                <w:t>2025-2031年中国纳米纤维行业市场调研与发展趋势报告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eee32553547da" w:history="1">
                <w:r>
                  <w:rPr>
                    <w:rStyle w:val="Hyperlink"/>
                  </w:rPr>
                  <w:t>https://www.20087.com/5/73/NaMiXianWeiFaZhanQuShiFenXi.html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是一种新型材料，因其独特的物理化学性质，在多个领域展现出巨大的应用潜力。近年来，纳米纤维在生物医学、过滤分离、能源存储与转换、纺织品等领域取得了长足进展。纳米纤维的制备技术也在不断进步，如静电纺丝技术已经成为制备纳米纤维的主要方法之一。随着技术的成熟，纳米纤维材料的成本逐渐降低，这为其在更广泛的商业应用铺平了道路。</w:t>
      </w:r>
      <w:r>
        <w:rPr>
          <w:rFonts w:hint="eastAsia"/>
        </w:rPr>
        <w:br/>
      </w:r>
      <w:r>
        <w:rPr>
          <w:rFonts w:hint="eastAsia"/>
        </w:rPr>
        <w:t>　　未来，纳米纤维的发展将更加注重应用领域的拓展和技术的商业化。一方面，随着对纳米纤维材料性能的深入研究，纳米纤维将被应用于更多新兴领域，例如智能穿戴设备、生物传感器等。另一方面，随着生产技术的进步，纳米纤维的制备将更加高效、环保，这有助于推动纳米纤维材料的大规模商业化应用。此外，随着对纳米材料安全性的认识加深，未来纳米纤维的应用将更加注重材料的生物相容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eee32553547da" w:history="1">
        <w:r>
          <w:rPr>
            <w:rStyle w:val="Hyperlink"/>
          </w:rPr>
          <w:t>2025-2031年中国纳米纤维行业市场调研与发展趋势报告</w:t>
        </w:r>
      </w:hyperlink>
      <w:r>
        <w:rPr>
          <w:rFonts w:hint="eastAsia"/>
        </w:rPr>
        <w:t>》系统分析了纳米纤维行业的市场需求、市场规模及价格动态，全面梳理了纳米纤维产业链结构，并对纳米纤维细分市场进行了深入探究。报告基于详实数据，科学预测了纳米纤维市场前景与发展趋势，重点剖析了品牌竞争格局、市场集中度及重点企业的市场地位。通过SWOT分析，报告识别了行业面临的机遇与风险，并提出了针对性发展策略与建议，为纳米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中国纳米纤维概述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全球纳米纤维市场分析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中国纳米纤维技术发展分析</w:t>
      </w:r>
      <w:r>
        <w:rPr>
          <w:rFonts w:hint="eastAsia"/>
        </w:rPr>
        <w:br/>
      </w:r>
      <w:r>
        <w:rPr>
          <w:rFonts w:hint="eastAsia"/>
        </w:rPr>
        <w:t>　　第一节 开发功能化纳米纤维与制品的技术</w:t>
      </w:r>
      <w:r>
        <w:rPr>
          <w:rFonts w:hint="eastAsia"/>
        </w:rPr>
        <w:br/>
      </w:r>
      <w:r>
        <w:rPr>
          <w:rFonts w:hint="eastAsia"/>
        </w:rPr>
        <w:t>　　　　一、纤维成形时添加功能性材料</w:t>
      </w:r>
      <w:r>
        <w:rPr>
          <w:rFonts w:hint="eastAsia"/>
        </w:rPr>
        <w:br/>
      </w:r>
      <w:r>
        <w:rPr>
          <w:rFonts w:hint="eastAsia"/>
        </w:rPr>
        <w:t>　　　　二、混合组分功能化纳米纤维</w:t>
      </w:r>
      <w:r>
        <w:rPr>
          <w:rFonts w:hint="eastAsia"/>
        </w:rPr>
        <w:br/>
      </w:r>
      <w:r>
        <w:rPr>
          <w:rFonts w:hint="eastAsia"/>
        </w:rPr>
        <w:t>　　　　三、纳米纤维增强复合材料</w:t>
      </w:r>
      <w:r>
        <w:rPr>
          <w:rFonts w:hint="eastAsia"/>
        </w:rPr>
        <w:br/>
      </w:r>
      <w:r>
        <w:rPr>
          <w:rFonts w:hint="eastAsia"/>
        </w:rPr>
        <w:t>　　第二节 纳米纤维的应用技术研究现状</w:t>
      </w:r>
      <w:r>
        <w:rPr>
          <w:rFonts w:hint="eastAsia"/>
        </w:rPr>
        <w:br/>
      </w:r>
      <w:r>
        <w:rPr>
          <w:rFonts w:hint="eastAsia"/>
        </w:rPr>
        <w:t>　　　　一、聚合物纳米纤维在医疗领域的应用</w:t>
      </w:r>
      <w:r>
        <w:rPr>
          <w:rFonts w:hint="eastAsia"/>
        </w:rPr>
        <w:br/>
      </w:r>
      <w:r>
        <w:rPr>
          <w:rFonts w:hint="eastAsia"/>
        </w:rPr>
        <w:t>　　　　二、高效能过滤材料应用</w:t>
      </w:r>
      <w:r>
        <w:rPr>
          <w:rFonts w:hint="eastAsia"/>
        </w:rPr>
        <w:br/>
      </w:r>
      <w:r>
        <w:rPr>
          <w:rFonts w:hint="eastAsia"/>
        </w:rPr>
        <w:t>　　　　三、化妆品领域</w:t>
      </w:r>
      <w:r>
        <w:rPr>
          <w:rFonts w:hint="eastAsia"/>
        </w:rPr>
        <w:br/>
      </w:r>
      <w:r>
        <w:rPr>
          <w:rFonts w:hint="eastAsia"/>
        </w:rPr>
        <w:t>　　　　四、防护服装</w:t>
      </w:r>
      <w:r>
        <w:rPr>
          <w:rFonts w:hint="eastAsia"/>
        </w:rPr>
        <w:br/>
      </w:r>
      <w:r>
        <w:rPr>
          <w:rFonts w:hint="eastAsia"/>
        </w:rPr>
        <w:t>　　　　五、化工生产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纳米纤维市场特性分析</w:t>
      </w:r>
      <w:r>
        <w:rPr>
          <w:rFonts w:hint="eastAsia"/>
        </w:rPr>
        <w:br/>
      </w:r>
      <w:r>
        <w:rPr>
          <w:rFonts w:hint="eastAsia"/>
        </w:rPr>
        <w:t>　　第一节 纳米纤维集中度</w:t>
      </w:r>
      <w:r>
        <w:rPr>
          <w:rFonts w:hint="eastAsia"/>
        </w:rPr>
        <w:br/>
      </w:r>
      <w:r>
        <w:rPr>
          <w:rFonts w:hint="eastAsia"/>
        </w:rPr>
        <w:t>　　　　一、纳米纤维产业集群</w:t>
      </w:r>
      <w:r>
        <w:rPr>
          <w:rFonts w:hint="eastAsia"/>
        </w:rPr>
        <w:br/>
      </w:r>
      <w:r>
        <w:rPr>
          <w:rFonts w:hint="eastAsia"/>
        </w:rPr>
        <w:t>　　　　二、纳米纤维产业集群</w:t>
      </w:r>
      <w:r>
        <w:rPr>
          <w:rFonts w:hint="eastAsia"/>
        </w:rPr>
        <w:br/>
      </w:r>
      <w:r>
        <w:rPr>
          <w:rFonts w:hint="eastAsia"/>
        </w:rPr>
        <w:t>　　第二节 纳米纤维的SWOT分析预测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中国纳米纤维发展现状</w:t>
      </w:r>
      <w:r>
        <w:rPr>
          <w:rFonts w:hint="eastAsia"/>
        </w:rPr>
        <w:br/>
      </w:r>
      <w:r>
        <w:rPr>
          <w:rFonts w:hint="eastAsia"/>
        </w:rPr>
        <w:t>　　第一节 中国纳米纤维市场现状分析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二、2020-2025年纳米纤维产量</w:t>
      </w:r>
      <w:r>
        <w:rPr>
          <w:rFonts w:hint="eastAsia"/>
        </w:rPr>
        <w:br/>
      </w:r>
      <w:r>
        <w:rPr>
          <w:rFonts w:hint="eastAsia"/>
        </w:rPr>
        <w:t>　　　　三、2025-2031年纳米纤维产量预测</w:t>
      </w:r>
      <w:r>
        <w:rPr>
          <w:rFonts w:hint="eastAsia"/>
        </w:rPr>
        <w:br/>
      </w:r>
      <w:r>
        <w:rPr>
          <w:rFonts w:hint="eastAsia"/>
        </w:rPr>
        <w:t>　　第三节 中国纳米纤维市场需求分析及预测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一、2020-2025年纳米纤维需求量</w:t>
      </w:r>
      <w:r>
        <w:rPr>
          <w:rFonts w:hint="eastAsia"/>
        </w:rPr>
        <w:br/>
      </w:r>
      <w:r>
        <w:rPr>
          <w:rFonts w:hint="eastAsia"/>
        </w:rPr>
        <w:t>　　　　二、2025-2031年纳米纤维需求量预测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一、2020-2025年中国纳米纤维价格趋势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2020-2025年纳米纤维行业经济运行</w:t>
      </w:r>
      <w:r>
        <w:rPr>
          <w:rFonts w:hint="eastAsia"/>
        </w:rPr>
        <w:br/>
      </w:r>
      <w:r>
        <w:rPr>
          <w:rFonts w:hint="eastAsia"/>
        </w:rPr>
        <w:t>　　第一节 2020-2025年纳米纤维行业偿债能力</w:t>
      </w:r>
      <w:r>
        <w:rPr>
          <w:rFonts w:hint="eastAsia"/>
        </w:rPr>
        <w:br/>
      </w:r>
      <w:r>
        <w:rPr>
          <w:rFonts w:hint="eastAsia"/>
        </w:rPr>
        <w:t>　　第二节 2020-2025年纳米纤维行业盈利能力</w:t>
      </w:r>
      <w:r>
        <w:rPr>
          <w:rFonts w:hint="eastAsia"/>
        </w:rPr>
        <w:br/>
      </w:r>
      <w:r>
        <w:rPr>
          <w:rFonts w:hint="eastAsia"/>
        </w:rPr>
        <w:t>　　第三节 2020-2025年纳米纤维行业发展能力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2020-2025年中国纳米纤维进出口分析</w:t>
      </w:r>
      <w:r>
        <w:rPr>
          <w:rFonts w:hint="eastAsia"/>
        </w:rPr>
        <w:br/>
      </w:r>
      <w:r>
        <w:rPr>
          <w:rFonts w:hint="eastAsia"/>
        </w:rPr>
        <w:t>　　　　一、纳米纤维进口分析</w:t>
      </w:r>
      <w:r>
        <w:rPr>
          <w:rFonts w:hint="eastAsia"/>
        </w:rPr>
        <w:br/>
      </w:r>
      <w:r>
        <w:rPr>
          <w:rFonts w:hint="eastAsia"/>
        </w:rPr>
        <w:t>　　　　二、纳米纤维出口分析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国内主要纳米纤维企业及竞争格局</w:t>
      </w:r>
      <w:r>
        <w:rPr>
          <w:rFonts w:hint="eastAsia"/>
        </w:rPr>
        <w:br/>
      </w:r>
      <w:r>
        <w:rPr>
          <w:rFonts w:hint="eastAsia"/>
        </w:rPr>
        <w:t>　　第一节 江西先材纳米纤维科技有限公司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二、2020-2025年企业纳米纤维销量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百宏实业控股有限公司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二、2020-2025年企业纳米纤维销量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华峰化学股份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二、2020-2025年企业纳米纤维销量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中鸿纳米纤维技术丹阳有限公司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二、2020-2025年企业纳米纤维销量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江苏国望高科纤维有限公司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二、2020-2025年企业纳米纤维销量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2025-2031年中国纳米纤维未来发展预测及投资风险分析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未来纳米纤维行业发展趋势分析</w:t>
      </w:r>
      <w:r>
        <w:rPr>
          <w:rFonts w:hint="eastAsia"/>
        </w:rPr>
        <w:br/>
      </w:r>
      <w:r>
        <w:rPr>
          <w:rFonts w:hint="eastAsia"/>
        </w:rPr>
        <w:t>　　第二节 我国纳米纤维行业投资国际化发展战略分析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一、产品技术开发注意事项</w:t>
      </w:r>
      <w:r>
        <w:rPr>
          <w:rFonts w:hint="eastAsia"/>
        </w:rPr>
        <w:br/>
      </w:r>
      <w:r>
        <w:rPr>
          <w:rFonts w:hint="eastAsia"/>
        </w:rPr>
        <w:t>　　　　二、谨慎投资增产</w:t>
      </w:r>
      <w:r>
        <w:rPr>
          <w:rFonts w:hint="eastAsia"/>
        </w:rPr>
        <w:br/>
      </w:r>
      <w:r>
        <w:rPr>
          <w:rFonts w:hint="eastAsia"/>
        </w:rPr>
        <w:t>　　　　三、积极扩大出口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纳米纤维投资建议</w:t>
      </w:r>
      <w:r>
        <w:rPr>
          <w:rFonts w:hint="eastAsia"/>
        </w:rPr>
        <w:br/>
      </w:r>
      <w:r>
        <w:rPr>
          <w:rFonts w:hint="eastAsia"/>
        </w:rPr>
        <w:t>　　第一节 纳米纤维投资环境分析</w:t>
      </w:r>
      <w:r>
        <w:rPr>
          <w:rFonts w:hint="eastAsia"/>
        </w:rPr>
        <w:br/>
      </w:r>
      <w:r>
        <w:rPr>
          <w:rFonts w:hint="eastAsia"/>
        </w:rPr>
        <w:t>　　第二节 纳米纤维投资进入壁垒分析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(中^智^林)纳米纤维投资建议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纳米纤维行业历程</w:t>
      </w:r>
      <w:r>
        <w:rPr>
          <w:rFonts w:hint="eastAsia"/>
        </w:rPr>
        <w:br/>
      </w:r>
      <w:r>
        <w:rPr>
          <w:rFonts w:hint="eastAsia"/>
        </w:rPr>
        <w:t>　　图表 纳米纤维行业生命周期</w:t>
      </w:r>
      <w:r>
        <w:rPr>
          <w:rFonts w:hint="eastAsia"/>
        </w:rPr>
        <w:br/>
      </w:r>
      <w:r>
        <w:rPr>
          <w:rFonts w:hint="eastAsia"/>
        </w:rPr>
        <w:t>　　图表 纳米纤维行业产业链分析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2020-2025年纳米纤维行业市场容量分析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纳米纤维行业动态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2020-2025年中国纳米纤维市场需求量及增速统计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2020-2025年中国纳米纤维出口数量分析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2020-2025年中国纳米纤维出口金额分析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2020-2025年中国纳米纤维行业企业平均规模情况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eee32553547da" w:history="1">
        <w:r>
          <w:rPr>
            <w:rStyle w:val="Hyperlink"/>
          </w:rPr>
          <w:t>2025-2031年中国纳米纤维行业市场调研与发展趋势报告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eee32553547da" w:history="1">
        <w:r>
          <w:rPr>
            <w:rStyle w:val="Hyperlink"/>
          </w:rPr>
          <w:t>https://www.20087.com/5/73/NaMiXianWeiFaZhanQuShiFenXi.html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热点：纳米材料发展现状及前景、纳米纤维素、纳米纤维的制备方法、纳米纤维素纤维的用途、纳米技术未来发展前景、纳米纤维技术、纳米材料及其应用、纳米纤维面料的优缺点、纳米纤维是几维材料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4c083eed54d37" w:history="1">
      <w:r>
        <w:rPr>
          <w:rStyle w:val="Hyperlink"/>
        </w:rPr>
        <w:t>2025-2031年中国纳米纤维行业市场调研与发展趋势报告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aMiXianWeiFaZhanQuShiFenXi.html" TargetMode="External" Id="Rac9eee325535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aMiXianWeiFaZhanQuShiFenXi.html" TargetMode="External" Id="Ra0b4c083eed5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2025-04-02T01:58:00Z</dcterms:created>
  <dcterms:modified xsi:type="dcterms:W3CDTF">2025-04-02T02:58:00Z</dcterms:modified>
  <dc:subject>2025-2031年中国纳米纤维行业市场调研与发展趋势报告</dc:subject>
  <dc:title>2025-2031年中国纳米纤维行业市场调研与发展趋势报告</dc:title>
  <cp:keywords>2025-2031年中国纳米纤维行业市场调研与发展趋势报告</cp:keywords>
  <dc:description>2025-2031年中国纳米纤维行业市场调研与发展趋势报告</dc:description>
</cp:coreProperties>
</file>