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79e1d90e4e23" w:history="1">
              <w:r>
                <w:rPr>
                  <w:rStyle w:val="Hyperlink"/>
                </w:rPr>
                <w:t>2025-2031年中国金属角行业发展分析与前景趋势报告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79e1d90e4e23" w:history="1">
              <w:r>
                <w:rPr>
                  <w:rStyle w:val="Hyperlink"/>
                </w:rPr>
                <w:t>2025-2031年中国金属角行业发展分析与前景趋势报告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979e1d90e4e23" w:history="1">
                <w:r>
                  <w:rPr>
                    <w:rStyle w:val="Hyperlink"/>
                  </w:rPr>
                  <w:t>https://www.20087.com/5/53/JinShuJiaoDeXianZhuangYuFaZhanQianJing.html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角广泛应用于建筑装饰、家具制造等行业，作为加固结构、增加美观度的关键部件。金属角不仅能够提升产品的稳定性和耐用性，还能通过不同的表面处理工艺赋予产品独特的视觉效果。近年来，随着建筑设计风格趋向简约现代，金属角的设计也随之简化，强调线条流畅和质感细腻。同时，得益于金属加工技术的进步，金属角的生产效率和品质得到了明显提升，能够满足大规模生产的需要。然而，原材料价格波动和环境保护政策的收紧给行业发展带来了一定压力，企业在追求经济效益的同时还需要考虑如何降低能耗、减少污染排放。</w:t>
      </w:r>
      <w:r>
        <w:rPr>
          <w:rFonts w:hint="eastAsia"/>
        </w:rPr>
        <w:br/>
      </w:r>
      <w:r>
        <w:rPr>
          <w:rFonts w:hint="eastAsia"/>
        </w:rPr>
        <w:t>　　未来，金属角行业将更加注重产品的功能性和美学价值的融合。一方面，随着新材料的研发和应用，如高强度铝合金、不锈钢等，金属角不仅会变得更轻薄，而且在耐腐蚀性和抗压强度方面也将有所突破，拓宽其应用场景。另一方面，个性化定制服务将成为新的增长点，通过先进的数控加工技术，企业可以根据客户需求快速制作出独一无二的产品，满足市场的多样化需求。此外，随着循环经济理念的普及，金属角的回收再利用也将成为一个重要的发展方向，既有利于节约资源，又能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79e1d90e4e23" w:history="1">
        <w:r>
          <w:rPr>
            <w:rStyle w:val="Hyperlink"/>
          </w:rPr>
          <w:t>2025-2031年中国金属角行业发展分析与前景趋势报告</w:t>
        </w:r>
      </w:hyperlink>
      <w:r>
        <w:rPr>
          <w:rFonts w:hint="eastAsia"/>
        </w:rPr>
        <w:t>》基于统计局、相关行业协会及科研机构的详实数据，系统梳理了金属角产业链结构和供需现状，客观分析了金属角市场规模、价格变动及需求特征。报告从金属角技术发展现状与创新方向切入，结合政策环境与消费趋势变化，对金属角行业未来前景和增长空间进行了合理预测。通过对金属角重点企业的市场表现分析，呈现了行业竞争格局。同时，报告评估了不同金属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金属角行业概述</w:t>
      </w:r>
      <w:r>
        <w:rPr>
          <w:rFonts w:hint="eastAsia"/>
        </w:rPr>
        <w:br/>
      </w:r>
      <w:r>
        <w:rPr>
          <w:rFonts w:hint="eastAsia"/>
        </w:rPr>
        <w:t>　　第一节 金属角定义与分类</w:t>
      </w:r>
      <w:r>
        <w:rPr>
          <w:rFonts w:hint="eastAsia"/>
        </w:rPr>
        <w:br/>
      </w:r>
      <w:r>
        <w:rPr>
          <w:rFonts w:hint="eastAsia"/>
        </w:rPr>
        <w:t>　　第二节 金属角应用领域</w:t>
      </w:r>
      <w:r>
        <w:rPr>
          <w:rFonts w:hint="eastAsia"/>
        </w:rPr>
        <w:br/>
      </w:r>
      <w:r>
        <w:rPr>
          <w:rFonts w:hint="eastAsia"/>
        </w:rPr>
        <w:t>　　第三节 金属角行业经济指标分析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一、金属角行业赢利性评估</w:t>
      </w:r>
      <w:r>
        <w:rPr>
          <w:rFonts w:hint="eastAsia"/>
        </w:rPr>
        <w:br/>
      </w:r>
      <w:r>
        <w:rPr>
          <w:rFonts w:hint="eastAsia"/>
        </w:rPr>
        <w:t>　　　　二、金属角行业成长速度分析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三、金属角附加值提升空间探讨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四、金属角行业进入壁垒分析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五、金属角行业风险性评估</w:t>
      </w:r>
      <w:r>
        <w:rPr>
          <w:rFonts w:hint="eastAsia"/>
        </w:rPr>
        <w:br/>
      </w:r>
      <w:r>
        <w:rPr>
          <w:rFonts w:hint="eastAsia"/>
        </w:rPr>
        <w:t>　　　　六、金属角行业周期性分析</w:t>
      </w:r>
      <w:r>
        <w:rPr>
          <w:rFonts w:hint="eastAsia"/>
        </w:rPr>
        <w:br/>
      </w:r>
      <w:r>
        <w:rPr>
          <w:rFonts w:hint="eastAsia"/>
        </w:rPr>
        <w:t>　　　　七、金属角行业竞争程度指标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八、金属角行业成熟度综合分析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2024-2025年全球金属角行业发展分析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二、全球金属角行业发展特点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一、金属角行业发展趋势</w:t>
      </w:r>
      <w:r>
        <w:rPr>
          <w:rFonts w:hint="eastAsia"/>
        </w:rPr>
        <w:br/>
      </w:r>
      <w:r>
        <w:rPr>
          <w:rFonts w:hint="eastAsia"/>
        </w:rPr>
        <w:t>　　　　二、金属角行业发展潜力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一、国内金属角产能现状与利用效率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三、2025-2031年金属角产量预测</w:t>
      </w:r>
      <w:r>
        <w:rPr>
          <w:rFonts w:hint="eastAsia"/>
        </w:rPr>
        <w:br/>
      </w:r>
      <w:r>
        <w:rPr>
          <w:rFonts w:hint="eastAsia"/>
        </w:rPr>
        <w:t>　　第三节 2025-2031年金属角市场需求与销售分析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一、2024-2025年金属角行业需求现状</w:t>
      </w:r>
      <w:r>
        <w:rPr>
          <w:rFonts w:hint="eastAsia"/>
        </w:rPr>
        <w:br/>
      </w:r>
      <w:r>
        <w:rPr>
          <w:rFonts w:hint="eastAsia"/>
        </w:rPr>
        <w:t>　　　　二、金属角客户群体与需求特点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2019-2024年中国金属角行业进出口情况分析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一、2019-2024年金属角进口规模分析</w:t>
      </w:r>
      <w:r>
        <w:rPr>
          <w:rFonts w:hint="eastAsia"/>
        </w:rPr>
        <w:br/>
      </w:r>
      <w:r>
        <w:rPr>
          <w:rFonts w:hint="eastAsia"/>
        </w:rPr>
        <w:t>　　　　二、金属角主要进口来源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一、2019-2024年金属角出口规模分析</w:t>
      </w:r>
      <w:r>
        <w:rPr>
          <w:rFonts w:hint="eastAsia"/>
        </w:rPr>
        <w:br/>
      </w:r>
      <w:r>
        <w:rPr>
          <w:rFonts w:hint="eastAsia"/>
        </w:rPr>
        <w:t>　　　　二、金属角主要出口目的地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中国金属角行业总体规模分析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一、金属角企业数量与结构</w:t>
      </w:r>
      <w:r>
        <w:rPr>
          <w:rFonts w:hint="eastAsia"/>
        </w:rPr>
        <w:br/>
      </w:r>
      <w:r>
        <w:rPr>
          <w:rFonts w:hint="eastAsia"/>
        </w:rPr>
        <w:t>　　　　二、金属角从业人员规模</w:t>
      </w:r>
      <w:r>
        <w:rPr>
          <w:rFonts w:hint="eastAsia"/>
        </w:rPr>
        <w:br/>
      </w:r>
      <w:r>
        <w:rPr>
          <w:rFonts w:hint="eastAsia"/>
        </w:rPr>
        <w:t>　　　　三、金属角行业资产状况</w:t>
      </w:r>
      <w:r>
        <w:rPr>
          <w:rFonts w:hint="eastAsia"/>
        </w:rPr>
        <w:br/>
      </w:r>
      <w:r>
        <w:rPr>
          <w:rFonts w:hint="eastAsia"/>
        </w:rPr>
        <w:t>　　第二节 中国金属角行业财务指标总体分析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中国金属角行业竞争格局分析</w:t>
      </w:r>
      <w:r>
        <w:rPr>
          <w:rFonts w:hint="eastAsia"/>
        </w:rPr>
        <w:br/>
      </w:r>
      <w:r>
        <w:rPr>
          <w:rFonts w:hint="eastAsia"/>
        </w:rPr>
        <w:t>　　第一节 金属角行业竞争格局总览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2024-2025年金属角行业竞争力分析</w:t>
      </w:r>
      <w:r>
        <w:rPr>
          <w:rFonts w:hint="eastAsia"/>
        </w:rPr>
        <w:br/>
      </w:r>
      <w:r>
        <w:rPr>
          <w:rFonts w:hint="eastAsia"/>
        </w:rPr>
        <w:t>　　　　一、金属角供应商议价能力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2025年中国金属角企业发展策略分析</w:t>
      </w:r>
      <w:r>
        <w:rPr>
          <w:rFonts w:hint="eastAsia"/>
        </w:rPr>
        <w:br/>
      </w:r>
      <w:r>
        <w:rPr>
          <w:rFonts w:hint="eastAsia"/>
        </w:rPr>
        <w:t>　　第一节 金属角市场策略分析</w:t>
      </w:r>
      <w:r>
        <w:rPr>
          <w:rFonts w:hint="eastAsia"/>
        </w:rPr>
        <w:br/>
      </w:r>
      <w:r>
        <w:rPr>
          <w:rFonts w:hint="eastAsia"/>
        </w:rPr>
        <w:t>　　　　一、金属角市场定位与拓展策略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二、金属角市场细分与目标客户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金属角销售策略分析</w:t>
      </w:r>
      <w:r>
        <w:rPr>
          <w:rFonts w:hint="eastAsia"/>
        </w:rPr>
        <w:br/>
      </w:r>
      <w:r>
        <w:rPr>
          <w:rFonts w:hint="eastAsia"/>
        </w:rPr>
        <w:t>　　　　一、金属角销售渠道与网络建设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提高金属角企业竞争力建议</w:t>
      </w:r>
      <w:r>
        <w:rPr>
          <w:rFonts w:hint="eastAsia"/>
        </w:rPr>
        <w:br/>
      </w:r>
      <w:r>
        <w:rPr>
          <w:rFonts w:hint="eastAsia"/>
        </w:rPr>
        <w:t>　　　　一、金属角技术创新与管理优化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金属角品牌战略思考</w:t>
      </w:r>
      <w:r>
        <w:rPr>
          <w:rFonts w:hint="eastAsia"/>
        </w:rPr>
        <w:br/>
      </w:r>
      <w:r>
        <w:rPr>
          <w:rFonts w:hint="eastAsia"/>
        </w:rPr>
        <w:t>　　　　一、金属角品牌建设与维护</w:t>
      </w:r>
      <w:r>
        <w:rPr>
          <w:rFonts w:hint="eastAsia"/>
        </w:rPr>
        <w:br/>
      </w:r>
      <w:r>
        <w:rPr>
          <w:rFonts w:hint="eastAsia"/>
        </w:rPr>
        <w:t>　　　　二、金属角品牌影响力与市场竞争力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中国金属角行业风险与对策</w:t>
      </w:r>
      <w:r>
        <w:rPr>
          <w:rFonts w:hint="eastAsia"/>
        </w:rPr>
        <w:br/>
      </w:r>
      <w:r>
        <w:rPr>
          <w:rFonts w:hint="eastAsia"/>
        </w:rPr>
        <w:t>　　第一节 金属角行业SWOT分析</w:t>
      </w:r>
      <w:r>
        <w:rPr>
          <w:rFonts w:hint="eastAsia"/>
        </w:rPr>
        <w:br/>
      </w:r>
      <w:r>
        <w:rPr>
          <w:rFonts w:hint="eastAsia"/>
        </w:rPr>
        <w:t>　　　　一、金属角行业优势分析</w:t>
      </w:r>
      <w:r>
        <w:rPr>
          <w:rFonts w:hint="eastAsia"/>
        </w:rPr>
        <w:br/>
      </w:r>
      <w:r>
        <w:rPr>
          <w:rFonts w:hint="eastAsia"/>
        </w:rPr>
        <w:t>　　　　二、金属角行业劣势分析</w:t>
      </w:r>
      <w:r>
        <w:rPr>
          <w:rFonts w:hint="eastAsia"/>
        </w:rPr>
        <w:br/>
      </w:r>
      <w:r>
        <w:rPr>
          <w:rFonts w:hint="eastAsia"/>
        </w:rPr>
        <w:t>　　　　三、金属角市场机会探索</w:t>
      </w:r>
      <w:r>
        <w:rPr>
          <w:rFonts w:hint="eastAsia"/>
        </w:rPr>
        <w:br/>
      </w:r>
      <w:r>
        <w:rPr>
          <w:rFonts w:hint="eastAsia"/>
        </w:rPr>
        <w:t>　　　　四、金属角市场威胁评估</w:t>
      </w:r>
      <w:r>
        <w:rPr>
          <w:rFonts w:hint="eastAsia"/>
        </w:rPr>
        <w:br/>
      </w:r>
      <w:r>
        <w:rPr>
          <w:rFonts w:hint="eastAsia"/>
        </w:rPr>
        <w:t>　　第二节 金属角行业风险及对策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2025-2031年中国金属角行业前景与发展趋势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一、金属角行业发展方向预测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一、金属角市场发展潜力评估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金属角行业历程</w:t>
      </w:r>
      <w:r>
        <w:rPr>
          <w:rFonts w:hint="eastAsia"/>
        </w:rPr>
        <w:br/>
      </w:r>
      <w:r>
        <w:rPr>
          <w:rFonts w:hint="eastAsia"/>
        </w:rPr>
        <w:t>　　图表 金属角行业生命周期</w:t>
      </w:r>
      <w:r>
        <w:rPr>
          <w:rFonts w:hint="eastAsia"/>
        </w:rPr>
        <w:br/>
      </w:r>
      <w:r>
        <w:rPr>
          <w:rFonts w:hint="eastAsia"/>
        </w:rPr>
        <w:t>　　图表 金属角行业产业链分析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2019-2024年中国金属角出口金额分析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金属角企业信息</w:t>
      </w:r>
      <w:r>
        <w:rPr>
          <w:rFonts w:hint="eastAsia"/>
        </w:rPr>
        <w:br/>
      </w:r>
      <w:r>
        <w:rPr>
          <w:rFonts w:hint="eastAsia"/>
        </w:rPr>
        <w:t>　　图表 金属角企业经营情况分析</w:t>
      </w:r>
      <w:r>
        <w:rPr>
          <w:rFonts w:hint="eastAsia"/>
        </w:rPr>
        <w:br/>
      </w:r>
      <w:r>
        <w:rPr>
          <w:rFonts w:hint="eastAsia"/>
        </w:rPr>
        <w:t>　　图表 金属角重点企业（三）主要经济指标情况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79e1d90e4e23" w:history="1">
        <w:r>
          <w:rPr>
            <w:rStyle w:val="Hyperlink"/>
          </w:rPr>
          <w:t>2025-2031年中国金属角行业发展分析与前景趋势报告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979e1d90e4e23" w:history="1">
        <w:r>
          <w:rPr>
            <w:rStyle w:val="Hyperlink"/>
          </w:rPr>
          <w:t>https://www.20087.com/5/53/JinShuJiaoDeXianZhuangYuFaZhanQianJing.html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热点：角铁照片、金属角钢支架图片大全、角铁都有什么材质的、金属角线、角铁30x30多少钱一根、金属角线效果图、角铁图片、金属角线安装、冷变形金属的三个阶段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e9a91ddc64bb9" w:history="1">
      <w:r>
        <w:rPr>
          <w:rStyle w:val="Hyperlink"/>
        </w:rPr>
        <w:t>2025-2031年中国金属角行业发展分析与前景趋势报告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ShuJiaoDeXianZhuangYuFaZhanQianJing.html" TargetMode="External" Id="Rc50979e1d90e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ShuJiaoDeXianZhuangYuFaZhanQianJing.html" TargetMode="External" Id="Re1ee9a91ddc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2025-05-20T09:12:39Z</dcterms:created>
  <dcterms:modified xsi:type="dcterms:W3CDTF">2025-05-20T10:12:39Z</dcterms:modified>
  <dc:subject>2025-2031年中国金属角行业发展分析与前景趋势报告</dc:subject>
  <dc:title>2025-2031年中国金属角行业发展分析与前景趋势报告</dc:title>
  <cp:keywords>2025-2031年中国金属角行业发展分析与前景趋势报告</cp:keywords>
  <dc:description>2025-2031年中国金属角行业发展分析与前景趋势报告</dc:description>
</cp:coreProperties>
</file>