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578030cf94727" w:history="1">
              <w:r>
                <w:rPr>
                  <w:rStyle w:val="Hyperlink"/>
                </w:rPr>
                <w:t>2025-2031年中国钢铁企业发展非钢产业行业发展调研及前景分析报告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578030cf94727" w:history="1">
              <w:r>
                <w:rPr>
                  <w:rStyle w:val="Hyperlink"/>
                </w:rPr>
                <w:t>2025-2031年中国钢铁企业发展非钢产业行业发展调研及前景分析报告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578030cf94727" w:history="1">
                <w:r>
                  <w:rPr>
                    <w:rStyle w:val="Hyperlink"/>
                  </w:rPr>
                  <w:t>https://www.20087.com/5/53/GangTieQiYeFaZhanFeiGangChanYeQianJing.html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企业发展非钢产业是钢铁企业在主营业务之外，积极拓展和培育新的业务领域，如金融、物流、环保等。近年来，随着钢铁行业的产能过剩和市场竞争的加剧，越来越多的钢铁企业开始重视非钢产业的发展，以分散经营风险和提升综合竞争力。目前，许多钢铁企业在非钢产业方面已经取得了一定的进展，形成了多元化的业务结构。</w:t>
      </w:r>
      <w:r>
        <w:rPr>
          <w:rFonts w:hint="eastAsia"/>
        </w:rPr>
        <w:br/>
      </w:r>
      <w:r>
        <w:rPr>
          <w:rFonts w:hint="eastAsia"/>
        </w:rPr>
        <w:t>　　未来，钢铁企业发展非钢产业将更加注重创新和协同。一方面，随着新技术的不断涌现和市场需求的多样化，钢铁企业需要不断创新，开发具有市场竞争力的非钢产品和服务。另一方面，协同效应将成为钢铁企业发展非钢产业的重要策略，通过内部资源整合和外部合作，实现产业链的延伸和价值的最大化。此外，跨界合作和创新也将为钢铁企业带来新的发展机遇，如与新兴产业、现代服务业等领域的结合，拓展其业务范围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578030cf94727" w:history="1">
        <w:r>
          <w:rPr>
            <w:rStyle w:val="Hyperlink"/>
          </w:rPr>
          <w:t>2025-2031年中国钢铁企业发展非钢产业行业发展调研及前景分析报告</w:t>
        </w:r>
      </w:hyperlink>
      <w:r>
        <w:rPr>
          <w:rFonts w:hint="eastAsia"/>
        </w:rPr>
        <w:t>》基于多年钢铁企业发展非钢产业行业研究积累，结合当前市场发展现状，依托国家权威数据资源和长期市场监测数据库，对钢铁企业发展非钢产业行业进行了全面调研与分析。报告详细阐述了钢铁企业发展非钢产业市场规模、市场前景、发展趋势、技术现状及未来方向，重点分析了行业内主要企业的竞争格局，并通过SWOT分析揭示了钢铁企业发展非钢产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8578030cf94727" w:history="1">
        <w:r>
          <w:rPr>
            <w:rStyle w:val="Hyperlink"/>
          </w:rPr>
          <w:t>2025-2031年中国钢铁企业发展非钢产业行业发展调研及前景分析报告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》为投资者提供了准确的市场现状解读，帮助预判行业前景，挖掘投资价值，同时从投资策略和营销策略等角度提出实用建议，助力投资者在钢铁企业发展非钢产业行业中把握机遇、规避风险。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中国钢铁企业发展非钢产业背景</w:t>
      </w:r>
      <w:r>
        <w:rPr>
          <w:rFonts w:hint="eastAsia"/>
        </w:rPr>
        <w:br/>
      </w:r>
      <w:r>
        <w:rPr>
          <w:rFonts w:hint="eastAsia"/>
        </w:rPr>
        <w:t>　　1.1 钢铁产业与非钢产业的划分</w:t>
      </w:r>
      <w:r>
        <w:rPr>
          <w:rFonts w:hint="eastAsia"/>
        </w:rPr>
        <w:br/>
      </w:r>
      <w:r>
        <w:rPr>
          <w:rFonts w:hint="eastAsia"/>
        </w:rPr>
        <w:t>　　　　1.1.1 产业的一般概念</w:t>
      </w:r>
      <w:r>
        <w:rPr>
          <w:rFonts w:hint="eastAsia"/>
        </w:rPr>
        <w:br/>
      </w:r>
      <w:r>
        <w:rPr>
          <w:rFonts w:hint="eastAsia"/>
        </w:rPr>
        <w:t>　　　　1.1.2 钢铁产业与非钢产业的划分</w:t>
      </w:r>
      <w:r>
        <w:rPr>
          <w:rFonts w:hint="eastAsia"/>
        </w:rPr>
        <w:br/>
      </w:r>
      <w:r>
        <w:rPr>
          <w:rFonts w:hint="eastAsia"/>
        </w:rPr>
        <w:t>　　1.2 钢铁产业发展困境分析</w:t>
      </w:r>
      <w:r>
        <w:rPr>
          <w:rFonts w:hint="eastAsia"/>
        </w:rPr>
        <w:br/>
      </w:r>
      <w:r>
        <w:rPr>
          <w:rFonts w:hint="eastAsia"/>
        </w:rPr>
        <w:t>　　　　1.2.1 主要原材料成本受制于人</w:t>
      </w:r>
      <w:r>
        <w:rPr>
          <w:rFonts w:hint="eastAsia"/>
        </w:rPr>
        <w:br/>
      </w:r>
      <w:r>
        <w:rPr>
          <w:rFonts w:hint="eastAsia"/>
        </w:rPr>
        <w:t>　　　　1.2.2 行业产能严重过剩</w:t>
      </w:r>
      <w:r>
        <w:rPr>
          <w:rFonts w:hint="eastAsia"/>
        </w:rPr>
        <w:br/>
      </w:r>
      <w:r>
        <w:rPr>
          <w:rFonts w:hint="eastAsia"/>
        </w:rPr>
        <w:t>　　　　1.2.3 钢铁产品价格面临长期下滑压力</w:t>
      </w:r>
      <w:r>
        <w:rPr>
          <w:rFonts w:hint="eastAsia"/>
        </w:rPr>
        <w:br/>
      </w:r>
      <w:r>
        <w:rPr>
          <w:rFonts w:hint="eastAsia"/>
        </w:rPr>
        <w:t>　　1.3 钢铁企业发展非钢产业的必要性分析</w:t>
      </w:r>
      <w:r>
        <w:rPr>
          <w:rFonts w:hint="eastAsia"/>
        </w:rPr>
        <w:br/>
      </w:r>
      <w:r>
        <w:rPr>
          <w:rFonts w:hint="eastAsia"/>
        </w:rPr>
        <w:t>　　　　1.3.1 促进钢铁主业提高竞争力</w:t>
      </w:r>
      <w:r>
        <w:rPr>
          <w:rFonts w:hint="eastAsia"/>
        </w:rPr>
        <w:br/>
      </w:r>
      <w:r>
        <w:rPr>
          <w:rFonts w:hint="eastAsia"/>
        </w:rPr>
        <w:t>　　　　1.3.2 提高资产利用率</w:t>
      </w:r>
      <w:r>
        <w:rPr>
          <w:rFonts w:hint="eastAsia"/>
        </w:rPr>
        <w:br/>
      </w:r>
      <w:r>
        <w:rPr>
          <w:rFonts w:hint="eastAsia"/>
        </w:rPr>
        <w:t>　　　　1.3.3 提高抗风险能力</w:t>
      </w:r>
      <w:r>
        <w:rPr>
          <w:rFonts w:hint="eastAsia"/>
        </w:rPr>
        <w:br/>
      </w:r>
      <w:r>
        <w:rPr>
          <w:rFonts w:hint="eastAsia"/>
        </w:rPr>
        <w:t>　　　　1.3.4 培育灵活的经营机制</w:t>
      </w:r>
      <w:r>
        <w:rPr>
          <w:rFonts w:hint="eastAsia"/>
        </w:rPr>
        <w:br/>
      </w:r>
      <w:r>
        <w:rPr>
          <w:rFonts w:hint="eastAsia"/>
        </w:rPr>
        <w:t>　　1.4 钢铁企业发展非钢产业SWOT分析</w:t>
      </w:r>
      <w:r>
        <w:rPr>
          <w:rFonts w:hint="eastAsia"/>
        </w:rPr>
        <w:br/>
      </w:r>
      <w:r>
        <w:rPr>
          <w:rFonts w:hint="eastAsia"/>
        </w:rPr>
        <w:t>　　　　1.4.1 优势（Strength）分析</w:t>
      </w:r>
      <w:r>
        <w:rPr>
          <w:rFonts w:hint="eastAsia"/>
        </w:rPr>
        <w:br/>
      </w:r>
      <w:r>
        <w:rPr>
          <w:rFonts w:hint="eastAsia"/>
        </w:rPr>
        <w:t>　　　　1.4.2 劣势（Weakness）分析</w:t>
      </w:r>
      <w:r>
        <w:rPr>
          <w:rFonts w:hint="eastAsia"/>
        </w:rPr>
        <w:br/>
      </w:r>
      <w:r>
        <w:rPr>
          <w:rFonts w:hint="eastAsia"/>
        </w:rPr>
        <w:t>　　　　1.4.3 机会（Opportunity）分析</w:t>
      </w:r>
      <w:r>
        <w:rPr>
          <w:rFonts w:hint="eastAsia"/>
        </w:rPr>
        <w:br/>
      </w:r>
      <w:r>
        <w:rPr>
          <w:rFonts w:hint="eastAsia"/>
        </w:rPr>
        <w:t>　　　　1.4.4 威胁（Threat）分析</w:t>
      </w:r>
      <w:r>
        <w:rPr>
          <w:rFonts w:hint="eastAsia"/>
        </w:rPr>
        <w:br/>
      </w:r>
      <w:r>
        <w:rPr>
          <w:rFonts w:hint="eastAsia"/>
        </w:rPr>
        <w:t>　　1.5 钢铁企业发展非钢产业宏观环境分析</w:t>
      </w:r>
      <w:r>
        <w:rPr>
          <w:rFonts w:hint="eastAsia"/>
        </w:rPr>
        <w:br/>
      </w:r>
      <w:r>
        <w:rPr>
          <w:rFonts w:hint="eastAsia"/>
        </w:rPr>
        <w:t>　　　　1.5.1 政策环境分析</w:t>
      </w:r>
      <w:r>
        <w:rPr>
          <w:rFonts w:hint="eastAsia"/>
        </w:rPr>
        <w:br/>
      </w:r>
      <w:r>
        <w:rPr>
          <w:rFonts w:hint="eastAsia"/>
        </w:rPr>
        <w:t>　　　　1.5.2 经济环境分析</w:t>
      </w:r>
      <w:r>
        <w:rPr>
          <w:rFonts w:hint="eastAsia"/>
        </w:rPr>
        <w:br/>
      </w:r>
      <w:r>
        <w:rPr>
          <w:rFonts w:hint="eastAsia"/>
        </w:rPr>
        <w:t>　　　　1.5.3 宏观环境机会和威胁分析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国外领先钢铁企业发展非钢产业的战略分析</w:t>
      </w:r>
      <w:r>
        <w:rPr>
          <w:rFonts w:hint="eastAsia"/>
        </w:rPr>
        <w:br/>
      </w:r>
      <w:r>
        <w:rPr>
          <w:rFonts w:hint="eastAsia"/>
        </w:rPr>
        <w:t>　　2.1 新日铁发展非钢产业的战略分析</w:t>
      </w:r>
      <w:r>
        <w:rPr>
          <w:rFonts w:hint="eastAsia"/>
        </w:rPr>
        <w:br/>
      </w:r>
      <w:r>
        <w:rPr>
          <w:rFonts w:hint="eastAsia"/>
        </w:rPr>
        <w:t>　　　　2.1.1 新日铁发展非钢产业历程</w:t>
      </w:r>
      <w:r>
        <w:rPr>
          <w:rFonts w:hint="eastAsia"/>
        </w:rPr>
        <w:br/>
      </w:r>
      <w:r>
        <w:rPr>
          <w:rFonts w:hint="eastAsia"/>
        </w:rPr>
        <w:t>　　　　2.1.2 新日铁非钢业务体系分析</w:t>
      </w:r>
      <w:r>
        <w:rPr>
          <w:rFonts w:hint="eastAsia"/>
        </w:rPr>
        <w:br/>
      </w:r>
      <w:r>
        <w:rPr>
          <w:rFonts w:hint="eastAsia"/>
        </w:rPr>
        <w:t>　　　　（1）新日铁非钢业务体系构成</w:t>
      </w:r>
      <w:r>
        <w:rPr>
          <w:rFonts w:hint="eastAsia"/>
        </w:rPr>
        <w:br/>
      </w:r>
      <w:r>
        <w:rPr>
          <w:rFonts w:hint="eastAsia"/>
        </w:rPr>
        <w:t>　　　　（2）新日铁非钢业务总体特点</w:t>
      </w:r>
      <w:r>
        <w:rPr>
          <w:rFonts w:hint="eastAsia"/>
        </w:rPr>
        <w:br/>
      </w:r>
      <w:r>
        <w:rPr>
          <w:rFonts w:hint="eastAsia"/>
        </w:rPr>
        <w:t>　　　　2.1.3 新日铁五大非钢业务分析</w:t>
      </w:r>
      <w:r>
        <w:rPr>
          <w:rFonts w:hint="eastAsia"/>
        </w:rPr>
        <w:br/>
      </w:r>
      <w:r>
        <w:rPr>
          <w:rFonts w:hint="eastAsia"/>
        </w:rPr>
        <w:t>　　　　（1）新日铁五大非钢业务内容</w:t>
      </w:r>
      <w:r>
        <w:rPr>
          <w:rFonts w:hint="eastAsia"/>
        </w:rPr>
        <w:br/>
      </w:r>
      <w:r>
        <w:rPr>
          <w:rFonts w:hint="eastAsia"/>
        </w:rPr>
        <w:t>　　　　（2）新日铁五大非钢业务特点</w:t>
      </w:r>
      <w:r>
        <w:rPr>
          <w:rFonts w:hint="eastAsia"/>
        </w:rPr>
        <w:br/>
      </w:r>
      <w:r>
        <w:rPr>
          <w:rFonts w:hint="eastAsia"/>
        </w:rPr>
        <w:t>　　　　（3）新日铁五大非钢业务盈利能力</w:t>
      </w:r>
      <w:r>
        <w:rPr>
          <w:rFonts w:hint="eastAsia"/>
        </w:rPr>
        <w:br/>
      </w:r>
      <w:r>
        <w:rPr>
          <w:rFonts w:hint="eastAsia"/>
        </w:rPr>
        <w:t>　　　　2.1.4 新日铁发展非钢产业的主要策略分析</w:t>
      </w:r>
      <w:r>
        <w:rPr>
          <w:rFonts w:hint="eastAsia"/>
        </w:rPr>
        <w:br/>
      </w:r>
      <w:r>
        <w:rPr>
          <w:rFonts w:hint="eastAsia"/>
        </w:rPr>
        <w:t>　　　　2.1.5 对我国钢铁企业发展非钢产业的启示</w:t>
      </w:r>
      <w:r>
        <w:rPr>
          <w:rFonts w:hint="eastAsia"/>
        </w:rPr>
        <w:br/>
      </w:r>
      <w:r>
        <w:rPr>
          <w:rFonts w:hint="eastAsia"/>
        </w:rPr>
        <w:t>　　2.2 蒂森克虏伯集团发展非钢产业的战略分析</w:t>
      </w:r>
      <w:r>
        <w:rPr>
          <w:rFonts w:hint="eastAsia"/>
        </w:rPr>
        <w:br/>
      </w:r>
      <w:r>
        <w:rPr>
          <w:rFonts w:hint="eastAsia"/>
        </w:rPr>
        <w:t>　　　　2.2.1 蒂森克虏伯集团发展非钢产业历程</w:t>
      </w:r>
      <w:r>
        <w:rPr>
          <w:rFonts w:hint="eastAsia"/>
        </w:rPr>
        <w:br/>
      </w:r>
      <w:r>
        <w:rPr>
          <w:rFonts w:hint="eastAsia"/>
        </w:rPr>
        <w:t>　　　　2.2.2 蒂森克虏伯集团非钢业务体系分析</w:t>
      </w:r>
      <w:r>
        <w:rPr>
          <w:rFonts w:hint="eastAsia"/>
        </w:rPr>
        <w:br/>
      </w:r>
      <w:r>
        <w:rPr>
          <w:rFonts w:hint="eastAsia"/>
        </w:rPr>
        <w:t>　　　　（1）蒂森克虏伯集团非钢业务体系构成</w:t>
      </w:r>
      <w:r>
        <w:rPr>
          <w:rFonts w:hint="eastAsia"/>
        </w:rPr>
        <w:br/>
      </w:r>
      <w:r>
        <w:rPr>
          <w:rFonts w:hint="eastAsia"/>
        </w:rPr>
        <w:t>　　　　（2）蒂森克虏伯集团非钢业务总体特点</w:t>
      </w:r>
      <w:r>
        <w:rPr>
          <w:rFonts w:hint="eastAsia"/>
        </w:rPr>
        <w:br/>
      </w:r>
      <w:r>
        <w:rPr>
          <w:rFonts w:hint="eastAsia"/>
        </w:rPr>
        <w:t>　　　　2.2.3 蒂森克虏伯集团四大非钢业务分析</w:t>
      </w:r>
      <w:r>
        <w:rPr>
          <w:rFonts w:hint="eastAsia"/>
        </w:rPr>
        <w:br/>
      </w:r>
      <w:r>
        <w:rPr>
          <w:rFonts w:hint="eastAsia"/>
        </w:rPr>
        <w:t>　　　　（1）蒂森克虏伯集团四大非钢业务内容</w:t>
      </w:r>
      <w:r>
        <w:rPr>
          <w:rFonts w:hint="eastAsia"/>
        </w:rPr>
        <w:br/>
      </w:r>
      <w:r>
        <w:rPr>
          <w:rFonts w:hint="eastAsia"/>
        </w:rPr>
        <w:t>　　　　（2）蒂森克虏伯集团四大非钢业务盈利能力</w:t>
      </w:r>
      <w:r>
        <w:rPr>
          <w:rFonts w:hint="eastAsia"/>
        </w:rPr>
        <w:br/>
      </w:r>
      <w:r>
        <w:rPr>
          <w:rFonts w:hint="eastAsia"/>
        </w:rPr>
        <w:t>　　　　2.2.4 蒂森克虏伯集团发展非钢产业的主要策略</w:t>
      </w:r>
      <w:r>
        <w:rPr>
          <w:rFonts w:hint="eastAsia"/>
        </w:rPr>
        <w:br/>
      </w:r>
      <w:r>
        <w:rPr>
          <w:rFonts w:hint="eastAsia"/>
        </w:rPr>
        <w:t>　　　　2.2.5 对我国钢铁企业发展非钢产业的启示</w:t>
      </w:r>
      <w:r>
        <w:rPr>
          <w:rFonts w:hint="eastAsia"/>
        </w:rPr>
        <w:br/>
      </w:r>
      <w:r>
        <w:rPr>
          <w:rFonts w:hint="eastAsia"/>
        </w:rPr>
        <w:t>　　2.3 浦项钢铁发展非钢产业的战略分析</w:t>
      </w:r>
      <w:r>
        <w:rPr>
          <w:rFonts w:hint="eastAsia"/>
        </w:rPr>
        <w:br/>
      </w:r>
      <w:r>
        <w:rPr>
          <w:rFonts w:hint="eastAsia"/>
        </w:rPr>
        <w:t>　　　　2.3.1 全球最具竞争力的钢铁公司非钢产业发展历程</w:t>
      </w:r>
      <w:r>
        <w:rPr>
          <w:rFonts w:hint="eastAsia"/>
        </w:rPr>
        <w:br/>
      </w:r>
      <w:r>
        <w:rPr>
          <w:rFonts w:hint="eastAsia"/>
        </w:rPr>
        <w:t>　　　　2.3.2 浦项钢铁非钢业务体系分析</w:t>
      </w:r>
      <w:r>
        <w:rPr>
          <w:rFonts w:hint="eastAsia"/>
        </w:rPr>
        <w:br/>
      </w:r>
      <w:r>
        <w:rPr>
          <w:rFonts w:hint="eastAsia"/>
        </w:rPr>
        <w:t>　　　　（1）浦项钢铁非钢业务体系构成</w:t>
      </w:r>
      <w:r>
        <w:rPr>
          <w:rFonts w:hint="eastAsia"/>
        </w:rPr>
        <w:br/>
      </w:r>
      <w:r>
        <w:rPr>
          <w:rFonts w:hint="eastAsia"/>
        </w:rPr>
        <w:t>　　　　（2）浦项钢铁非钢业务总体特点</w:t>
      </w:r>
      <w:r>
        <w:rPr>
          <w:rFonts w:hint="eastAsia"/>
        </w:rPr>
        <w:br/>
      </w:r>
      <w:r>
        <w:rPr>
          <w:rFonts w:hint="eastAsia"/>
        </w:rPr>
        <w:t>　　　　2.3.3 浦项钢铁两大非钢业务分析</w:t>
      </w:r>
      <w:r>
        <w:rPr>
          <w:rFonts w:hint="eastAsia"/>
        </w:rPr>
        <w:br/>
      </w:r>
      <w:r>
        <w:rPr>
          <w:rFonts w:hint="eastAsia"/>
        </w:rPr>
        <w:t>　　　　（1）浦项钢铁两大非钢业务内容</w:t>
      </w:r>
      <w:r>
        <w:rPr>
          <w:rFonts w:hint="eastAsia"/>
        </w:rPr>
        <w:br/>
      </w:r>
      <w:r>
        <w:rPr>
          <w:rFonts w:hint="eastAsia"/>
        </w:rPr>
        <w:t>　　　　（2）浦项钢铁非钢业务盈利能力</w:t>
      </w:r>
      <w:r>
        <w:rPr>
          <w:rFonts w:hint="eastAsia"/>
        </w:rPr>
        <w:br/>
      </w:r>
      <w:r>
        <w:rPr>
          <w:rFonts w:hint="eastAsia"/>
        </w:rPr>
        <w:t>　　　　2.3.4 浦项钢铁发展非钢产业的主要策略分析</w:t>
      </w:r>
      <w:r>
        <w:rPr>
          <w:rFonts w:hint="eastAsia"/>
        </w:rPr>
        <w:br/>
      </w:r>
      <w:r>
        <w:rPr>
          <w:rFonts w:hint="eastAsia"/>
        </w:rPr>
        <w:t>　　　　2.3.5 对我国钢铁企业发展非钢产业的启示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中国钢铁企业非钢产业发展现状</w:t>
      </w:r>
      <w:r>
        <w:rPr>
          <w:rFonts w:hint="eastAsia"/>
        </w:rPr>
        <w:br/>
      </w:r>
      <w:r>
        <w:rPr>
          <w:rFonts w:hint="eastAsia"/>
        </w:rPr>
        <w:t>　　3.1 中国钢铁企业非钢产业发展总体状况</w:t>
      </w:r>
      <w:r>
        <w:rPr>
          <w:rFonts w:hint="eastAsia"/>
        </w:rPr>
        <w:br/>
      </w:r>
      <w:r>
        <w:rPr>
          <w:rFonts w:hint="eastAsia"/>
        </w:rPr>
        <w:t>　　　　3.1.1 钢铁业处于微利时代</w:t>
      </w:r>
      <w:r>
        <w:rPr>
          <w:rFonts w:hint="eastAsia"/>
        </w:rPr>
        <w:br/>
      </w:r>
      <w:r>
        <w:rPr>
          <w:rFonts w:hint="eastAsia"/>
        </w:rPr>
        <w:t>　　　　3.1.2 非钢产业助力钢企稳定发展</w:t>
      </w:r>
      <w:r>
        <w:rPr>
          <w:rFonts w:hint="eastAsia"/>
        </w:rPr>
        <w:br/>
      </w:r>
      <w:r>
        <w:rPr>
          <w:rFonts w:hint="eastAsia"/>
        </w:rPr>
        <w:t>　　　　3.1.3 国内部分钢企发展规划</w:t>
      </w:r>
      <w:r>
        <w:rPr>
          <w:rFonts w:hint="eastAsia"/>
        </w:rPr>
        <w:br/>
      </w:r>
      <w:r>
        <w:rPr>
          <w:rFonts w:hint="eastAsia"/>
        </w:rPr>
        <w:t>　　3.2 中国钢铁行业非钢产业典型案例分析</w:t>
      </w:r>
      <w:r>
        <w:rPr>
          <w:rFonts w:hint="eastAsia"/>
        </w:rPr>
        <w:br/>
      </w:r>
      <w:r>
        <w:rPr>
          <w:rFonts w:hint="eastAsia"/>
        </w:rPr>
        <w:t>　　　　3.2.1 宝钢非钢产业发展战略分析</w:t>
      </w:r>
      <w:r>
        <w:rPr>
          <w:rFonts w:hint="eastAsia"/>
        </w:rPr>
        <w:br/>
      </w:r>
      <w:r>
        <w:rPr>
          <w:rFonts w:hint="eastAsia"/>
        </w:rPr>
        <w:t>　　　　（1）宝钢非钢产业的发展历史</w:t>
      </w:r>
      <w:r>
        <w:rPr>
          <w:rFonts w:hint="eastAsia"/>
        </w:rPr>
        <w:br/>
      </w:r>
      <w:r>
        <w:rPr>
          <w:rFonts w:hint="eastAsia"/>
        </w:rPr>
        <w:t>　　　　（2）宝钢非钢产业的业务构成</w:t>
      </w:r>
      <w:r>
        <w:rPr>
          <w:rFonts w:hint="eastAsia"/>
        </w:rPr>
        <w:br/>
      </w:r>
      <w:r>
        <w:rPr>
          <w:rFonts w:hint="eastAsia"/>
        </w:rPr>
        <w:t>　　　　（3）宝钢非钢产业的利润占比</w:t>
      </w:r>
      <w:r>
        <w:rPr>
          <w:rFonts w:hint="eastAsia"/>
        </w:rPr>
        <w:br/>
      </w:r>
      <w:r>
        <w:rPr>
          <w:rFonts w:hint="eastAsia"/>
        </w:rPr>
        <w:t>　　　　（4）宝钢非钢产业的盈利能力</w:t>
      </w:r>
      <w:r>
        <w:rPr>
          <w:rFonts w:hint="eastAsia"/>
        </w:rPr>
        <w:br/>
      </w:r>
      <w:r>
        <w:rPr>
          <w:rFonts w:hint="eastAsia"/>
        </w:rPr>
        <w:t>　　　　（5）宝钢非钢产业的经营策略分析</w:t>
      </w:r>
      <w:r>
        <w:rPr>
          <w:rFonts w:hint="eastAsia"/>
        </w:rPr>
        <w:br/>
      </w:r>
      <w:r>
        <w:rPr>
          <w:rFonts w:hint="eastAsia"/>
        </w:rPr>
        <w:t>　　　　（6）宝钢非钢产业发展规划</w:t>
      </w:r>
      <w:r>
        <w:rPr>
          <w:rFonts w:hint="eastAsia"/>
        </w:rPr>
        <w:br/>
      </w:r>
      <w:r>
        <w:rPr>
          <w:rFonts w:hint="eastAsia"/>
        </w:rPr>
        <w:t>　　　　3.2.2 首钢非钢产业发展战略分析</w:t>
      </w:r>
      <w:r>
        <w:rPr>
          <w:rFonts w:hint="eastAsia"/>
        </w:rPr>
        <w:br/>
      </w:r>
      <w:r>
        <w:rPr>
          <w:rFonts w:hint="eastAsia"/>
        </w:rPr>
        <w:t>　　　　（1）首钢非钢产业的发展历史</w:t>
      </w:r>
      <w:r>
        <w:rPr>
          <w:rFonts w:hint="eastAsia"/>
        </w:rPr>
        <w:br/>
      </w:r>
      <w:r>
        <w:rPr>
          <w:rFonts w:hint="eastAsia"/>
        </w:rPr>
        <w:t>　　　　（2）首钢非钢产业的业务构成</w:t>
      </w:r>
      <w:r>
        <w:rPr>
          <w:rFonts w:hint="eastAsia"/>
        </w:rPr>
        <w:br/>
      </w:r>
      <w:r>
        <w:rPr>
          <w:rFonts w:hint="eastAsia"/>
        </w:rPr>
        <w:t>　　　　（3）首钢非钢产业的盈利能力</w:t>
      </w:r>
      <w:r>
        <w:rPr>
          <w:rFonts w:hint="eastAsia"/>
        </w:rPr>
        <w:br/>
      </w:r>
      <w:r>
        <w:rPr>
          <w:rFonts w:hint="eastAsia"/>
        </w:rPr>
        <w:t>　　　　（4）首钢非钢产业经营策略分析</w:t>
      </w:r>
      <w:r>
        <w:rPr>
          <w:rFonts w:hint="eastAsia"/>
        </w:rPr>
        <w:br/>
      </w:r>
      <w:r>
        <w:rPr>
          <w:rFonts w:hint="eastAsia"/>
        </w:rPr>
        <w:t>　　　　（5）首钢非钢产业发展规划</w:t>
      </w:r>
      <w:r>
        <w:rPr>
          <w:rFonts w:hint="eastAsia"/>
        </w:rPr>
        <w:br/>
      </w:r>
      <w:r>
        <w:rPr>
          <w:rFonts w:hint="eastAsia"/>
        </w:rPr>
        <w:t>　　　　3.2.3 武钢非钢产业发展战略分析</w:t>
      </w:r>
      <w:r>
        <w:rPr>
          <w:rFonts w:hint="eastAsia"/>
        </w:rPr>
        <w:br/>
      </w:r>
      <w:r>
        <w:rPr>
          <w:rFonts w:hint="eastAsia"/>
        </w:rPr>
        <w:t>　　　　（1）武钢非钢产业的发展历史</w:t>
      </w:r>
      <w:r>
        <w:rPr>
          <w:rFonts w:hint="eastAsia"/>
        </w:rPr>
        <w:br/>
      </w:r>
      <w:r>
        <w:rPr>
          <w:rFonts w:hint="eastAsia"/>
        </w:rPr>
        <w:t>　　　　（2）武钢非钢产业的业务构成</w:t>
      </w:r>
      <w:r>
        <w:rPr>
          <w:rFonts w:hint="eastAsia"/>
        </w:rPr>
        <w:br/>
      </w:r>
      <w:r>
        <w:rPr>
          <w:rFonts w:hint="eastAsia"/>
        </w:rPr>
        <w:t>　　　　（3）武钢非钢产业的收入占比</w:t>
      </w:r>
      <w:r>
        <w:rPr>
          <w:rFonts w:hint="eastAsia"/>
        </w:rPr>
        <w:br/>
      </w:r>
      <w:r>
        <w:rPr>
          <w:rFonts w:hint="eastAsia"/>
        </w:rPr>
        <w:t>　　　　（4）武钢非钢产业的盈利能力</w:t>
      </w:r>
      <w:r>
        <w:rPr>
          <w:rFonts w:hint="eastAsia"/>
        </w:rPr>
        <w:br/>
      </w:r>
      <w:r>
        <w:rPr>
          <w:rFonts w:hint="eastAsia"/>
        </w:rPr>
        <w:t>　　　　（5）武钢非钢产业经营策略分析</w:t>
      </w:r>
      <w:r>
        <w:rPr>
          <w:rFonts w:hint="eastAsia"/>
        </w:rPr>
        <w:br/>
      </w:r>
      <w:r>
        <w:rPr>
          <w:rFonts w:hint="eastAsia"/>
        </w:rPr>
        <w:t>　　　　（6）武钢非钢产业发展规划</w:t>
      </w:r>
      <w:r>
        <w:rPr>
          <w:rFonts w:hint="eastAsia"/>
        </w:rPr>
        <w:br/>
      </w:r>
      <w:r>
        <w:rPr>
          <w:rFonts w:hint="eastAsia"/>
        </w:rPr>
        <w:t>　　3.3 中国其它领先钢铁企业非钢产业经营情况分析</w:t>
      </w:r>
      <w:r>
        <w:rPr>
          <w:rFonts w:hint="eastAsia"/>
        </w:rPr>
        <w:br/>
      </w:r>
      <w:r>
        <w:rPr>
          <w:rFonts w:hint="eastAsia"/>
        </w:rPr>
        <w:t>　　　　3.3.1 鞍山钢铁集团公司非钢产业经营情况分析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3.3.2 马钢（集团）控股有限公司非钢产业经营情况分析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3.3.3 安阳钢铁集团有限责任公司非钢产业经营情况分析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3.3.4 包头钢铁（集团）有限责任公司非钢产业经营情况分析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3.3.5 酒泉钢铁（集团）有限责任公司非钢产业经营情况分析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3.3.6 沙钢集团非钢产业经营情况分析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3.3.7 唐山钢铁集团有限责任公司非钢产业经营情况分析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3.3.8 济钢集团有限公司非钢产业经营情况分析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3.3.9 南京钢铁股份有限公司非钢产业经营情况分析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t>　　　　3.3.10 昆明钢铁控股有限公司非钢产业经营情况分析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（2）企业非钢业务体系分析</w:t>
      </w:r>
      <w:r>
        <w:rPr>
          <w:rFonts w:hint="eastAsia"/>
        </w:rPr>
        <w:br/>
      </w:r>
      <w:r>
        <w:rPr>
          <w:rFonts w:hint="eastAsia"/>
        </w:rPr>
        <w:t>　　　　（3）企业非钢产业发展规划</w:t>
      </w:r>
      <w:r>
        <w:rPr>
          <w:rFonts w:hint="eastAsia"/>
        </w:rPr>
        <w:br/>
      </w:r>
      <w:r>
        <w:rPr>
          <w:rFonts w:hint="eastAsia"/>
        </w:rPr>
        <w:t>　　　　（4）企业非钢产业投资动态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中国钢铁企业发展非钢产业的战略选择</w:t>
      </w:r>
      <w:r>
        <w:rPr>
          <w:rFonts w:hint="eastAsia"/>
        </w:rPr>
        <w:br/>
      </w:r>
      <w:r>
        <w:rPr>
          <w:rFonts w:hint="eastAsia"/>
        </w:rPr>
        <w:t>　　4.1 钢铁企业发展非钢产业的战略选择原则</w:t>
      </w:r>
      <w:r>
        <w:rPr>
          <w:rFonts w:hint="eastAsia"/>
        </w:rPr>
        <w:br/>
      </w:r>
      <w:r>
        <w:rPr>
          <w:rFonts w:hint="eastAsia"/>
        </w:rPr>
        <w:t>　　4.2 钢铁行业产业链分析</w:t>
      </w:r>
      <w:r>
        <w:rPr>
          <w:rFonts w:hint="eastAsia"/>
        </w:rPr>
        <w:br/>
      </w:r>
      <w:r>
        <w:rPr>
          <w:rFonts w:hint="eastAsia"/>
        </w:rPr>
        <w:t>　　　　4.2.1 钢铁行业产业链上游分析</w:t>
      </w:r>
      <w:r>
        <w:rPr>
          <w:rFonts w:hint="eastAsia"/>
        </w:rPr>
        <w:br/>
      </w:r>
      <w:r>
        <w:rPr>
          <w:rFonts w:hint="eastAsia"/>
        </w:rPr>
        <w:t>　　　　4.2.2 钢铁行业产业链下游分析</w:t>
      </w:r>
      <w:r>
        <w:rPr>
          <w:rFonts w:hint="eastAsia"/>
        </w:rPr>
        <w:br/>
      </w:r>
      <w:r>
        <w:rPr>
          <w:rFonts w:hint="eastAsia"/>
        </w:rPr>
        <w:t>　　4.3 钢铁企业向产业链上游延伸分析</w:t>
      </w:r>
      <w:r>
        <w:rPr>
          <w:rFonts w:hint="eastAsia"/>
        </w:rPr>
        <w:br/>
      </w:r>
      <w:r>
        <w:rPr>
          <w:rFonts w:hint="eastAsia"/>
        </w:rPr>
        <w:t>　　　　4.3.1 钢铁企业向产业链上游延伸的必要性</w:t>
      </w:r>
      <w:r>
        <w:rPr>
          <w:rFonts w:hint="eastAsia"/>
        </w:rPr>
        <w:br/>
      </w:r>
      <w:r>
        <w:rPr>
          <w:rFonts w:hint="eastAsia"/>
        </w:rPr>
        <w:t>　　　　4.3.2 钢铁企业向产业链上游延伸的区域性</w:t>
      </w:r>
      <w:r>
        <w:rPr>
          <w:rFonts w:hint="eastAsia"/>
        </w:rPr>
        <w:br/>
      </w:r>
      <w:r>
        <w:rPr>
          <w:rFonts w:hint="eastAsia"/>
        </w:rPr>
        <w:t>　　　　4.3.3 钢铁企业向产业链上游延伸模式</w:t>
      </w:r>
      <w:r>
        <w:rPr>
          <w:rFonts w:hint="eastAsia"/>
        </w:rPr>
        <w:br/>
      </w:r>
      <w:r>
        <w:rPr>
          <w:rFonts w:hint="eastAsia"/>
        </w:rPr>
        <w:t>　　　　4.3.4 钢铁企业向产业链上游延伸现状</w:t>
      </w:r>
      <w:r>
        <w:rPr>
          <w:rFonts w:hint="eastAsia"/>
        </w:rPr>
        <w:br/>
      </w:r>
      <w:r>
        <w:rPr>
          <w:rFonts w:hint="eastAsia"/>
        </w:rPr>
        <w:t>　　　　4.3.5 钢铁企业向产业链上游延伸的典型案例分析</w:t>
      </w:r>
      <w:r>
        <w:rPr>
          <w:rFonts w:hint="eastAsia"/>
        </w:rPr>
        <w:br/>
      </w:r>
      <w:r>
        <w:rPr>
          <w:rFonts w:hint="eastAsia"/>
        </w:rPr>
        <w:t>　　4.4 钢铁企业向产业链下游延伸分析</w:t>
      </w:r>
      <w:r>
        <w:rPr>
          <w:rFonts w:hint="eastAsia"/>
        </w:rPr>
        <w:br/>
      </w:r>
      <w:r>
        <w:rPr>
          <w:rFonts w:hint="eastAsia"/>
        </w:rPr>
        <w:t>　　　　4.4.1 钢铁企业向产业链下游延伸的必要性</w:t>
      </w:r>
      <w:r>
        <w:rPr>
          <w:rFonts w:hint="eastAsia"/>
        </w:rPr>
        <w:br/>
      </w:r>
      <w:r>
        <w:rPr>
          <w:rFonts w:hint="eastAsia"/>
        </w:rPr>
        <w:t>　　　　4.4.2 钢铁企业向产业链下游延伸的区域性</w:t>
      </w:r>
      <w:r>
        <w:rPr>
          <w:rFonts w:hint="eastAsia"/>
        </w:rPr>
        <w:br/>
      </w:r>
      <w:r>
        <w:rPr>
          <w:rFonts w:hint="eastAsia"/>
        </w:rPr>
        <w:t>　　　　4.4.3 钢铁企业向产业链下游延伸模式</w:t>
      </w:r>
      <w:r>
        <w:rPr>
          <w:rFonts w:hint="eastAsia"/>
        </w:rPr>
        <w:br/>
      </w:r>
      <w:r>
        <w:rPr>
          <w:rFonts w:hint="eastAsia"/>
        </w:rPr>
        <w:t>　　　　4.4.4 钢铁企业向产业链下游延伸现状</w:t>
      </w:r>
      <w:r>
        <w:rPr>
          <w:rFonts w:hint="eastAsia"/>
        </w:rPr>
        <w:br/>
      </w:r>
      <w:r>
        <w:rPr>
          <w:rFonts w:hint="eastAsia"/>
        </w:rPr>
        <w:t>　　　　4.4.5 钢铁企业向产业链下游延伸的典型案例分析</w:t>
      </w:r>
      <w:r>
        <w:rPr>
          <w:rFonts w:hint="eastAsia"/>
        </w:rPr>
        <w:br/>
      </w:r>
      <w:r>
        <w:rPr>
          <w:rFonts w:hint="eastAsia"/>
        </w:rPr>
        <w:t>　　4.5 钢铁企业向产业链上下游延伸的选择分析</w:t>
      </w:r>
      <w:r>
        <w:rPr>
          <w:rFonts w:hint="eastAsia"/>
        </w:rPr>
        <w:br/>
      </w:r>
      <w:r>
        <w:rPr>
          <w:rFonts w:hint="eastAsia"/>
        </w:rPr>
        <w:t>　　4.6 钢铁企业向多元化产业发展分析</w:t>
      </w:r>
      <w:r>
        <w:rPr>
          <w:rFonts w:hint="eastAsia"/>
        </w:rPr>
        <w:br/>
      </w:r>
      <w:r>
        <w:rPr>
          <w:rFonts w:hint="eastAsia"/>
        </w:rPr>
        <w:t>　　　　4.6.1 钢铁企业向多元化产业发展的条件</w:t>
      </w:r>
      <w:r>
        <w:rPr>
          <w:rFonts w:hint="eastAsia"/>
        </w:rPr>
        <w:br/>
      </w:r>
      <w:r>
        <w:rPr>
          <w:rFonts w:hint="eastAsia"/>
        </w:rPr>
        <w:t>　　　　（1）企业必须具有自己核心的竞争力</w:t>
      </w:r>
      <w:r>
        <w:rPr>
          <w:rFonts w:hint="eastAsia"/>
        </w:rPr>
        <w:br/>
      </w:r>
      <w:r>
        <w:rPr>
          <w:rFonts w:hint="eastAsia"/>
        </w:rPr>
        <w:t>　　　　（2）财务状况良好并具备实施多元化战略的剩余资产</w:t>
      </w:r>
      <w:r>
        <w:rPr>
          <w:rFonts w:hint="eastAsia"/>
        </w:rPr>
        <w:br/>
      </w:r>
      <w:r>
        <w:rPr>
          <w:rFonts w:hint="eastAsia"/>
        </w:rPr>
        <w:t>　　　　（3）企业现有产品所处生命周期的阶段</w:t>
      </w:r>
      <w:r>
        <w:rPr>
          <w:rFonts w:hint="eastAsia"/>
        </w:rPr>
        <w:br/>
      </w:r>
      <w:r>
        <w:rPr>
          <w:rFonts w:hint="eastAsia"/>
        </w:rPr>
        <w:t>　　　　（4）企业有完善的财务监督管理能力</w:t>
      </w:r>
      <w:r>
        <w:rPr>
          <w:rFonts w:hint="eastAsia"/>
        </w:rPr>
        <w:br/>
      </w:r>
      <w:r>
        <w:rPr>
          <w:rFonts w:hint="eastAsia"/>
        </w:rPr>
        <w:t>　　　　4.6.2 钢铁企业向多元化产业发展模式</w:t>
      </w:r>
      <w:r>
        <w:rPr>
          <w:rFonts w:hint="eastAsia"/>
        </w:rPr>
        <w:br/>
      </w:r>
      <w:r>
        <w:rPr>
          <w:rFonts w:hint="eastAsia"/>
        </w:rPr>
        <w:t>　　　　4.6.3 钢铁企业向多元化产业发展现状</w:t>
      </w:r>
      <w:r>
        <w:rPr>
          <w:rFonts w:hint="eastAsia"/>
        </w:rPr>
        <w:br/>
      </w:r>
      <w:r>
        <w:rPr>
          <w:rFonts w:hint="eastAsia"/>
        </w:rPr>
        <w:t>　　　　4.6.4 钢铁企业向多元化产业发展的典型案例分析</w:t>
      </w:r>
      <w:r>
        <w:rPr>
          <w:rFonts w:hint="eastAsia"/>
        </w:rPr>
        <w:br/>
      </w:r>
      <w:r>
        <w:rPr>
          <w:rFonts w:hint="eastAsia"/>
        </w:rPr>
        <w:t>　　　　4.6.5 钢铁企业向多元化产业发展的优劣势分析</w:t>
      </w:r>
      <w:r>
        <w:rPr>
          <w:rFonts w:hint="eastAsia"/>
        </w:rPr>
        <w:br/>
      </w:r>
      <w:r>
        <w:rPr>
          <w:rFonts w:hint="eastAsia"/>
        </w:rPr>
        <w:t>　　4.7 钢铁企业发展产融结合模式前景分析</w:t>
      </w:r>
      <w:r>
        <w:rPr>
          <w:rFonts w:hint="eastAsia"/>
        </w:rPr>
        <w:br/>
      </w:r>
      <w:r>
        <w:rPr>
          <w:rFonts w:hint="eastAsia"/>
        </w:rPr>
        <w:t>　　　　4.7.1 产融结合模式的概念</w:t>
      </w:r>
      <w:r>
        <w:rPr>
          <w:rFonts w:hint="eastAsia"/>
        </w:rPr>
        <w:br/>
      </w:r>
      <w:r>
        <w:rPr>
          <w:rFonts w:hint="eastAsia"/>
        </w:rPr>
        <w:t>　　　　4.7.2 钢铁企业实行产融结合模式的路径</w:t>
      </w:r>
      <w:r>
        <w:rPr>
          <w:rFonts w:hint="eastAsia"/>
        </w:rPr>
        <w:br/>
      </w:r>
      <w:r>
        <w:rPr>
          <w:rFonts w:hint="eastAsia"/>
        </w:rPr>
        <w:t>　　　　4.7.3 钢铁企业实行产融结合模式的典型案例分析</w:t>
      </w:r>
      <w:r>
        <w:rPr>
          <w:rFonts w:hint="eastAsia"/>
        </w:rPr>
        <w:br/>
      </w:r>
      <w:r>
        <w:rPr>
          <w:rFonts w:hint="eastAsia"/>
        </w:rPr>
        <w:t>　　　　4.7.4 钢铁企业实行产融结合模式的前景分析</w:t>
      </w:r>
      <w:r>
        <w:rPr>
          <w:rFonts w:hint="eastAsia"/>
        </w:rPr>
        <w:br/>
      </w:r>
      <w:r>
        <w:rPr>
          <w:rFonts w:hint="eastAsia"/>
        </w:rPr>
        <w:t>　　4.8 钢铁企业发展产信结合模式前景分析</w:t>
      </w:r>
      <w:r>
        <w:rPr>
          <w:rFonts w:hint="eastAsia"/>
        </w:rPr>
        <w:br/>
      </w:r>
      <w:r>
        <w:rPr>
          <w:rFonts w:hint="eastAsia"/>
        </w:rPr>
        <w:t>　　　　4.8.1 产信结合模式的概念</w:t>
      </w:r>
      <w:r>
        <w:rPr>
          <w:rFonts w:hint="eastAsia"/>
        </w:rPr>
        <w:br/>
      </w:r>
      <w:r>
        <w:rPr>
          <w:rFonts w:hint="eastAsia"/>
        </w:rPr>
        <w:t>　　　　4.8.2 钢铁企业实行产信结合模式的路径</w:t>
      </w:r>
      <w:r>
        <w:rPr>
          <w:rFonts w:hint="eastAsia"/>
        </w:rPr>
        <w:br/>
      </w:r>
      <w:r>
        <w:rPr>
          <w:rFonts w:hint="eastAsia"/>
        </w:rPr>
        <w:t>　　　　4.8.3 钢铁企业实行产信结合模式的典型案例分析</w:t>
      </w:r>
      <w:r>
        <w:rPr>
          <w:rFonts w:hint="eastAsia"/>
        </w:rPr>
        <w:br/>
      </w:r>
      <w:r>
        <w:rPr>
          <w:rFonts w:hint="eastAsia"/>
        </w:rPr>
        <w:t>　　　　4.8.4 钢铁企业实行产信结合模式的前景分析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中国钢铁企业发展非钢产业的管控之道</w:t>
      </w:r>
      <w:r>
        <w:rPr>
          <w:rFonts w:hint="eastAsia"/>
        </w:rPr>
        <w:br/>
      </w:r>
      <w:r>
        <w:rPr>
          <w:rFonts w:hint="eastAsia"/>
        </w:rPr>
        <w:t>　　5.1 钢铁企业非钢产业集团组织模式选择</w:t>
      </w:r>
      <w:r>
        <w:rPr>
          <w:rFonts w:hint="eastAsia"/>
        </w:rPr>
        <w:br/>
      </w:r>
      <w:r>
        <w:rPr>
          <w:rFonts w:hint="eastAsia"/>
        </w:rPr>
        <w:t>　　　　5.1.1 钢铁企业非钢产业集团管控的核心问题</w:t>
      </w:r>
      <w:r>
        <w:rPr>
          <w:rFonts w:hint="eastAsia"/>
        </w:rPr>
        <w:br/>
      </w:r>
      <w:r>
        <w:rPr>
          <w:rFonts w:hint="eastAsia"/>
        </w:rPr>
        <w:t>　　　　（1）组织模式的选择问题</w:t>
      </w:r>
      <w:r>
        <w:rPr>
          <w:rFonts w:hint="eastAsia"/>
        </w:rPr>
        <w:br/>
      </w:r>
      <w:r>
        <w:rPr>
          <w:rFonts w:hint="eastAsia"/>
        </w:rPr>
        <w:t>　　　　（2）组织架构的设计问题</w:t>
      </w:r>
      <w:r>
        <w:rPr>
          <w:rFonts w:hint="eastAsia"/>
        </w:rPr>
        <w:br/>
      </w:r>
      <w:r>
        <w:rPr>
          <w:rFonts w:hint="eastAsia"/>
        </w:rPr>
        <w:t>　　　　（3）责权体系和核心管理流程的设计问题</w:t>
      </w:r>
      <w:r>
        <w:rPr>
          <w:rFonts w:hint="eastAsia"/>
        </w:rPr>
        <w:br/>
      </w:r>
      <w:r>
        <w:rPr>
          <w:rFonts w:hint="eastAsia"/>
        </w:rPr>
        <w:t>　　　　（4）业绩评价问题</w:t>
      </w:r>
      <w:r>
        <w:rPr>
          <w:rFonts w:hint="eastAsia"/>
        </w:rPr>
        <w:br/>
      </w:r>
      <w:r>
        <w:rPr>
          <w:rFonts w:hint="eastAsia"/>
        </w:rPr>
        <w:t>　　　　5.1.2 钢铁企业非钢产业集团管控模式的选择</w:t>
      </w:r>
      <w:r>
        <w:rPr>
          <w:rFonts w:hint="eastAsia"/>
        </w:rPr>
        <w:br/>
      </w:r>
      <w:r>
        <w:rPr>
          <w:rFonts w:hint="eastAsia"/>
        </w:rPr>
        <w:t>　　　　（1）战略与结构</w:t>
      </w:r>
      <w:r>
        <w:rPr>
          <w:rFonts w:hint="eastAsia"/>
        </w:rPr>
        <w:br/>
      </w:r>
      <w:r>
        <w:rPr>
          <w:rFonts w:hint="eastAsia"/>
        </w:rPr>
        <w:t>　　　　（2）三种常见的管控模式</w:t>
      </w:r>
      <w:r>
        <w:rPr>
          <w:rFonts w:hint="eastAsia"/>
        </w:rPr>
        <w:br/>
      </w:r>
      <w:r>
        <w:rPr>
          <w:rFonts w:hint="eastAsia"/>
        </w:rPr>
        <w:t>　　　　（3）基于明晰战略基础上的管控模式选择</w:t>
      </w:r>
      <w:r>
        <w:rPr>
          <w:rFonts w:hint="eastAsia"/>
        </w:rPr>
        <w:br/>
      </w:r>
      <w:r>
        <w:rPr>
          <w:rFonts w:hint="eastAsia"/>
        </w:rPr>
        <w:t>　　　　5.1.3 钢铁企业非钢产业集团的功能定位</w:t>
      </w:r>
      <w:r>
        <w:rPr>
          <w:rFonts w:hint="eastAsia"/>
        </w:rPr>
        <w:br/>
      </w:r>
      <w:r>
        <w:rPr>
          <w:rFonts w:hint="eastAsia"/>
        </w:rPr>
        <w:t>　　　　（1）产业集团总部的一般功能</w:t>
      </w:r>
      <w:r>
        <w:rPr>
          <w:rFonts w:hint="eastAsia"/>
        </w:rPr>
        <w:br/>
      </w:r>
      <w:r>
        <w:rPr>
          <w:rFonts w:hint="eastAsia"/>
        </w:rPr>
        <w:t>　　　　（2）产业集团管理层次定位</w:t>
      </w:r>
      <w:r>
        <w:rPr>
          <w:rFonts w:hint="eastAsia"/>
        </w:rPr>
        <w:br/>
      </w:r>
      <w:r>
        <w:rPr>
          <w:rFonts w:hint="eastAsia"/>
        </w:rPr>
        <w:t>　　5.2 钢铁企业非钢产业集团组织结构设计</w:t>
      </w:r>
      <w:r>
        <w:rPr>
          <w:rFonts w:hint="eastAsia"/>
        </w:rPr>
        <w:br/>
      </w:r>
      <w:r>
        <w:rPr>
          <w:rFonts w:hint="eastAsia"/>
        </w:rPr>
        <w:t>　　　　5.2.1 组织结构设计的一般规律</w:t>
      </w:r>
      <w:r>
        <w:rPr>
          <w:rFonts w:hint="eastAsia"/>
        </w:rPr>
        <w:br/>
      </w:r>
      <w:r>
        <w:rPr>
          <w:rFonts w:hint="eastAsia"/>
        </w:rPr>
        <w:t>　　　　（1）组织结构的主要类型</w:t>
      </w:r>
      <w:r>
        <w:rPr>
          <w:rFonts w:hint="eastAsia"/>
        </w:rPr>
        <w:br/>
      </w:r>
      <w:r>
        <w:rPr>
          <w:rFonts w:hint="eastAsia"/>
        </w:rPr>
        <w:t>　　　　（2）战略对组织设计的要求</w:t>
      </w:r>
      <w:r>
        <w:rPr>
          <w:rFonts w:hint="eastAsia"/>
        </w:rPr>
        <w:br/>
      </w:r>
      <w:r>
        <w:rPr>
          <w:rFonts w:hint="eastAsia"/>
        </w:rPr>
        <w:t>　　　　（3）组织结构设计的一般原则</w:t>
      </w:r>
      <w:r>
        <w:rPr>
          <w:rFonts w:hint="eastAsia"/>
        </w:rPr>
        <w:br/>
      </w:r>
      <w:r>
        <w:rPr>
          <w:rFonts w:hint="eastAsia"/>
        </w:rPr>
        <w:t>　　　　（4）组织结构调整的原则和关键点</w:t>
      </w:r>
      <w:r>
        <w:rPr>
          <w:rFonts w:hint="eastAsia"/>
        </w:rPr>
        <w:br/>
      </w:r>
      <w:r>
        <w:rPr>
          <w:rFonts w:hint="eastAsia"/>
        </w:rPr>
        <w:t>　　　　5.2.2 钢铁企业非钢产业集团组织结构设计</w:t>
      </w:r>
      <w:r>
        <w:rPr>
          <w:rFonts w:hint="eastAsia"/>
        </w:rPr>
        <w:br/>
      </w:r>
      <w:r>
        <w:rPr>
          <w:rFonts w:hint="eastAsia"/>
        </w:rPr>
        <w:t>　　　　（1）产业集团常用的三种组织结构类型</w:t>
      </w:r>
      <w:r>
        <w:rPr>
          <w:rFonts w:hint="eastAsia"/>
        </w:rPr>
        <w:br/>
      </w:r>
      <w:r>
        <w:rPr>
          <w:rFonts w:hint="eastAsia"/>
        </w:rPr>
        <w:t>　　　　（2）钢铁企业非钢产业集团组织结构类型的选择</w:t>
      </w:r>
      <w:r>
        <w:rPr>
          <w:rFonts w:hint="eastAsia"/>
        </w:rPr>
        <w:br/>
      </w:r>
      <w:r>
        <w:rPr>
          <w:rFonts w:hint="eastAsia"/>
        </w:rPr>
        <w:t>　　　　5.2.3 钢铁企业非钢产业集团总部对下属单位的管控</w:t>
      </w:r>
      <w:r>
        <w:rPr>
          <w:rFonts w:hint="eastAsia"/>
        </w:rPr>
        <w:br/>
      </w:r>
      <w:r>
        <w:rPr>
          <w:rFonts w:hint="eastAsia"/>
        </w:rPr>
        <w:t>　　　　（1）产业集团总部对事业部的管控</w:t>
      </w:r>
      <w:r>
        <w:rPr>
          <w:rFonts w:hint="eastAsia"/>
        </w:rPr>
        <w:br/>
      </w:r>
      <w:r>
        <w:rPr>
          <w:rFonts w:hint="eastAsia"/>
        </w:rPr>
        <w:t>　　　　（2）产业集团总部对控股子公司的管控</w:t>
      </w:r>
      <w:r>
        <w:rPr>
          <w:rFonts w:hint="eastAsia"/>
        </w:rPr>
        <w:br/>
      </w:r>
      <w:r>
        <w:rPr>
          <w:rFonts w:hint="eastAsia"/>
        </w:rPr>
        <w:t>　　　　（3）产业集团总部对参股子公司的管控</w:t>
      </w:r>
      <w:r>
        <w:rPr>
          <w:rFonts w:hint="eastAsia"/>
        </w:rPr>
        <w:br/>
      </w:r>
      <w:r>
        <w:rPr>
          <w:rFonts w:hint="eastAsia"/>
        </w:rPr>
        <w:t>　　5.3 钢铁企业非钢产业集团责权体系</w:t>
      </w:r>
      <w:r>
        <w:rPr>
          <w:rFonts w:hint="eastAsia"/>
        </w:rPr>
        <w:br/>
      </w:r>
      <w:r>
        <w:rPr>
          <w:rFonts w:hint="eastAsia"/>
        </w:rPr>
        <w:t>　　　　5.3.1 钢铁企业非钢产业集团责权划分的原则</w:t>
      </w:r>
      <w:r>
        <w:rPr>
          <w:rFonts w:hint="eastAsia"/>
        </w:rPr>
        <w:br/>
      </w:r>
      <w:r>
        <w:rPr>
          <w:rFonts w:hint="eastAsia"/>
        </w:rPr>
        <w:t>　　　　5.3.2 钢铁企业非钢产业集团责权体系的设计</w:t>
      </w:r>
      <w:r>
        <w:rPr>
          <w:rFonts w:hint="eastAsia"/>
        </w:rPr>
        <w:br/>
      </w:r>
      <w:r>
        <w:rPr>
          <w:rFonts w:hint="eastAsia"/>
        </w:rPr>
        <w:t>　　　　（1）产业集团责权体系分析框架</w:t>
      </w:r>
      <w:r>
        <w:rPr>
          <w:rFonts w:hint="eastAsia"/>
        </w:rPr>
        <w:br/>
      </w:r>
      <w:r>
        <w:rPr>
          <w:rFonts w:hint="eastAsia"/>
        </w:rPr>
        <w:t>　　　　（2）实行规范责权体系的条件</w:t>
      </w:r>
      <w:r>
        <w:rPr>
          <w:rFonts w:hint="eastAsia"/>
        </w:rPr>
        <w:br/>
      </w:r>
      <w:r>
        <w:rPr>
          <w:rFonts w:hint="eastAsia"/>
        </w:rPr>
        <w:t>　　　　（3）产业集团公司责权体系设计</w:t>
      </w:r>
      <w:r>
        <w:rPr>
          <w:rFonts w:hint="eastAsia"/>
        </w:rPr>
        <w:br/>
      </w:r>
      <w:r>
        <w:rPr>
          <w:rFonts w:hint="eastAsia"/>
        </w:rPr>
        <w:t>　　5.4 钢铁企业非钢产业集团核心管理流程</w:t>
      </w:r>
      <w:r>
        <w:rPr>
          <w:rFonts w:hint="eastAsia"/>
        </w:rPr>
        <w:br/>
      </w:r>
      <w:r>
        <w:rPr>
          <w:rFonts w:hint="eastAsia"/>
        </w:rPr>
        <w:t>　　　　5.4.1 核心管理流程概述</w:t>
      </w:r>
      <w:r>
        <w:rPr>
          <w:rFonts w:hint="eastAsia"/>
        </w:rPr>
        <w:br/>
      </w:r>
      <w:r>
        <w:rPr>
          <w:rFonts w:hint="eastAsia"/>
        </w:rPr>
        <w:t>　　　　（1）管理流程定义</w:t>
      </w:r>
      <w:r>
        <w:rPr>
          <w:rFonts w:hint="eastAsia"/>
        </w:rPr>
        <w:br/>
      </w:r>
      <w:r>
        <w:rPr>
          <w:rFonts w:hint="eastAsia"/>
        </w:rPr>
        <w:t>　　　　（2）核心管理流程的程序</w:t>
      </w:r>
      <w:r>
        <w:rPr>
          <w:rFonts w:hint="eastAsia"/>
        </w:rPr>
        <w:br/>
      </w:r>
      <w:r>
        <w:rPr>
          <w:rFonts w:hint="eastAsia"/>
        </w:rPr>
        <w:t>　　　　5.4.2 产业集团主要核心管理流程分析</w:t>
      </w:r>
      <w:r>
        <w:rPr>
          <w:rFonts w:hint="eastAsia"/>
        </w:rPr>
        <w:br/>
      </w:r>
      <w:r>
        <w:rPr>
          <w:rFonts w:hint="eastAsia"/>
        </w:rPr>
        <w:t>　　　　（1）战略管理流程</w:t>
      </w:r>
      <w:r>
        <w:rPr>
          <w:rFonts w:hint="eastAsia"/>
        </w:rPr>
        <w:br/>
      </w:r>
      <w:r>
        <w:rPr>
          <w:rFonts w:hint="eastAsia"/>
        </w:rPr>
        <w:t>　　　　（2）预算管理流程</w:t>
      </w:r>
      <w:r>
        <w:rPr>
          <w:rFonts w:hint="eastAsia"/>
        </w:rPr>
        <w:br/>
      </w:r>
      <w:r>
        <w:rPr>
          <w:rFonts w:hint="eastAsia"/>
        </w:rPr>
        <w:t>　　　　（3）投资管理流程</w:t>
      </w:r>
      <w:r>
        <w:rPr>
          <w:rFonts w:hint="eastAsia"/>
        </w:rPr>
        <w:br/>
      </w:r>
      <w:r>
        <w:rPr>
          <w:rFonts w:hint="eastAsia"/>
        </w:rPr>
        <w:t>　　　　（4）人力资源管理流程</w:t>
      </w:r>
      <w:r>
        <w:rPr>
          <w:rFonts w:hint="eastAsia"/>
        </w:rPr>
        <w:br/>
      </w:r>
      <w:r>
        <w:rPr>
          <w:rFonts w:hint="eastAsia"/>
        </w:rPr>
        <w:t>　　5.5 钢铁企业非钢产业集团业绩管理</w:t>
      </w:r>
      <w:r>
        <w:rPr>
          <w:rFonts w:hint="eastAsia"/>
        </w:rPr>
        <w:br/>
      </w:r>
      <w:r>
        <w:rPr>
          <w:rFonts w:hint="eastAsia"/>
        </w:rPr>
        <w:t>　　　　5.5.1 产业集团业绩管理体系</w:t>
      </w:r>
      <w:r>
        <w:rPr>
          <w:rFonts w:hint="eastAsia"/>
        </w:rPr>
        <w:br/>
      </w:r>
      <w:r>
        <w:rPr>
          <w:rFonts w:hint="eastAsia"/>
        </w:rPr>
        <w:t>　　　　（1）业绩管理的目标和原则</w:t>
      </w:r>
      <w:r>
        <w:rPr>
          <w:rFonts w:hint="eastAsia"/>
        </w:rPr>
        <w:br/>
      </w:r>
      <w:r>
        <w:rPr>
          <w:rFonts w:hint="eastAsia"/>
        </w:rPr>
        <w:t>　　　　（2）业绩管理改革的要点</w:t>
      </w:r>
      <w:r>
        <w:rPr>
          <w:rFonts w:hint="eastAsia"/>
        </w:rPr>
        <w:br/>
      </w:r>
      <w:r>
        <w:rPr>
          <w:rFonts w:hint="eastAsia"/>
        </w:rPr>
        <w:t>　　　　5.5.2 产业集团业绩管理流程分析</w:t>
      </w:r>
      <w:r>
        <w:rPr>
          <w:rFonts w:hint="eastAsia"/>
        </w:rPr>
        <w:br/>
      </w:r>
      <w:r>
        <w:rPr>
          <w:rFonts w:hint="eastAsia"/>
        </w:rPr>
        <w:t>　　　　（1）诊断</w:t>
      </w:r>
      <w:r>
        <w:rPr>
          <w:rFonts w:hint="eastAsia"/>
        </w:rPr>
        <w:br/>
      </w:r>
      <w:r>
        <w:rPr>
          <w:rFonts w:hint="eastAsia"/>
        </w:rPr>
        <w:t>　　　　（2）建立业绩指标</w:t>
      </w:r>
      <w:r>
        <w:rPr>
          <w:rFonts w:hint="eastAsia"/>
        </w:rPr>
        <w:br/>
      </w:r>
      <w:r>
        <w:rPr>
          <w:rFonts w:hint="eastAsia"/>
        </w:rPr>
        <w:t>　　　　（3）设定业绩目标</w:t>
      </w:r>
      <w:r>
        <w:rPr>
          <w:rFonts w:hint="eastAsia"/>
        </w:rPr>
        <w:br/>
      </w:r>
      <w:r>
        <w:rPr>
          <w:rFonts w:hint="eastAsia"/>
        </w:rPr>
        <w:t>　　　　（4）进行业绩审核</w:t>
      </w:r>
      <w:r>
        <w:rPr>
          <w:rFonts w:hint="eastAsia"/>
        </w:rPr>
        <w:br/>
      </w:r>
      <w:r>
        <w:rPr>
          <w:rFonts w:hint="eastAsia"/>
        </w:rPr>
        <w:t>　　　　（5）确定业绩评估并与薪酬挂钩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(中:智:林)中国钢铁企业非钢产业趋势预测</w:t>
      </w:r>
      <w:r>
        <w:rPr>
          <w:rFonts w:hint="eastAsia"/>
        </w:rPr>
        <w:br/>
      </w:r>
      <w:r>
        <w:rPr>
          <w:rFonts w:hint="eastAsia"/>
        </w:rPr>
        <w:t>　　6.1 中国钢铁企业非钢产业发展中存在的问题</w:t>
      </w:r>
      <w:r>
        <w:rPr>
          <w:rFonts w:hint="eastAsia"/>
        </w:rPr>
        <w:br/>
      </w:r>
      <w:r>
        <w:rPr>
          <w:rFonts w:hint="eastAsia"/>
        </w:rPr>
        <w:t>　　　　6.1.1 缺乏产业统筹规划和战略研究</w:t>
      </w:r>
      <w:r>
        <w:rPr>
          <w:rFonts w:hint="eastAsia"/>
        </w:rPr>
        <w:br/>
      </w:r>
      <w:r>
        <w:rPr>
          <w:rFonts w:hint="eastAsia"/>
        </w:rPr>
        <w:t>　　　　6.1.2 产业基础薄弱，多呈现出“散、小、弱”特征</w:t>
      </w:r>
      <w:r>
        <w:rPr>
          <w:rFonts w:hint="eastAsia"/>
        </w:rPr>
        <w:br/>
      </w:r>
      <w:r>
        <w:rPr>
          <w:rFonts w:hint="eastAsia"/>
        </w:rPr>
        <w:t>　　　　6.1.3 内部市场依存度大，市场化发展水平亟待提高</w:t>
      </w:r>
      <w:r>
        <w:rPr>
          <w:rFonts w:hint="eastAsia"/>
        </w:rPr>
        <w:br/>
      </w:r>
      <w:r>
        <w:rPr>
          <w:rFonts w:hint="eastAsia"/>
        </w:rPr>
        <w:t>　　　　6.1.4 非钢产业合力未形成，市场竞争力和对钢企核心竞争力的贡献有待提高</w:t>
      </w:r>
      <w:r>
        <w:rPr>
          <w:rFonts w:hint="eastAsia"/>
        </w:rPr>
        <w:br/>
      </w:r>
      <w:r>
        <w:rPr>
          <w:rFonts w:hint="eastAsia"/>
        </w:rPr>
        <w:t>　　6.2 中国钢铁企业非钢产业发展方向</w:t>
      </w:r>
      <w:r>
        <w:rPr>
          <w:rFonts w:hint="eastAsia"/>
        </w:rPr>
        <w:br/>
      </w:r>
      <w:r>
        <w:rPr>
          <w:rFonts w:hint="eastAsia"/>
        </w:rPr>
        <w:t>　　　　6.2.1 加快钢铁产业原料和深加工产业链建设发展步伐</w:t>
      </w:r>
      <w:r>
        <w:rPr>
          <w:rFonts w:hint="eastAsia"/>
        </w:rPr>
        <w:br/>
      </w:r>
      <w:r>
        <w:rPr>
          <w:rFonts w:hint="eastAsia"/>
        </w:rPr>
        <w:t>　　　　6.2.2 发展以钢铁配套服务为主体的产业</w:t>
      </w:r>
      <w:r>
        <w:rPr>
          <w:rFonts w:hint="eastAsia"/>
        </w:rPr>
        <w:br/>
      </w:r>
      <w:r>
        <w:rPr>
          <w:rFonts w:hint="eastAsia"/>
        </w:rPr>
        <w:t>　　　　6.2.3 积极投入国家倡导的战略性新兴产业</w:t>
      </w:r>
      <w:r>
        <w:rPr>
          <w:rFonts w:hint="eastAsia"/>
        </w:rPr>
        <w:br/>
      </w:r>
      <w:r>
        <w:rPr>
          <w:rFonts w:hint="eastAsia"/>
        </w:rPr>
        <w:t>　　　　6.2.4 发展地区特色的区位性优势产业</w:t>
      </w:r>
      <w:r>
        <w:rPr>
          <w:rFonts w:hint="eastAsia"/>
        </w:rPr>
        <w:br/>
      </w:r>
      <w:r>
        <w:rPr>
          <w:rFonts w:hint="eastAsia"/>
        </w:rPr>
        <w:t>　　6.3 中国钢铁企业加快非钢产业发展的战略措施</w:t>
      </w:r>
      <w:r>
        <w:rPr>
          <w:rFonts w:hint="eastAsia"/>
        </w:rPr>
        <w:br/>
      </w:r>
      <w:r>
        <w:rPr>
          <w:rFonts w:hint="eastAsia"/>
        </w:rPr>
        <w:t>　　　　6.3.1 发展非钢产业，规划作先导</w:t>
      </w:r>
      <w:r>
        <w:rPr>
          <w:rFonts w:hint="eastAsia"/>
        </w:rPr>
        <w:br/>
      </w:r>
      <w:r>
        <w:rPr>
          <w:rFonts w:hint="eastAsia"/>
        </w:rPr>
        <w:t>　　　　6.3.2 建立和完善非钢产业发展新机制</w:t>
      </w:r>
      <w:r>
        <w:rPr>
          <w:rFonts w:hint="eastAsia"/>
        </w:rPr>
        <w:br/>
      </w:r>
      <w:r>
        <w:rPr>
          <w:rFonts w:hint="eastAsia"/>
        </w:rPr>
        <w:t>　　　　6.3.3 非钢产业的发展定位与战略</w:t>
      </w:r>
      <w:r>
        <w:rPr>
          <w:rFonts w:hint="eastAsia"/>
        </w:rPr>
        <w:br/>
      </w:r>
      <w:r>
        <w:rPr>
          <w:rFonts w:hint="eastAsia"/>
        </w:rPr>
        <w:t>　　　　6.3.4 关于非钢产业项目的选择问题</w:t>
      </w:r>
      <w:r>
        <w:rPr>
          <w:rFonts w:hint="eastAsia"/>
        </w:rPr>
        <w:br/>
      </w:r>
      <w:r>
        <w:rPr>
          <w:rFonts w:hint="eastAsia"/>
        </w:rPr>
        <w:t>　　　　6.3.5 注重自有知识产权的培育，加强人才培养和引进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钢铁企业发展非钢产业行业现状</w:t>
      </w:r>
      <w:r>
        <w:rPr>
          <w:rFonts w:hint="eastAsia"/>
        </w:rPr>
        <w:br/>
      </w:r>
      <w:r>
        <w:rPr>
          <w:rFonts w:hint="eastAsia"/>
        </w:rPr>
        <w:t>　　图表 钢铁企业发展非钢产业行业产业链调研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2020-2025年钢铁企业发展非钢产业行业市场容量统计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2020-2025年中国钢铁企业发展非钢产业行业市场规模情况</w:t>
      </w:r>
      <w:r>
        <w:rPr>
          <w:rFonts w:hint="eastAsia"/>
        </w:rPr>
        <w:br/>
      </w:r>
      <w:r>
        <w:rPr>
          <w:rFonts w:hint="eastAsia"/>
        </w:rPr>
        <w:t>　　图表 钢铁企业发展非钢产业行业动态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2020-2025年中国钢铁企业发展非钢产业行业经营效益分析</w:t>
      </w:r>
      <w:r>
        <w:rPr>
          <w:rFonts w:hint="eastAsia"/>
        </w:rPr>
        <w:br/>
      </w:r>
      <w:r>
        <w:rPr>
          <w:rFonts w:hint="eastAsia"/>
        </w:rPr>
        <w:t>　　图表 钢铁企业发展非钢产业行业竞争对手分析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**地区钢铁企业发展非钢产业市场规模</w:t>
      </w:r>
      <w:r>
        <w:rPr>
          <w:rFonts w:hint="eastAsia"/>
        </w:rPr>
        <w:br/>
      </w:r>
      <w:r>
        <w:rPr>
          <w:rFonts w:hint="eastAsia"/>
        </w:rPr>
        <w:t>　　图表 **地区钢铁企业发展非钢产业行业市场需求</w:t>
      </w:r>
      <w:r>
        <w:rPr>
          <w:rFonts w:hint="eastAsia"/>
        </w:rPr>
        <w:br/>
      </w:r>
      <w:r>
        <w:rPr>
          <w:rFonts w:hint="eastAsia"/>
        </w:rPr>
        <w:t>　　图表 **地区钢铁企业发展非钢产业市场调研</w:t>
      </w:r>
      <w:r>
        <w:rPr>
          <w:rFonts w:hint="eastAsia"/>
        </w:rPr>
        <w:br/>
      </w:r>
      <w:r>
        <w:rPr>
          <w:rFonts w:hint="eastAsia"/>
        </w:rPr>
        <w:t>　　图表 **地区钢铁企业发展非钢产业行业市场需求分析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**地区钢铁企业发展非钢产业市场规模</w:t>
      </w:r>
      <w:r>
        <w:rPr>
          <w:rFonts w:hint="eastAsia"/>
        </w:rPr>
        <w:br/>
      </w:r>
      <w:r>
        <w:rPr>
          <w:rFonts w:hint="eastAsia"/>
        </w:rPr>
        <w:t>　　图表 **地区钢铁企业发展非钢产业行业市场需求</w:t>
      </w:r>
      <w:r>
        <w:rPr>
          <w:rFonts w:hint="eastAsia"/>
        </w:rPr>
        <w:br/>
      </w:r>
      <w:r>
        <w:rPr>
          <w:rFonts w:hint="eastAsia"/>
        </w:rPr>
        <w:t>　　图表 **地区钢铁企业发展非钢产业市场调研</w:t>
      </w:r>
      <w:r>
        <w:rPr>
          <w:rFonts w:hint="eastAsia"/>
        </w:rPr>
        <w:br/>
      </w:r>
      <w:r>
        <w:rPr>
          <w:rFonts w:hint="eastAsia"/>
        </w:rPr>
        <w:t>　　图表 **地区钢铁企业发展非钢产业行业市场需求分析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钢铁企业发展非钢产业重点企业（二）成长能力情况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2025-2031年中国钢铁企业发展非钢产业行业信息化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2025-2031年中国钢铁企业发展非钢产业行业市场容量预测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2025-2031年中国钢铁企业发展非钢产业行业市场规模预测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2025-2031年中国钢铁企业发展非钢产业行业风险分析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2025-2031年中国钢铁企业发展非钢产业市场前景分析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2025-2031年中国钢铁企业发展非钢产业行业发展趋势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578030cf94727" w:history="1">
        <w:r>
          <w:rPr>
            <w:rStyle w:val="Hyperlink"/>
          </w:rPr>
          <w:t>2025-2031年中国钢铁企业发展非钢产业行业发展调研及前景分析报告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578030cf94727" w:history="1">
        <w:r>
          <w:rPr>
            <w:rStyle w:val="Hyperlink"/>
          </w:rPr>
          <w:t>https://www.20087.com/5/53/GangTieQiYeFaZhanFeiGangChanYeQianJing.html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的最新消息、钢铁企业发展非钢产业的优势、钢铁行业绿色发展之路、钢铁企业发展现状、钢铁企业吨钢利润排名、钢铁产业发展政策、钢铁行业还有未来吗、钢铁企业产业链、钢铁还有发展前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68a623d4148c9" w:history="1">
      <w:r>
        <w:rPr>
          <w:rStyle w:val="Hyperlink"/>
        </w:rPr>
        <w:t>2025-2031年中国钢铁企业发展非钢产业行业发展调研及前景分析报告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ngTieQiYeFaZhanFeiGangChanYeQianJing.html" TargetMode="External" Id="Rf58578030cf9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ngTieQiYeFaZhanFeiGangChanYeQianJing.html" TargetMode="External" Id="R7de68a623d41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2025-05-04T01:58:00Z</dcterms:created>
  <dcterms:modified xsi:type="dcterms:W3CDTF">2025-05-04T02:58:00Z</dcterms:modified>
  <dc:subject>2025-2031年中国钢铁企业发展非钢产业行业发展调研及前景分析报告</dc:subject>
  <dc:title>2025-2031年中国钢铁企业发展非钢产业行业发展调研及前景分析报告</dc:title>
  <cp:keywords>2025-2031年中国钢铁企业发展非钢产业行业发展调研及前景分析报告</cp:keywords>
  <dc:description>2025-2031年中国钢铁企业发展非钢产业行业发展调研及前景分析报告</dc:description>
</cp:coreProperties>
</file>