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69ef597bd8448b" w:history="1">
              <w:r>
                <w:rPr>
                  <w:rStyle w:val="Hyperlink"/>
                </w:rPr>
                <w:t>2026-2032年中国钪金属行业现状分析及前景趋势报告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69ef597bd8448b" w:history="1">
              <w:r>
                <w:rPr>
                  <w:rStyle w:val="Hyperlink"/>
                </w:rPr>
                <w:t>2026-2032年中国钪金属行业现状分析及前景趋势报告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69ef597bd8448b" w:history="1">
                <w:r>
                  <w:rPr>
                    <w:rStyle w:val="Hyperlink"/>
                  </w:rPr>
                  <w:t>https://www.20087.com/5/53/KangJinShuHangYeFaZhanQianJing.html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钪金属是一种稀散金属元素，因在铝合金中极微量添加即可显著提升强度、耐热性与焊接性能，被广泛应用于航空航天、高端体育器材及固态照明等领域。当前全球钪金属供应高度集中，主要来源于钛白粉副产、铀矿尾渣及特定稀土矿的综合回收，原生钪矿开发极少。生产工艺以溶剂萃取提纯氧化钪，再经钙热还原或电解法制得金属钪，流程复杂且成本高昂。高纯度钪（&gt;99.9%）主要用于制备钪钠灯及激光晶体，而铝钪合金则多采用中间合金（如Al-2%Sc）形式加入熔体。尽管性能优势突出，钪金属的大规模应用受限于价格波动剧烈、供应链脆弱及回收体系缺失。此外，缺乏统一的材料标准与设计数据库，也阻碍了下游企业的采纳意愿。</w:t>
      </w:r>
      <w:r>
        <w:rPr>
          <w:rFonts w:hint="eastAsia"/>
        </w:rPr>
        <w:br/>
      </w:r>
      <w:r>
        <w:rPr>
          <w:rFonts w:hint="eastAsia"/>
        </w:rPr>
        <w:t>　　未来，钪金属的发展将依托资源多元化、合金设计智能化与循环经济机制构建。在原料端，从赤泥、煤矸石等工业固废中高效提取钪的技术取得进展，有望开辟低成本、低碳排的新来源。在材料应用上，人工智能驱动的成分-工艺-性能关联模型将加速铝钪合金的定制开发，拓展其在新能源汽车轻量化结构件、无人机框架及3D打印构件中的应用。同时，固态电池电解质（如钪掺杂LLZO）与量子通信晶体等新兴领域，为高纯钪开辟高附加值出口。在可持续性方面，建立“生产-使用-回收”闭环体系成为行业共识，包括从报废航天部件中回收钪的示范项目已启动。长远看，随着关键矿产战略地位提升，钪金属将从“小众添加剂”转向“战略功能材料”，其价值不仅体现在性能增强，更在于支撑高端制造与绿色技术的底层材料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69ef597bd8448b" w:history="1">
        <w:r>
          <w:rPr>
            <w:rStyle w:val="Hyperlink"/>
          </w:rPr>
          <w:t>2026-2032年中国钪金属行业现状分析及前景趋势报告</w:t>
        </w:r>
      </w:hyperlink>
      <w:r>
        <w:rPr>
          <w:rFonts w:hint="eastAsia"/>
        </w:rPr>
        <w:t>》全面梳理了钪金属行业的市场规模、技术现状及产业链结构，结合数据分析了钪金属市场需求、价格动态与竞争格局，科学预测了钪金属发展趋势与市场前景，解读了行业内重点企业的战略布局与品牌影响力，同时对市场竞争与集中度进行了评估。此外，报告还细分了市场领域，揭示了钪金属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钪金属市场概述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按照不同产品类型，钪金属主要可以分为如下几个类别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中国不同产品类型钪金属增长趋势2021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Sc≥99.9%</w:t>
      </w:r>
      <w:r>
        <w:rPr>
          <w:rFonts w:hint="eastAsia"/>
        </w:rPr>
        <w:br/>
      </w:r>
      <w:r>
        <w:rPr>
          <w:rFonts w:hint="eastAsia"/>
        </w:rPr>
        <w:t>　　　　1.2.3 Sc≥99.95%</w:t>
      </w:r>
      <w:r>
        <w:rPr>
          <w:rFonts w:hint="eastAsia"/>
        </w:rPr>
        <w:br/>
      </w:r>
      <w:r>
        <w:rPr>
          <w:rFonts w:hint="eastAsia"/>
        </w:rPr>
        <w:t>　　　　1.2.4 Sc≥99.99%</w:t>
      </w:r>
      <w:r>
        <w:rPr>
          <w:rFonts w:hint="eastAsia"/>
        </w:rPr>
        <w:br/>
      </w:r>
      <w:r>
        <w:rPr>
          <w:rFonts w:hint="eastAsia"/>
        </w:rPr>
        <w:t>　　1.3 从不同应用，钪金属主要包括如下几个方面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中国不同应用钪金属增长趋势2021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SOFC</w:t>
      </w:r>
      <w:r>
        <w:rPr>
          <w:rFonts w:hint="eastAsia"/>
        </w:rPr>
        <w:br/>
      </w:r>
      <w:r>
        <w:rPr>
          <w:rFonts w:hint="eastAsia"/>
        </w:rPr>
        <w:t>　　　　1.3.3 铝钪合金</w:t>
      </w:r>
      <w:r>
        <w:rPr>
          <w:rFonts w:hint="eastAsia"/>
        </w:rPr>
        <w:br/>
      </w:r>
      <w:r>
        <w:rPr>
          <w:rFonts w:hint="eastAsia"/>
        </w:rPr>
        <w:t>　　　　1.3.4 高强度金属卤化物灯</w:t>
      </w:r>
      <w:r>
        <w:rPr>
          <w:rFonts w:hint="eastAsia"/>
        </w:rPr>
        <w:br/>
      </w:r>
      <w:r>
        <w:rPr>
          <w:rFonts w:hint="eastAsia"/>
        </w:rPr>
        <w:t>　　　　1.3.5 激光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中国钪金属发展现状及未来趋势（2021-2032）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中国市场钪金属收入及增长率（2021-2032）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中国市场钪金属销量及增长率（2021-2032）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中国市场主要钪金属厂商分析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中国市场主要厂商钪金属销量及市场占有率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中国市场主要厂商钪金属销量（2021-2026）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中国市场主要厂商钪金属销量市场份额（2021-2026）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中国市场主要厂商钪金属收入及市场占有率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中国市场主要厂商钪金属收入（2021-2026）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中国市场主要厂商钪金属收入市场份额（2021-2026）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2025年中国市场主要厂商钪金属收入排名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中国市场主要厂商钪金属价格（2021-2026）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中国市场主要厂商钪金属总部及产地分布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中国市场主要厂商成立时间及钪金属商业化日期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中国市场主要厂商钪金属产品类型及应用</w:t>
      </w:r>
      <w:r>
        <w:rPr>
          <w:rFonts w:hint="eastAsia"/>
        </w:rPr>
        <w:br/>
      </w:r>
      <w:r>
        <w:rPr>
          <w:rFonts w:hint="eastAsia"/>
        </w:rPr>
        <w:t>　　2.7 钪金属行业集中度、竞争程度分析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钪金属行业集中度分析：2025年中国Top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中国市场钪金属第一梯队、第二梯队和第三梯队厂商（品牌）及2025年市场份额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重点企业（1）基本信息、钪金属生产基地、总部、竞争对手及市场地位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钪金属产品规格、参数及市场应用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重点企业（1）在中国市场钪金属销量、收入、价格及毛利率（2021-2026）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重点企业（2）基本信息、钪金属生产基地、总部、竞争对手及市场地位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钪金属产品规格、参数及市场应用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重点企业（2）在中国市场钪金属销量、收入、价格及毛利率（2021-2026）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重点企业（3）基本信息、钪金属生产基地、总部、竞争对手及市场地位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钪金属产品规格、参数及市场应用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重点企业（3）在中国市场钪金属销量、收入、价格及毛利率（2021-2026）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重点企业（4）基本信息、钪金属生产基地、总部、竞争对手及市场地位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钪金属产品规格、参数及市场应用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重点企业（4）在中国市场钪金属销量、收入、价格及毛利率（2021-2026）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重点企业（5）基本信息、钪金属生产基地、总部、竞争对手及市场地位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钪金属产品规格、参数及市场应用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重点企业（5）在中国市场钪金属销量、收入、价格及毛利率（2021-2026）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重点企业（6）基本信息、钪金属生产基地、总部、竞争对手及市场地位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钪金属产品规格、参数及市场应用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重点企业（6）在中国市场钪金属销量、收入、价格及毛利率（2021-2026）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重点企业（7）基本信息、钪金属生产基地、总部、竞争对手及市场地位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钪金属产品规格、参数及市场应用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重点企业（7）在中国市场钪金属销量、收入、价格及毛利率（2021-2026）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重点企业（8）基本信息、钪金属生产基地、总部、竞争对手及市场地位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钪金属产品规格、参数及市场应用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重点企业（8）在中国市场钪金属销量、收入、价格及毛利率（2021-2026）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不同产品类型钪金属分析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中国市场不同产品类型钪金属销量（2021-2032）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中国市场不同产品类型钪金属销量及市场份额（2021-2026）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中国市场不同产品类型钪金属销量预测（2027-2032）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中国市场不同产品类型钪金属规模（2021-2032）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中国市场不同产品类型钪金属规模及市场份额（2021-2026）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中国市场不同产品类型钪金属规模预测（2027-2032）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中国市场不同产品类型钪金属价格走势（2021-2032）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不同应用钪金属分析</w:t>
      </w:r>
      <w:r>
        <w:rPr>
          <w:rFonts w:hint="eastAsia"/>
        </w:rPr>
        <w:br/>
      </w:r>
      <w:r>
        <w:rPr>
          <w:rFonts w:hint="eastAsia"/>
        </w:rPr>
        <w:t>　　5.1 中国市场不同应用钪金属销量（2021-2032）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中国市场不同应用钪金属销量及市场份额（2021-2026）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中国市场不同应用钪金属销量预测（2027-2032）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中国市场不同应用钪金属规模（2021-2032）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中国市场不同应用钪金属规模及市场份额（2021-2026）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中国市场不同应用钪金属规模预测（2027-2032）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中国市场不同应用钪金属价格走势（2021-2032）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钪金属行业发展分析---发展趋势</w:t>
      </w:r>
      <w:r>
        <w:rPr>
          <w:rFonts w:hint="eastAsia"/>
        </w:rPr>
        <w:br/>
      </w:r>
      <w:r>
        <w:rPr>
          <w:rFonts w:hint="eastAsia"/>
        </w:rPr>
        <w:t>　　6.2 钪金属行业发展分析---厂商壁垒</w:t>
      </w:r>
      <w:r>
        <w:rPr>
          <w:rFonts w:hint="eastAsia"/>
        </w:rPr>
        <w:br/>
      </w:r>
      <w:r>
        <w:rPr>
          <w:rFonts w:hint="eastAsia"/>
        </w:rPr>
        <w:t>　　6.3 钪金属行业发展分析---驱动因素</w:t>
      </w:r>
      <w:r>
        <w:rPr>
          <w:rFonts w:hint="eastAsia"/>
        </w:rPr>
        <w:br/>
      </w:r>
      <w:r>
        <w:rPr>
          <w:rFonts w:hint="eastAsia"/>
        </w:rPr>
        <w:t>　　6.4 钪金属行业发展分析---制约因素</w:t>
      </w:r>
      <w:r>
        <w:rPr>
          <w:rFonts w:hint="eastAsia"/>
        </w:rPr>
        <w:br/>
      </w:r>
      <w:r>
        <w:rPr>
          <w:rFonts w:hint="eastAsia"/>
        </w:rPr>
        <w:t>　　6.5 钪金属中国企业SWOT分析</w:t>
      </w:r>
      <w:r>
        <w:rPr>
          <w:rFonts w:hint="eastAsia"/>
        </w:rPr>
        <w:br/>
      </w:r>
      <w:r>
        <w:rPr>
          <w:rFonts w:hint="eastAsia"/>
        </w:rPr>
        <w:t>　　6.6 钪金属行业发展分析---行业政策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钪金属行业产业链简介</w:t>
      </w:r>
      <w:r>
        <w:rPr>
          <w:rFonts w:hint="eastAsia"/>
        </w:rPr>
        <w:br/>
      </w:r>
      <w:r>
        <w:rPr>
          <w:rFonts w:hint="eastAsia"/>
        </w:rPr>
        <w:t>　　7.2 钪金属产业链分析-上游</w:t>
      </w:r>
      <w:r>
        <w:rPr>
          <w:rFonts w:hint="eastAsia"/>
        </w:rPr>
        <w:br/>
      </w:r>
      <w:r>
        <w:rPr>
          <w:rFonts w:hint="eastAsia"/>
        </w:rPr>
        <w:t>　　7.3 钪金属产业链分析-中游</w:t>
      </w:r>
      <w:r>
        <w:rPr>
          <w:rFonts w:hint="eastAsia"/>
        </w:rPr>
        <w:br/>
      </w:r>
      <w:r>
        <w:rPr>
          <w:rFonts w:hint="eastAsia"/>
        </w:rPr>
        <w:t>　　7.4 钪金属产业链分析-下游</w:t>
      </w:r>
      <w:r>
        <w:rPr>
          <w:rFonts w:hint="eastAsia"/>
        </w:rPr>
        <w:br/>
      </w:r>
      <w:r>
        <w:rPr>
          <w:rFonts w:hint="eastAsia"/>
        </w:rPr>
        <w:t>　　7.5 钪金属行业采购模式</w:t>
      </w:r>
      <w:r>
        <w:rPr>
          <w:rFonts w:hint="eastAsia"/>
        </w:rPr>
        <w:br/>
      </w:r>
      <w:r>
        <w:rPr>
          <w:rFonts w:hint="eastAsia"/>
        </w:rPr>
        <w:t>　　7.6 钪金属行业生产模式</w:t>
      </w:r>
      <w:r>
        <w:rPr>
          <w:rFonts w:hint="eastAsia"/>
        </w:rPr>
        <w:br/>
      </w:r>
      <w:r>
        <w:rPr>
          <w:rFonts w:hint="eastAsia"/>
        </w:rPr>
        <w:t>　　7.7 钪金属行业销售模式及销售渠道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中国本土钪金属产能、产量分析</w:t>
      </w:r>
      <w:r>
        <w:rPr>
          <w:rFonts w:hint="eastAsia"/>
        </w:rPr>
        <w:br/>
      </w:r>
      <w:r>
        <w:rPr>
          <w:rFonts w:hint="eastAsia"/>
        </w:rPr>
        <w:t>　　8.1 中国钪金属供需现状及预测（2021-2032）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中国钪金属产能、产量、产能利用率及发展趋势（2021-2032）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中国钪金属产量、市场需求量及发展趋势（2021-2032）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中国钪金属进出口分析</w:t>
      </w:r>
      <w:r>
        <w:rPr>
          <w:rFonts w:hint="eastAsia"/>
        </w:rPr>
        <w:br/>
      </w:r>
      <w:r>
        <w:rPr>
          <w:rFonts w:hint="eastAsia"/>
        </w:rPr>
        <w:t>　　　　8.2.1 中国市场钪金属主要进口来源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中国市场钪金属主要出口目的地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不同产品类型钪金属市场规模2021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不同应用钪金属市场规模2021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中国市场主要厂商钪金属销量（2021-2026）&amp;（千克）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中国市场主要厂商钪金属销量市场份额（2021-2026）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中国市场主要厂商钪金属收入（2021-2026）&amp;（万元）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中国市场主要厂商钪金属收入份额（2021-2026）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2025年中国主要生产商钪金属收入排名（万元）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中国市场主要厂商钪金属价格（2021-2026）&amp;（元/千克）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中国市场主要厂商钪金属总部及产地分布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中国市场主要厂商成立时间及钪金属商业化日期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中国市场主要厂商钪金属产品类型及应用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2025年中国市场钪金属主要厂商市场地位（第一梯队、第二梯队和第三梯队）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钪金属市场投资、并购等现状分析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钪金属生产基地、总部、竞争对手及市场地位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钪金属产品规格、参数及市场应用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钪金属销量（千克）、收入（万元）、价格（元/千克）及毛利率（2021-2026）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钪金属生产基地、总部、竞争对手及市场地位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钪金属产品规格、参数及市场应用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钪金属销量（千克）、收入（万元）、价格（元/千克）及毛利率（2021-2026）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钪金属生产基地、总部、竞争对手及市场地位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钪金属产品规格、参数及市场应用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钪金属销量（千克）、收入（万元）、价格（元/千克）及毛利率（2021-2026）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钪金属生产基地、总部、竞争对手及市场地位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钪金属产品规格、参数及市场应用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钪金属销量（千克）、收入（万元）、价格（元/千克）及毛利率（2021-2026）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钪金属生产基地、总部、竞争对手及市场地位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钪金属产品规格、参数及市场应用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钪金属销量（千克）、收入（万元）、价格（元/千克）及毛利率（2021-2026）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钪金属生产基地、总部、竞争对手及市场地位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钪金属产品规格、参数及市场应用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钪金属销量（千克）、收入（万元）、价格（元/千克）及毛利率（2021-2026）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钪金属生产基地、总部、竞争对手及市场地位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钪金属产品规格、参数及市场应用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钪金属销量（千克）、收入（万元）、价格（元/千克）及毛利率（2021-2026）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钪金属生产基地、总部、竞争对手及市场地位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钪金属产品规格、参数及市场应用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钪金属销量（千克）、收入（万元）、价格（元/千克）及毛利率（2021-2026）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中国市场不同产品类型钪金属销量（2021-2026）&amp;（千克）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中国市场不同产品类型钪金属销量市场份额（2021-2026）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中国市场不同产品类型钪金属销量预测（2027-2032）&amp;（千克）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中国市场不同产品类型钪金属销量市场份额预测（2027-2032）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中国市场不同产品类型钪金属规模（2021-2026）&amp;（万元）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中国市场不同产品类型钪金属规模市场份额（2021-2026）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中国市场不同产品类型钪金属规模预测（2027-2032）&amp;（万元）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中国市场不同产品类型钪金属规模市场份额预测（2027-2032）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中国市场不同应用钪金属销量（2021-2026）&amp;（千克）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63： 中国市场不同应用钪金属销量市场份额（2021-2026）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中国市场不同应用钪金属销量预测（2027-2032）&amp;（千克）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65： 中国市场不同应用钪金属销量市场份额预测（2027-2032）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中国市场不同应用钪金属规模（2021-2026）&amp;（万元）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中国市场不同应用钪金属规模市场份额（2021-2026）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中国市场不同应用钪金属规模预测（2027-2032）&amp;（万元）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中国市场不同应用钪金属规模市场份额预测（2027-2032）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钪金属行业发展分析---发展趋势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钪金属行业发展分析---厂商壁垒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钪金属行业发展分析---驱动因素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钪金属行业发展分析---制约因素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钪金属行业相关重点政策一览</w:t>
      </w:r>
      <w:r>
        <w:rPr>
          <w:rFonts w:hint="eastAsia"/>
        </w:rPr>
        <w:br/>
      </w:r>
      <w:r>
        <w:rPr>
          <w:rFonts w:hint="eastAsia"/>
        </w:rPr>
        <w:t>　　表 75： 钪金属行业供应链分析</w:t>
      </w:r>
      <w:r>
        <w:rPr>
          <w:rFonts w:hint="eastAsia"/>
        </w:rPr>
        <w:br/>
      </w:r>
      <w:r>
        <w:rPr>
          <w:rFonts w:hint="eastAsia"/>
        </w:rPr>
        <w:t>　　表 76： 钪金属上游原料供应商</w:t>
      </w:r>
      <w:r>
        <w:rPr>
          <w:rFonts w:hint="eastAsia"/>
        </w:rPr>
        <w:br/>
      </w:r>
      <w:r>
        <w:rPr>
          <w:rFonts w:hint="eastAsia"/>
        </w:rPr>
        <w:t>　　表 77： 钪金属行业主要下游客户</w:t>
      </w:r>
      <w:r>
        <w:rPr>
          <w:rFonts w:hint="eastAsia"/>
        </w:rPr>
        <w:br/>
      </w:r>
      <w:r>
        <w:rPr>
          <w:rFonts w:hint="eastAsia"/>
        </w:rPr>
        <w:t>　　表 78： 钪金属典型经销商</w:t>
      </w:r>
      <w:r>
        <w:rPr>
          <w:rFonts w:hint="eastAsia"/>
        </w:rPr>
        <w:br/>
      </w:r>
      <w:r>
        <w:rPr>
          <w:rFonts w:hint="eastAsia"/>
        </w:rPr>
        <w:t>　　表 79： 中国钪金属产量、销量、进口量及出口量（2021-2026）&amp;（千克）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80： 中国钪金属产量、销量、进口量及出口量预测（2027-2032）&amp;（千克）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81： 中国市场钪金属主要进口来源</w:t>
      </w:r>
      <w:r>
        <w:rPr>
          <w:rFonts w:hint="eastAsia"/>
        </w:rPr>
        <w:br/>
      </w:r>
      <w:r>
        <w:rPr>
          <w:rFonts w:hint="eastAsia"/>
        </w:rPr>
        <w:t>　　表 82： 中国市场钪金属主要出口目的地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钪金属产品图片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中国不同产品类型钪金属市场规模市场份额2025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Sc≥99.9%产品图片</w:t>
      </w:r>
      <w:r>
        <w:rPr>
          <w:rFonts w:hint="eastAsia"/>
        </w:rPr>
        <w:br/>
      </w:r>
      <w:r>
        <w:rPr>
          <w:rFonts w:hint="eastAsia"/>
        </w:rPr>
        <w:t>　　图 4： Sc≥99.95%产品图片</w:t>
      </w:r>
      <w:r>
        <w:rPr>
          <w:rFonts w:hint="eastAsia"/>
        </w:rPr>
        <w:br/>
      </w:r>
      <w:r>
        <w:rPr>
          <w:rFonts w:hint="eastAsia"/>
        </w:rPr>
        <w:t>　　图 5： Sc≥99.99%产品图片</w:t>
      </w:r>
      <w:r>
        <w:rPr>
          <w:rFonts w:hint="eastAsia"/>
        </w:rPr>
        <w:br/>
      </w:r>
      <w:r>
        <w:rPr>
          <w:rFonts w:hint="eastAsia"/>
        </w:rPr>
        <w:t>　　图 6： 中国不同应用钪金属市场份额2025 &amp; 2032</w:t>
      </w:r>
      <w:r>
        <w:rPr>
          <w:rFonts w:hint="eastAsia"/>
        </w:rPr>
        <w:br/>
      </w:r>
      <w:r>
        <w:rPr>
          <w:rFonts w:hint="eastAsia"/>
        </w:rPr>
        <w:t>　　图 7： SOFC</w:t>
      </w:r>
      <w:r>
        <w:rPr>
          <w:rFonts w:hint="eastAsia"/>
        </w:rPr>
        <w:br/>
      </w:r>
      <w:r>
        <w:rPr>
          <w:rFonts w:hint="eastAsia"/>
        </w:rPr>
        <w:t>　　图 8： 铝钪合金</w:t>
      </w:r>
      <w:r>
        <w:rPr>
          <w:rFonts w:hint="eastAsia"/>
        </w:rPr>
        <w:br/>
      </w:r>
      <w:r>
        <w:rPr>
          <w:rFonts w:hint="eastAsia"/>
        </w:rPr>
        <w:t>　　图 9： 高强度金属卤化物灯</w:t>
      </w:r>
      <w:r>
        <w:rPr>
          <w:rFonts w:hint="eastAsia"/>
        </w:rPr>
        <w:br/>
      </w:r>
      <w:r>
        <w:rPr>
          <w:rFonts w:hint="eastAsia"/>
        </w:rPr>
        <w:t>　　图 10： 激光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中国市场钪金属市场规模，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中国市场钪金属收入及增长率（2021-2032）&amp;（万元）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中国市场钪金属销量及增长率（2021-2032）&amp;（千克）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2025年中国市场主要厂商钪金属销量市场份额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2025年中国市场主要厂商钪金属收入市场份额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2025年中国市场前五大厂商钪金属市场份额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2025年中国市场钪金属第一梯队、第二梯队和第三梯队厂商（品牌）及市场份额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中国市场不同产品类型钪金属价格走势（2021-2032）&amp;（元/千克）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中国市场不同应用钪金属价格走势（2021-2032）&amp;（元/千克）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21： 钪金属中国企业SWOT分析</w:t>
      </w:r>
      <w:r>
        <w:rPr>
          <w:rFonts w:hint="eastAsia"/>
        </w:rPr>
        <w:br/>
      </w:r>
      <w:r>
        <w:rPr>
          <w:rFonts w:hint="eastAsia"/>
        </w:rPr>
        <w:t>　　图 22： 钪金属产业链</w:t>
      </w:r>
      <w:r>
        <w:rPr>
          <w:rFonts w:hint="eastAsia"/>
        </w:rPr>
        <w:br/>
      </w:r>
      <w:r>
        <w:rPr>
          <w:rFonts w:hint="eastAsia"/>
        </w:rPr>
        <w:t>　　图 23： 钪金属行业采购模式分析</w:t>
      </w:r>
      <w:r>
        <w:rPr>
          <w:rFonts w:hint="eastAsia"/>
        </w:rPr>
        <w:br/>
      </w:r>
      <w:r>
        <w:rPr>
          <w:rFonts w:hint="eastAsia"/>
        </w:rPr>
        <w:t>　　图 24： 钪金属行业生产模式分析</w:t>
      </w:r>
      <w:r>
        <w:rPr>
          <w:rFonts w:hint="eastAsia"/>
        </w:rPr>
        <w:br/>
      </w:r>
      <w:r>
        <w:rPr>
          <w:rFonts w:hint="eastAsia"/>
        </w:rPr>
        <w:t>　　图 25： 钪金属行业销售模式分析</w:t>
      </w:r>
      <w:r>
        <w:rPr>
          <w:rFonts w:hint="eastAsia"/>
        </w:rPr>
        <w:br/>
      </w:r>
      <w:r>
        <w:rPr>
          <w:rFonts w:hint="eastAsia"/>
        </w:rPr>
        <w:t>　　图 26： 中国钪金属产能、产量、产能利用率及发展趋势（2021-2032）&amp;（千克）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中国钪金属产量、市场需求量及发展趋势（2021-2032）&amp;（千克）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69ef597bd8448b" w:history="1">
        <w:r>
          <w:rPr>
            <w:rStyle w:val="Hyperlink"/>
          </w:rPr>
          <w:t>2026-2032年中国钪金属行业现状分析及前景趋势报告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69ef597bd8448b" w:history="1">
        <w:r>
          <w:rPr>
            <w:rStyle w:val="Hyperlink"/>
          </w:rPr>
          <w:t>https://www.20087.com/5/53/KangJinShuHangYeFaZhanQianJing.html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热点：钪多少钱一吨、钪金属市场价格、金属交易网、钪金属的用途、氧化钪、钪金属价格多少一公斤、元素周期表、钪金属现状、稀有金属铑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9c075340ef4baf" w:history="1">
      <w:r>
        <w:rPr>
          <w:rStyle w:val="Hyperlink"/>
        </w:rPr>
        <w:t>2026-2032年中国钪金属行业现状分析及前景趋势报告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KangJinShuHangYeFaZhanQianJing.html" TargetMode="External" Id="Rfc69ef597bd8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KangJinShuHangYeFaZhanQianJing.html" TargetMode="External" Id="Rd99c075340ef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2025-11-24T23:04:21Z</dcterms:created>
  <dcterms:modified xsi:type="dcterms:W3CDTF">2025-11-25T00:04:21Z</dcterms:modified>
  <dc:subject>2026-2032年中国钪金属行业现状分析及前景趋势报告</dc:subject>
  <dc:title>2026-2032年中国钪金属行业现状分析及前景趋势报告</dc:title>
  <cp:keywords>2026-2032年中国钪金属行业现状分析及前景趋势报告</cp:keywords>
  <dc:description>2026-2032年中国钪金属行业现状分析及前景趋势报告</dc:description>
</cp:coreProperties>
</file>