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6577ef2b64044" w:history="1">
              <w:r>
                <w:rPr>
                  <w:rStyle w:val="Hyperlink"/>
                </w:rPr>
                <w:t>2025年版中国隔热耐火砖市场调研与发展趋势预测报告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6577ef2b64044" w:history="1">
              <w:r>
                <w:rPr>
                  <w:rStyle w:val="Hyperlink"/>
                </w:rPr>
                <w:t>2025年版中国隔热耐火砖市场调研与发展趋势预测报告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6577ef2b64044" w:history="1">
                <w:r>
                  <w:rPr>
                    <w:rStyle w:val="Hyperlink"/>
                  </w:rPr>
                  <w:t>https://www.20087.com/M_NengYuanKuangChan/35/GeReNaiHuoZhuanShiChangDiaoYanYuQianJingYuCe.html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砖是一种高性能的耐火材料，广泛应用于高温炉窑、化工设备和冶金工业等领域。近年来，随着工业生产技术的进步和对节能减排要求的提高，隔热耐火砖的需求量持续增长。目前市场上隔热耐火砖的品种多样，性能指标不断提高，能够满足不同工业应用的需求。同时，随着新型材料的研发，隔热耐火砖的生产正朝着轻质化、高强度、长寿命的方向发展。</w:t>
      </w:r>
      <w:r>
        <w:rPr>
          <w:rFonts w:hint="eastAsia"/>
        </w:rPr>
        <w:br/>
      </w:r>
      <w:r>
        <w:rPr>
          <w:rFonts w:hint="eastAsia"/>
        </w:rPr>
        <w:t>　　未来，隔热耐火砖的发展将更加注重材料性能的优化和应用领域的拓展。一方面，通过引入纳米材料和复合技术，隔热耐火砖将具有更好的隔热性能和更长的使用寿命，减少能源消耗和维修成本。另一方面，随着新能源和新材料产业的兴起，隔热耐火砖的应用领域将从传统的钢铁、化工行业扩展到锂电池、半导体制造等新兴领域。此外，随着可持续发展理念的推广，环保型隔热耐火砖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6577ef2b64044" w:history="1">
        <w:r>
          <w:rPr>
            <w:rStyle w:val="Hyperlink"/>
          </w:rPr>
          <w:t>2025年版中国隔热耐火砖市场调研与发展趋势预测报告</w:t>
        </w:r>
      </w:hyperlink>
      <w:r>
        <w:rPr>
          <w:rFonts w:hint="eastAsia"/>
        </w:rPr>
        <w:t>》通过详实的数据分析，全面解析了隔热耐火砖行业的市场规模、需求动态及价格趋势，深入探讨了隔热耐火砖产业链上下游的协同关系与竞争格局变化。报告对隔热耐火砖细分市场进行精准划分，结合重点企业研究，揭示了品牌影响力与市场集中度的现状，为行业参与者提供了清晰的竞争态势洞察。同时，报告结合宏观经济环境、技术发展路径及消费者需求演变，科学预测了隔热耐火砖行业的未来发展方向，并针对潜在风险提出了切实可行的应对策略。报告为隔热耐火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2025年世界隔热耐火砖产业运行现状透析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2025年世界隔热耐火砖产业发展概述</w:t>
      </w:r>
      <w:r>
        <w:rPr>
          <w:rFonts w:hint="eastAsia"/>
        </w:rPr>
        <w:br/>
      </w:r>
      <w:r>
        <w:rPr>
          <w:rFonts w:hint="eastAsia"/>
        </w:rPr>
        <w:t>　　　　一、世界隔热耐火砖产业特点分析</w:t>
      </w:r>
      <w:r>
        <w:rPr>
          <w:rFonts w:hint="eastAsia"/>
        </w:rPr>
        <w:br/>
      </w:r>
      <w:r>
        <w:rPr>
          <w:rFonts w:hint="eastAsia"/>
        </w:rPr>
        <w:t>　　　　二、世界隔热耐火砖发展方兴未艾</w:t>
      </w:r>
      <w:r>
        <w:rPr>
          <w:rFonts w:hint="eastAsia"/>
        </w:rPr>
        <w:br/>
      </w:r>
      <w:r>
        <w:rPr>
          <w:rFonts w:hint="eastAsia"/>
        </w:rPr>
        <w:t>　　　　三、国外隔热耐火砖的研究近况</w:t>
      </w:r>
      <w:r>
        <w:rPr>
          <w:rFonts w:hint="eastAsia"/>
        </w:rPr>
        <w:br/>
      </w:r>
      <w:r>
        <w:rPr>
          <w:rFonts w:hint="eastAsia"/>
        </w:rPr>
        <w:t>　　第二节 2025年世界隔热耐火砖主要国家分析</w:t>
      </w:r>
      <w:r>
        <w:rPr>
          <w:rFonts w:hint="eastAsia"/>
        </w:rPr>
        <w:br/>
      </w:r>
      <w:r>
        <w:rPr>
          <w:rFonts w:hint="eastAsia"/>
        </w:rPr>
        <w:t>　　　　一、世界隔热耐火砖产能分析</w:t>
      </w:r>
      <w:r>
        <w:rPr>
          <w:rFonts w:hint="eastAsia"/>
        </w:rPr>
        <w:br/>
      </w:r>
      <w:r>
        <w:rPr>
          <w:rFonts w:hint="eastAsia"/>
        </w:rPr>
        <w:t>　　　　二、全球隔热耐火砖及出口形势分析</w:t>
      </w:r>
      <w:r>
        <w:rPr>
          <w:rFonts w:hint="eastAsia"/>
        </w:rPr>
        <w:br/>
      </w:r>
      <w:r>
        <w:rPr>
          <w:rFonts w:hint="eastAsia"/>
        </w:rPr>
        <w:t>　　　　三、世界隔热耐火砖市场需求分析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2025-2031年世界隔热耐火砖产业发展趋势分析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2025年中国隔热耐火砖行业投资环境分析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2025年中国隔热耐火砖行业运行形势分析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2025年中国隔热耐火砖行业概况</w:t>
      </w:r>
      <w:r>
        <w:rPr>
          <w:rFonts w:hint="eastAsia"/>
        </w:rPr>
        <w:br/>
      </w:r>
      <w:r>
        <w:rPr>
          <w:rFonts w:hint="eastAsia"/>
        </w:rPr>
        <w:t>　　　　一、隔热耐火砖发展现状</w:t>
      </w:r>
      <w:r>
        <w:rPr>
          <w:rFonts w:hint="eastAsia"/>
        </w:rPr>
        <w:br/>
      </w:r>
      <w:r>
        <w:rPr>
          <w:rFonts w:hint="eastAsia"/>
        </w:rPr>
        <w:t>　　　　二、中国隔热耐火砖生产技术分析</w:t>
      </w:r>
      <w:r>
        <w:rPr>
          <w:rFonts w:hint="eastAsia"/>
        </w:rPr>
        <w:br/>
      </w:r>
      <w:r>
        <w:rPr>
          <w:rFonts w:hint="eastAsia"/>
        </w:rPr>
        <w:t>　　　　　　（一）莫来石基熟料</w:t>
      </w:r>
      <w:r>
        <w:rPr>
          <w:rFonts w:hint="eastAsia"/>
        </w:rPr>
        <w:br/>
      </w:r>
      <w:r>
        <w:rPr>
          <w:rFonts w:hint="eastAsia"/>
        </w:rPr>
        <w:t>　　　　　　（二）董青石熟料</w:t>
      </w:r>
      <w:r>
        <w:rPr>
          <w:rFonts w:hint="eastAsia"/>
        </w:rPr>
        <w:br/>
      </w:r>
      <w:r>
        <w:rPr>
          <w:rFonts w:hint="eastAsia"/>
        </w:rPr>
        <w:t>　　　　　　（三）镁钙熟料</w:t>
      </w:r>
      <w:r>
        <w:rPr>
          <w:rFonts w:hint="eastAsia"/>
        </w:rPr>
        <w:br/>
      </w:r>
      <w:r>
        <w:rPr>
          <w:rFonts w:hint="eastAsia"/>
        </w:rPr>
        <w:t>　　　　　　（四）共熔复合物电熔材料</w:t>
      </w:r>
      <w:r>
        <w:rPr>
          <w:rFonts w:hint="eastAsia"/>
        </w:rPr>
        <w:br/>
      </w:r>
      <w:r>
        <w:rPr>
          <w:rFonts w:hint="eastAsia"/>
        </w:rPr>
        <w:t>　　　　　　（五）球状致密空心合成莫来石骨料</w:t>
      </w:r>
      <w:r>
        <w:rPr>
          <w:rFonts w:hint="eastAsia"/>
        </w:rPr>
        <w:br/>
      </w:r>
      <w:r>
        <w:rPr>
          <w:rFonts w:hint="eastAsia"/>
        </w:rPr>
        <w:t>　　第二节 2025年中国隔热耐火砖存在的问题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2025年中国隔热耐火砖企业应对措施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2020-2025年中国隔热耐火砖行业主要数据监测分析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2020-2025年中国隔热耐火砖行业规模分析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2025年中国隔热耐火砖行业结构分析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2020-2025年中国隔热耐火砖行业产值分析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2020-2025年中国隔热耐火砖行业成本费用分析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　　（一）管理费用</w:t>
      </w:r>
      <w:r>
        <w:rPr>
          <w:rFonts w:hint="eastAsia"/>
        </w:rPr>
        <w:br/>
      </w:r>
      <w:r>
        <w:rPr>
          <w:rFonts w:hint="eastAsia"/>
        </w:rPr>
        <w:t>　　　　　　（二）营业费用</w:t>
      </w:r>
      <w:r>
        <w:rPr>
          <w:rFonts w:hint="eastAsia"/>
        </w:rPr>
        <w:br/>
      </w:r>
      <w:r>
        <w:rPr>
          <w:rFonts w:hint="eastAsia"/>
        </w:rPr>
        <w:t>　　第五节 2020-2025年中国隔热耐火砖行业盈利能力分析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中国隔热耐火砖行业相关产品进出口市场调研及趋势预测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亚洲、欧盟、北美自由贸易区市场调研</w:t>
      </w:r>
      <w:r>
        <w:rPr>
          <w:rFonts w:hint="eastAsia"/>
        </w:rPr>
        <w:br/>
      </w:r>
      <w:r>
        <w:rPr>
          <w:rFonts w:hint="eastAsia"/>
        </w:rPr>
        <w:t>　　第二节 国内产品2025年进口数据分析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一、2025-2031年隔热耐火砖行业进出口市场有利因素分析预测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二、2025-2031年隔热耐火砖行业出口市场不利因素分析预测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中国隔热耐火砖行业存在的问题及对策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我国隔热耐火砖市场面临的主要问题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一、制约中国隔热耐火砖市场发展的障碍因素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二、国内隔热耐火砖运营中存在的不足</w:t>
      </w:r>
      <w:r>
        <w:rPr>
          <w:rFonts w:hint="eastAsia"/>
        </w:rPr>
        <w:br/>
      </w:r>
      <w:r>
        <w:rPr>
          <w:rFonts w:hint="eastAsia"/>
        </w:rPr>
        <w:t>　　　　三、中国缺乏本土隔热耐火砖品牌</w:t>
      </w:r>
      <w:r>
        <w:rPr>
          <w:rFonts w:hint="eastAsia"/>
        </w:rPr>
        <w:br/>
      </w:r>
      <w:r>
        <w:rPr>
          <w:rFonts w:hint="eastAsia"/>
        </w:rPr>
        <w:t>　　第二节 中国隔热耐火砖市场发展对策及建议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一、促进中国隔热耐火砖市场发展的措施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二、发展我国隔热耐火砖行业的制胜策略</w:t>
      </w:r>
      <w:r>
        <w:rPr>
          <w:rFonts w:hint="eastAsia"/>
        </w:rPr>
        <w:br/>
      </w:r>
      <w:r>
        <w:rPr>
          <w:rFonts w:hint="eastAsia"/>
        </w:rPr>
        <w:t>　　　　三、隔热耐火砖行业应对市场低迷的对策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中国隔热耐火砖行业重点企业发展分析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瑞泰企业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抚顺市北方耐火材料厂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苏州伊索来特耐火纤维有限公司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2025年中国隔热耐火砖行业市场竞争格局分析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2025年中国隔热耐火砖行业竞争现状分析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三、中国隔热耐火砖竞争程度分析</w:t>
      </w:r>
      <w:r>
        <w:rPr>
          <w:rFonts w:hint="eastAsia"/>
        </w:rPr>
        <w:br/>
      </w:r>
      <w:r>
        <w:rPr>
          <w:rFonts w:hint="eastAsia"/>
        </w:rPr>
        <w:t>　　第二节 2025年中国隔热耐火砖行业重点区域竞争分析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2025年中国隔热耐火砖企业提升竞争力的策略分析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2025年中国隔热耐火砖行业竞争存在的问题分析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2025-2031年中国隔热耐火砖行业趋势预测分析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2025-2031年中国隔热耐火砖行业发展趋势分析</w:t>
      </w:r>
      <w:r>
        <w:rPr>
          <w:rFonts w:hint="eastAsia"/>
        </w:rPr>
        <w:br/>
      </w:r>
      <w:r>
        <w:rPr>
          <w:rFonts w:hint="eastAsia"/>
        </w:rPr>
        <w:t>　　　　一、隔热耐火砖市场前景广阔</w:t>
      </w:r>
      <w:r>
        <w:rPr>
          <w:rFonts w:hint="eastAsia"/>
        </w:rPr>
        <w:br/>
      </w:r>
      <w:r>
        <w:rPr>
          <w:rFonts w:hint="eastAsia"/>
        </w:rPr>
        <w:t>　　　　二、隔热耐火砖技术开发方向分析</w:t>
      </w:r>
      <w:r>
        <w:rPr>
          <w:rFonts w:hint="eastAsia"/>
        </w:rPr>
        <w:br/>
      </w:r>
      <w:r>
        <w:rPr>
          <w:rFonts w:hint="eastAsia"/>
        </w:rPr>
        <w:t>　　　　三、隔热耐火砖价格走势预测分析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2025-2031年中国隔热耐火砖行业市场预测分析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　　（一）进口</w:t>
      </w:r>
      <w:r>
        <w:rPr>
          <w:rFonts w:hint="eastAsia"/>
        </w:rPr>
        <w:br/>
      </w:r>
      <w:r>
        <w:rPr>
          <w:rFonts w:hint="eastAsia"/>
        </w:rPr>
        <w:t>　　　　　　（二）出口</w:t>
      </w:r>
      <w:r>
        <w:rPr>
          <w:rFonts w:hint="eastAsia"/>
        </w:rPr>
        <w:br/>
      </w:r>
      <w:r>
        <w:rPr>
          <w:rFonts w:hint="eastAsia"/>
        </w:rPr>
        <w:t>　　第三节 2025-2031年中国隔热耐火砖行业市场盈利预测分析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2025-2031年中国隔热耐火砖行业前景调研趋势分析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第三节 “十五五”规划影响分析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成功拓展中国隔热耐火砖市场的关键战略</w:t>
      </w:r>
      <w:r>
        <w:rPr>
          <w:rFonts w:hint="eastAsia"/>
        </w:rPr>
        <w:br/>
      </w:r>
      <w:r>
        <w:rPr>
          <w:rFonts w:hint="eastAsia"/>
        </w:rPr>
        <w:t>　　　　一、用户消耗量与市场需求量的关系</w:t>
      </w:r>
      <w:r>
        <w:rPr>
          <w:rFonts w:hint="eastAsia"/>
        </w:rPr>
        <w:br/>
      </w:r>
      <w:r>
        <w:rPr>
          <w:rFonts w:hint="eastAsia"/>
        </w:rPr>
        <w:t>　　　　二、传统产品市场与新开发产品市场的关系</w:t>
      </w:r>
      <w:r>
        <w:rPr>
          <w:rFonts w:hint="eastAsia"/>
        </w:rPr>
        <w:br/>
      </w:r>
      <w:r>
        <w:rPr>
          <w:rFonts w:hint="eastAsia"/>
        </w:rPr>
        <w:t>　　　　三、本地市场与区域市场的关系</w:t>
      </w:r>
      <w:r>
        <w:rPr>
          <w:rFonts w:hint="eastAsia"/>
        </w:rPr>
        <w:br/>
      </w:r>
      <w:r>
        <w:rPr>
          <w:rFonts w:hint="eastAsia"/>
        </w:rPr>
        <w:t>　　　　四、坚守市场与顺应市场的关系</w:t>
      </w:r>
      <w:r>
        <w:rPr>
          <w:rFonts w:hint="eastAsia"/>
        </w:rPr>
        <w:br/>
      </w:r>
      <w:r>
        <w:rPr>
          <w:rFonts w:hint="eastAsia"/>
        </w:rPr>
        <w:t>　　第六节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6：2020-2025年我国隔热耐火砖行业工业产值及增长对比</w:t>
      </w:r>
      <w:r>
        <w:rPr>
          <w:rFonts w:hint="eastAsia"/>
        </w:rPr>
        <w:br/>
      </w:r>
      <w:r>
        <w:rPr>
          <w:rFonts w:hint="eastAsia"/>
        </w:rPr>
        <w:t>　　图表 7：原材料价格上涨因素分析</w:t>
      </w:r>
      <w:r>
        <w:rPr>
          <w:rFonts w:hint="eastAsia"/>
        </w:rPr>
        <w:br/>
      </w:r>
      <w:r>
        <w:rPr>
          <w:rFonts w:hint="eastAsia"/>
        </w:rPr>
        <w:t>　　图表 8：2020-2025年我国隔热耐火砖行业企业数量及增长对比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9：2020-2025年我国隔热耐火砖行业从业人员数量及增长对比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10：2020-2025年我国隔热耐火砖行业资产合计及增长对比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11：2025年我国隔热耐火砖行业不同规模企业数量分布图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12：2025年我国隔热耐火砖行业不同所有制企业数量分布图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13：2025年我国隔热耐火砖行业不同规模企业销售收入分布图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14：2025年我国隔热耐火砖行业不同所有制企业销售收入分布图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15：2020-2025年我国隔热耐火砖行业产成品及增长对比</w:t>
      </w:r>
      <w:r>
        <w:rPr>
          <w:rFonts w:hint="eastAsia"/>
        </w:rPr>
        <w:br/>
      </w:r>
      <w:r>
        <w:rPr>
          <w:rFonts w:hint="eastAsia"/>
        </w:rPr>
        <w:t>　　图表 16：2020-2025年我国隔热耐火砖行业工业销售产值及增长对比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17：2020-2025年我国隔热耐火砖行业出货值及增长对比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18：2020-2025年我国隔热耐火砖行业主营业务成本及增长对比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19：2020-2025年我国隔热耐火砖行业管理费用及增长对比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20：2020-2025年我国隔热耐火砖行业营业费用及增长对比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21：2020-2025年我国隔热耐火砖行业利润总额及增长对比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22：2020-2025年我国隔热耐火砖行业销售毛利率及增长对比图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23：2020-2025年我国耐火砖、块、瓦及类似耐火陶瓷建材制品进口均价及增长对比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24：2020-2025年我国耐火砖、块、瓦及类似耐火陶瓷建材制品进口及增长对比</w:t>
      </w:r>
      <w:r>
        <w:rPr>
          <w:rFonts w:hint="eastAsia"/>
        </w:rPr>
        <w:br/>
      </w:r>
      <w:r>
        <w:rPr>
          <w:rFonts w:hint="eastAsia"/>
        </w:rPr>
        <w:t>　　图表 25：2020-2025年我国耐火砖、块、瓦及类似耐火陶瓷建材制品出口均价及增长对比</w:t>
      </w:r>
      <w:r>
        <w:rPr>
          <w:rFonts w:hint="eastAsia"/>
        </w:rPr>
        <w:br/>
      </w:r>
      <w:r>
        <w:rPr>
          <w:rFonts w:hint="eastAsia"/>
        </w:rPr>
        <w:t>　　图表 26：2020-2025年我国耐火砖、块、瓦及类似耐火陶瓷建材制品出口及增长对比</w:t>
      </w:r>
      <w:r>
        <w:rPr>
          <w:rFonts w:hint="eastAsia"/>
        </w:rPr>
        <w:br/>
      </w:r>
      <w:r>
        <w:rPr>
          <w:rFonts w:hint="eastAsia"/>
        </w:rPr>
        <w:t>　　图表 27：隔热耐火砖市场发展的障碍</w:t>
      </w:r>
      <w:r>
        <w:rPr>
          <w:rFonts w:hint="eastAsia"/>
        </w:rPr>
        <w:br/>
      </w:r>
      <w:r>
        <w:rPr>
          <w:rFonts w:hint="eastAsia"/>
        </w:rPr>
        <w:t>　　图表 28：近3年瑞泰科技股份有限公司资产负债率变化情况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29：近3年瑞泰科技股份有限公司产权比率变化情况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30：近3年瑞泰科技股份有限公司已获利息倍数变化情况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31：近3年瑞泰科技股份有限公司固定资产周转次数情况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32：近3年瑞泰科技股份有限公司流动资产周转次数变化情况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33：近3年瑞泰科技股份有限公司总资产周转次数变化情况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34：近3年瑞泰科技股份有限公司销售毛利率变化情况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35：近3年抚顺市北方耐火材料厂资产负债率变化情况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36：近3年抚顺市北方耐火材料厂产权比率变化情况</w:t>
      </w:r>
      <w:r>
        <w:rPr>
          <w:rFonts w:hint="eastAsia"/>
        </w:rPr>
        <w:br/>
      </w:r>
      <w:r>
        <w:rPr>
          <w:rFonts w:hint="eastAsia"/>
        </w:rPr>
        <w:t>　　图表 37：近3年抚顺市北方耐火材料厂已获利息倍数变化情况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38：近3年抚顺市北方耐火材料厂固定资产周转次数情况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39：近3年抚顺市北方耐火材料厂流动资产周转次数变化情况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40：近3年抚顺市北方耐火材料厂总资产周转次数变化情况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41：近3年抚顺市北方耐火材料厂销售毛利率变化情况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42：近3年苏州伊索来特耐火纤维有限公司资产负债率变化情况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43：近3年苏州伊索来特耐火纤维有限公司产权比率变化情况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44：近3年苏州伊索来特耐火纤维有限公司已获利息倍数变化情况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45：近3年苏州伊索来特耐火纤维有限公司固定资产周转次数情况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46：近3年苏州伊索来特耐火纤维有限公司流动资产周转次数变化情况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47：近3年苏州伊索来特耐火纤维有限公司总资产周转次数变化情况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48：近3年苏州伊索来特耐火纤维有限公司销售毛利率变化情况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49：近3年濮耐高温材料（集团）股份有限公司资产负债率变化情况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50：近3年濮耐高温材料（集团）股份有限公司产权比率变化情况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51：近3年濮耐高温材料（集团）股份有限公司已获利息倍数变化情况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52：近3年濮耐高温材料（集团）股份有限公司固定资产周转次数情况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53：近3年濮耐高温材料（集团）股份有限公司流动资产周转次数变化情况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54：近3年濮耐高温材料（集团）股份有限公司总资产周转次数变化情况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55：近3年濮耐高温材料（集团）股份有限公司销售毛利率变化情况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56：鲁阳子公司示意图</w:t>
      </w:r>
      <w:r>
        <w:rPr>
          <w:rFonts w:hint="eastAsia"/>
        </w:rPr>
        <w:br/>
      </w:r>
      <w:r>
        <w:rPr>
          <w:rFonts w:hint="eastAsia"/>
        </w:rPr>
        <w:t>　　图表 57：近3年山东鲁阳股份有限公司资产负债率变化情况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58：近3年山东鲁阳股份有限公司产权比率变化情况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59：近3年山东鲁阳股份有限公司已获利息倍数变化情况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60：近3年山东鲁阳股份有限公司固定资产周转次数情况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61：近3年山东鲁阳股份有限公司流动资产周转次数变化情况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62：近3年山东鲁阳股份有限公司总资产周转次数变化情况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63：近3年山东鲁阳股份有限公司销售毛利率变化情况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64：2025-2031年我国隔热耐火砖行业工业产值预测图</w:t>
      </w:r>
      <w:r>
        <w:rPr>
          <w:rFonts w:hint="eastAsia"/>
        </w:rPr>
        <w:br/>
      </w:r>
      <w:r>
        <w:rPr>
          <w:rFonts w:hint="eastAsia"/>
        </w:rPr>
        <w:t>　　图表 65：2025-2031年我国隔热耐火砖行业需求预测图</w:t>
      </w:r>
      <w:r>
        <w:rPr>
          <w:rFonts w:hint="eastAsia"/>
        </w:rPr>
        <w:br/>
      </w:r>
      <w:r>
        <w:rPr>
          <w:rFonts w:hint="eastAsia"/>
        </w:rPr>
        <w:t>　　图表 66：2025-2031年我国耐火砖、块、瓦及类似耐火陶瓷建材制品进口预测图</w:t>
      </w:r>
      <w:r>
        <w:rPr>
          <w:rFonts w:hint="eastAsia"/>
        </w:rPr>
        <w:br/>
      </w:r>
      <w:r>
        <w:rPr>
          <w:rFonts w:hint="eastAsia"/>
        </w:rPr>
        <w:t>　　图表 67：2025-2031年我国耐火砖、块、瓦及类似耐火陶瓷建材制品出口预测图</w:t>
      </w:r>
      <w:r>
        <w:rPr>
          <w:rFonts w:hint="eastAsia"/>
        </w:rPr>
        <w:br/>
      </w:r>
      <w:r>
        <w:rPr>
          <w:rFonts w:hint="eastAsia"/>
        </w:rPr>
        <w:t>　　图表 68：2025-2031年我国隔热耐火砖行业利润总额预测图</w:t>
      </w:r>
      <w:r>
        <w:rPr>
          <w:rFonts w:hint="eastAsia"/>
        </w:rPr>
        <w:br/>
      </w:r>
      <w:r>
        <w:rPr>
          <w:rFonts w:hint="eastAsia"/>
        </w:rPr>
        <w:t>　　图表 69：中国耐火工业发展趋势</w:t>
      </w:r>
      <w:r>
        <w:rPr>
          <w:rFonts w:hint="eastAsia"/>
        </w:rPr>
        <w:br/>
      </w:r>
      <w:r>
        <w:rPr>
          <w:rFonts w:hint="eastAsia"/>
        </w:rPr>
        <w:t>　　图表 70：2025-2031年我国隔热耐火砖行业资产合计预测图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6577ef2b64044" w:history="1">
        <w:r>
          <w:rPr>
            <w:rStyle w:val="Hyperlink"/>
          </w:rPr>
          <w:t>2025年版中国隔热耐火砖市场调研与发展趋势预测报告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6577ef2b64044" w:history="1">
        <w:r>
          <w:rPr>
            <w:rStyle w:val="Hyperlink"/>
          </w:rPr>
          <w:t>https://www.20087.com/M_NengYuanKuangChan/35/GeReNaiHuoZhuanShiChangDiaoYanYuQianJingYuCe.html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热点：耐火砖的种类及用途、隔热耐火砖标准、耐火砖价格、隔热耐火砖价格、耐火隔热板材料有哪些、隔热耐火砖需要复检吗?、耐火砖是用什么材料做的、隔热耐火砖厂家、耐火砖与普通砖的区别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1bf19d3954277" w:history="1">
      <w:r>
        <w:rPr>
          <w:rStyle w:val="Hyperlink"/>
        </w:rPr>
        <w:t>2025年版中国隔热耐火砖市场调研与发展趋势预测报告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GeReNaiHuoZhuanShiChangDiaoYanYuQianJingYuCe.html" TargetMode="External" Id="Rde66577ef2b6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GeReNaiHuoZhuanShiChangDiaoYanYuQianJingYuCe.html" TargetMode="External" Id="R4721bf19d395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2025-04-24T00:21:00Z</dcterms:created>
  <dcterms:modified xsi:type="dcterms:W3CDTF">2025-04-24T01:21:00Z</dcterms:modified>
  <dc:subject>2025年版中国隔热耐火砖市场调研与发展趋势预测报告</dc:subject>
  <dc:title>2025年版中国隔热耐火砖市场调研与发展趋势预测报告</dc:title>
  <cp:keywords>2025年版中国隔热耐火砖市场调研与发展趋势预测报告</cp:keywords>
  <dc:description>2025年版中国隔热耐火砖市场调研与发展趋势预测报告</dc:description>
</cp:coreProperties>
</file>