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558a518824d7a" w:history="1">
              <w:r>
                <w:rPr>
                  <w:rStyle w:val="Hyperlink"/>
                </w:rPr>
                <w:t>2025-2031年中国感应钎焊发展现状与前景趋势分析报告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558a518824d7a" w:history="1">
              <w:r>
                <w:rPr>
                  <w:rStyle w:val="Hyperlink"/>
                </w:rPr>
                <w:t>2025-2031年中国感应钎焊发展现状与前景趋势分析报告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558a518824d7a" w:history="1">
                <w:r>
                  <w:rPr>
                    <w:rStyle w:val="Hyperlink"/>
                  </w:rPr>
                  <w:t>https://www.20087.com/6/73/GanYingQianHanDeQianJing.html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钎焊是一种非接触式加热焊接技术，凭借其加热速度快、温度控制精确、操作灵活等优点，在金属加工、航空航天、汽车制造等行业得到广泛应用。近年来，随着高频电源技术的进步和感应线圈设计的优化，感应钎焊的效率和质量不断提升，促进了其在精密部件连接领域的应用。</w:t>
      </w:r>
      <w:r>
        <w:rPr>
          <w:rFonts w:hint="eastAsia"/>
        </w:rPr>
        <w:br/>
      </w:r>
      <w:r>
        <w:rPr>
          <w:rFonts w:hint="eastAsia"/>
        </w:rPr>
        <w:t>　　未来，感应钎焊技术将更加注重自动化与智能化发展，通过集成机器人手臂和视觉检测系统，实现焊接过程的精准控制和质量检验，提高生产效率和产品一致性。同时，随着新能源汽车、5G通信等新兴产业的兴起，对高性能金属连接件的需求增加，将推动感应钎焊技术向更高功率、更复杂结构的方向发展。此外，材料科学的进展，如新型合金材料的开发，将拓展感应钎焊的应用范围，促进技术的迭代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558a518824d7a" w:history="1">
        <w:r>
          <w:rPr>
            <w:rStyle w:val="Hyperlink"/>
          </w:rPr>
          <w:t>2025-2031年中国感应钎焊发展现状与前景趋势分析报告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感应钎焊行业的市场规模、需求动态及产业链结构。报告详细解析了感应钎焊市场价格变化、行业竞争格局及重点企业的经营现状，并对未来市场前景与发展趋势进行了科学预测。同时，报告通过细分市场领域，评估了感应钎焊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感应钎焊行业概述</w:t>
      </w:r>
      <w:r>
        <w:rPr>
          <w:rFonts w:hint="eastAsia"/>
        </w:rPr>
        <w:br/>
      </w:r>
      <w:r>
        <w:rPr>
          <w:rFonts w:hint="eastAsia"/>
        </w:rPr>
        <w:t>　　第一节 感应钎焊定义与分类</w:t>
      </w:r>
      <w:r>
        <w:rPr>
          <w:rFonts w:hint="eastAsia"/>
        </w:rPr>
        <w:br/>
      </w:r>
      <w:r>
        <w:rPr>
          <w:rFonts w:hint="eastAsia"/>
        </w:rPr>
        <w:t>　　第二节 感应钎焊应用领域</w:t>
      </w:r>
      <w:r>
        <w:rPr>
          <w:rFonts w:hint="eastAsia"/>
        </w:rPr>
        <w:br/>
      </w:r>
      <w:r>
        <w:rPr>
          <w:rFonts w:hint="eastAsia"/>
        </w:rPr>
        <w:t>　　第三节 感应钎焊行业经济指标分析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感应钎焊产业链及经营模式分析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三、感应钎焊销售模式及销售渠道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全球感应钎焊市场发展综述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2019-2024年全球感应钎焊市场规模与趋势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主要国家与地区感应钎焊市场分析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2025-2031年全球感应钎焊行业发展趋势与前景预测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中国感应钎焊行业市场分析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2024-2025年感应钎焊产能与投资动态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一、国内感应钎焊产能及利用情况</w:t>
      </w:r>
      <w:r>
        <w:rPr>
          <w:rFonts w:hint="eastAsia"/>
        </w:rPr>
        <w:br/>
      </w:r>
      <w:r>
        <w:rPr>
          <w:rFonts w:hint="eastAsia"/>
        </w:rPr>
        <w:t>　　　　二、感应钎焊产能扩张与投资动态</w:t>
      </w:r>
      <w:r>
        <w:rPr>
          <w:rFonts w:hint="eastAsia"/>
        </w:rPr>
        <w:br/>
      </w:r>
      <w:r>
        <w:rPr>
          <w:rFonts w:hint="eastAsia"/>
        </w:rPr>
        <w:t>　　第二节 感应钎焊行业产量情况分析与趋势预测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一、2019-2024年感应钎焊行业产量数据统计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1、2019-2024年感应钎焊产量及增长趋势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2、2019-2024年感应钎焊细分产品产量及份额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二、影响感应钎焊产量的关键因素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三、2025-2031年感应钎焊产量预测</w:t>
      </w:r>
      <w:r>
        <w:rPr>
          <w:rFonts w:hint="eastAsia"/>
        </w:rPr>
        <w:br/>
      </w:r>
      <w:r>
        <w:rPr>
          <w:rFonts w:hint="eastAsia"/>
        </w:rPr>
        <w:t>　　第三节 2025-2031年感应钎焊市场需求与销售分析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一、2024-2025年感应钎焊行业需求现状</w:t>
      </w:r>
      <w:r>
        <w:rPr>
          <w:rFonts w:hint="eastAsia"/>
        </w:rPr>
        <w:br/>
      </w:r>
      <w:r>
        <w:rPr>
          <w:rFonts w:hint="eastAsia"/>
        </w:rPr>
        <w:t>　　　　二、感应钎焊客户群体与需求特点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三、2019-2024年感应钎焊行业销售规模分析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四、2025-2031年感应钎焊市场增长潜力与规模预测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2024-2025年感应钎焊行业技术发展现状及趋势分析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感应钎焊行业技术发展现状分析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国内外感应钎焊行业技术差异与原因</w:t>
      </w:r>
      <w:r>
        <w:rPr>
          <w:rFonts w:hint="eastAsia"/>
        </w:rPr>
        <w:br/>
      </w:r>
      <w:r>
        <w:rPr>
          <w:rFonts w:hint="eastAsia"/>
        </w:rPr>
        <w:t>　　第三节 感应钎焊行业技术发展方向、趋势预测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提升感应钎焊行业技术能力策略建议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中国感应钎焊细分市场与下游应用领域分析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感应钎焊细分市场分析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一、2024-2025年感应钎焊主要细分产品市场现状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感应钎焊下游应用与客户群体分析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一、2024-2025年感应钎焊各应用领域市场现状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感应钎焊价格机制与竞争策略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一、2019-2024年感应钎焊市场价格走势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感应钎焊定价策略与方法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2025-2031年感应钎焊价格竞争态势与趋势预测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中国感应钎焊行业重点区域市场研究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2024-2025年重点区域感应钎焊市场发展概况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二、2019-2024年感应钎焊市场需求规模情况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三、2025-2031年感应钎焊行业发展潜力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二、2019-2024年感应钎焊市场需求规模情况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三、2025-2031年感应钎焊行业发展潜力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二、2019-2024年感应钎焊市场需求规模情况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三、2025-2031年感应钎焊行业发展潜力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二、2019-2024年感应钎焊市场需求规模情况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三、2025-2031年感应钎焊行业发展潜力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二、2019-2024年感应钎焊市场需求规模情况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三、2025-2031年感应钎焊行业发展潜力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2019-2024年中国感应钎焊行业进出口情况分析</w:t>
      </w:r>
      <w:r>
        <w:rPr>
          <w:rFonts w:hint="eastAsia"/>
        </w:rPr>
        <w:br/>
      </w:r>
      <w:r>
        <w:rPr>
          <w:rFonts w:hint="eastAsia"/>
        </w:rPr>
        <w:t>　　第一节 感应钎焊行业进口情况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一、2019-2024年感应钎焊进口规模及增长情况</w:t>
      </w:r>
      <w:r>
        <w:rPr>
          <w:rFonts w:hint="eastAsia"/>
        </w:rPr>
        <w:br/>
      </w:r>
      <w:r>
        <w:rPr>
          <w:rFonts w:hint="eastAsia"/>
        </w:rPr>
        <w:t>　　　　二、感应钎焊主要进口来源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感应钎焊行业出口情况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一、2019-2024年感应钎焊出口规模及增长情况</w:t>
      </w:r>
      <w:r>
        <w:rPr>
          <w:rFonts w:hint="eastAsia"/>
        </w:rPr>
        <w:br/>
      </w:r>
      <w:r>
        <w:rPr>
          <w:rFonts w:hint="eastAsia"/>
        </w:rPr>
        <w:t>　　　　二、感应钎焊主要出口目的地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2019-2024年中国感应钎焊行业总体发展与财务状况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2019-2024年中国感应钎焊行业规模情况</w:t>
      </w:r>
      <w:r>
        <w:rPr>
          <w:rFonts w:hint="eastAsia"/>
        </w:rPr>
        <w:br/>
      </w:r>
      <w:r>
        <w:rPr>
          <w:rFonts w:hint="eastAsia"/>
        </w:rPr>
        <w:t>　　　　一、感应钎焊行业企业数量规模</w:t>
      </w:r>
      <w:r>
        <w:rPr>
          <w:rFonts w:hint="eastAsia"/>
        </w:rPr>
        <w:br/>
      </w:r>
      <w:r>
        <w:rPr>
          <w:rFonts w:hint="eastAsia"/>
        </w:rPr>
        <w:t>　　　　二、感应钎焊行业从业人员规模</w:t>
      </w:r>
      <w:r>
        <w:rPr>
          <w:rFonts w:hint="eastAsia"/>
        </w:rPr>
        <w:br/>
      </w:r>
      <w:r>
        <w:rPr>
          <w:rFonts w:hint="eastAsia"/>
        </w:rPr>
        <w:t>　　　　三、感应钎焊行业市场敏感性分析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2019-2024年中国感应钎焊行业财务能力分析</w:t>
      </w:r>
      <w:r>
        <w:rPr>
          <w:rFonts w:hint="eastAsia"/>
        </w:rPr>
        <w:br/>
      </w:r>
      <w:r>
        <w:rPr>
          <w:rFonts w:hint="eastAsia"/>
        </w:rPr>
        <w:t>　　　　一、感应钎焊行业盈利能力</w:t>
      </w:r>
      <w:r>
        <w:rPr>
          <w:rFonts w:hint="eastAsia"/>
        </w:rPr>
        <w:br/>
      </w:r>
      <w:r>
        <w:rPr>
          <w:rFonts w:hint="eastAsia"/>
        </w:rPr>
        <w:t>　　　　二、感应钎焊行业偿债能力</w:t>
      </w:r>
      <w:r>
        <w:rPr>
          <w:rFonts w:hint="eastAsia"/>
        </w:rPr>
        <w:br/>
      </w:r>
      <w:r>
        <w:rPr>
          <w:rFonts w:hint="eastAsia"/>
        </w:rPr>
        <w:t>　　　　三、感应钎焊行业营运能力</w:t>
      </w:r>
      <w:r>
        <w:rPr>
          <w:rFonts w:hint="eastAsia"/>
        </w:rPr>
        <w:br/>
      </w:r>
      <w:r>
        <w:rPr>
          <w:rFonts w:hint="eastAsia"/>
        </w:rPr>
        <w:t>　　　　四、感应钎焊行业发展能力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感应钎焊行业重点企业调研分析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二、企业感应钎焊业务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二、企业感应钎焊业务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二、企业感应钎焊业务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二、企业感应钎焊业务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二、企业感应钎焊业务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二、企业感应钎焊业务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中国感应钎焊行业竞争格局分析</w:t>
      </w:r>
      <w:r>
        <w:rPr>
          <w:rFonts w:hint="eastAsia"/>
        </w:rPr>
        <w:br/>
      </w:r>
      <w:r>
        <w:rPr>
          <w:rFonts w:hint="eastAsia"/>
        </w:rPr>
        <w:t>　　第一节 感应钎焊行业竞争格局总览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2024-2025年感应钎焊行业竞争力分析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2019-2024年感应钎焊行业企业并购活动分析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2024-2025年感应钎焊行业会展与招投标活动分析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一、感应钎焊行业会展活动及其市场影响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2025年中国感应钎焊企业发展企业发展策略与建议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感应钎焊销售模式与渠道策略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感应钎焊品牌与市场推广策略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感应钎焊研发投入与技术创新能力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感应钎焊合作联盟与资源整合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中国感应钎焊行业风险与对策</w:t>
      </w:r>
      <w:r>
        <w:rPr>
          <w:rFonts w:hint="eastAsia"/>
        </w:rPr>
        <w:br/>
      </w:r>
      <w:r>
        <w:rPr>
          <w:rFonts w:hint="eastAsia"/>
        </w:rPr>
        <w:t>　　第一节 感应钎焊行业SWOT分析</w:t>
      </w:r>
      <w:r>
        <w:rPr>
          <w:rFonts w:hint="eastAsia"/>
        </w:rPr>
        <w:br/>
      </w:r>
      <w:r>
        <w:rPr>
          <w:rFonts w:hint="eastAsia"/>
        </w:rPr>
        <w:t>　　　　一、感应钎焊行业优势</w:t>
      </w:r>
      <w:r>
        <w:rPr>
          <w:rFonts w:hint="eastAsia"/>
        </w:rPr>
        <w:br/>
      </w:r>
      <w:r>
        <w:rPr>
          <w:rFonts w:hint="eastAsia"/>
        </w:rPr>
        <w:t>　　　　二、感应钎焊行业劣势</w:t>
      </w:r>
      <w:r>
        <w:rPr>
          <w:rFonts w:hint="eastAsia"/>
        </w:rPr>
        <w:br/>
      </w:r>
      <w:r>
        <w:rPr>
          <w:rFonts w:hint="eastAsia"/>
        </w:rPr>
        <w:t>　　　　三、感应钎焊市场机会</w:t>
      </w:r>
      <w:r>
        <w:rPr>
          <w:rFonts w:hint="eastAsia"/>
        </w:rPr>
        <w:br/>
      </w:r>
      <w:r>
        <w:rPr>
          <w:rFonts w:hint="eastAsia"/>
        </w:rPr>
        <w:t>　　　　四、感应钎焊市场威胁</w:t>
      </w:r>
      <w:r>
        <w:rPr>
          <w:rFonts w:hint="eastAsia"/>
        </w:rPr>
        <w:br/>
      </w:r>
      <w:r>
        <w:rPr>
          <w:rFonts w:hint="eastAsia"/>
        </w:rPr>
        <w:t>　　第二节 感应钎焊行业风险及对策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2025-2031年中国感应钎焊行业前景与发展趋势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2024-2025年感应钎焊行业发展环境分析</w:t>
      </w:r>
      <w:r>
        <w:rPr>
          <w:rFonts w:hint="eastAsia"/>
        </w:rPr>
        <w:br/>
      </w:r>
      <w:r>
        <w:rPr>
          <w:rFonts w:hint="eastAsia"/>
        </w:rPr>
        <w:t>　　　　一、感应钎焊行业主管部门与监管体制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二、感应钎焊行业主要法律法规及政策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三、感应钎焊行业标准与质量监管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2025-2031年感应钎焊行业发展趋势与方向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2025-2031年感应钎焊行业发展潜力与机遇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感应钎焊行业研究结论与建议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[中⋅智⋅林]感应钎焊行业发展建议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2019-2024年中国感应钎焊市场规模及增长情况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2019-2024年中国感应钎焊行业产能及增长趋势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2025-2031年中国感应钎焊行业产能预测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2019-2024年中国感应钎焊行业产量及增长趋势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2025-2031年中国感应钎焊行业产量预测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2019-2024年中国感应钎焊行业市场需求及增长情况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2025-2031年中国感应钎焊行业市场需求预测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2019-2024年中国感应钎焊行业利润及增长情况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**地区感应钎焊市场规模及增长情况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**地区感应钎焊行业市场需求情况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**地区感应钎焊市场规模及增长情况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**地区感应钎焊行业市场需求情况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2019-2024年中国感应钎焊行业进口量及增速统计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2019-2024年中国感应钎焊行业出口量及增速统计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感应钎焊重点企业经营情况分析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2025年感应钎焊行业壁垒</w:t>
      </w:r>
      <w:r>
        <w:rPr>
          <w:rFonts w:hint="eastAsia"/>
        </w:rPr>
        <w:br/>
      </w:r>
      <w:r>
        <w:rPr>
          <w:rFonts w:hint="eastAsia"/>
        </w:rPr>
        <w:t>　　图表 2025年感应钎焊市场前景分析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2025-2031年中国感应钎焊市场需求预测</w:t>
      </w:r>
      <w:r>
        <w:rPr>
          <w:rFonts w:hint="eastAsia"/>
        </w:rPr>
        <w:br/>
      </w:r>
      <w:r>
        <w:rPr>
          <w:rFonts w:hint="eastAsia"/>
        </w:rPr>
        <w:t>　　图表 2025年感应钎焊发展趋势预测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558a518824d7a" w:history="1">
        <w:r>
          <w:rPr>
            <w:rStyle w:val="Hyperlink"/>
          </w:rPr>
          <w:t>2025-2031年中国感应钎焊发展现状与前景趋势分析报告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558a518824d7a" w:history="1">
        <w:r>
          <w:rPr>
            <w:rStyle w:val="Hyperlink"/>
          </w:rPr>
          <w:t>https://www.20087.com/6/73/GanYingQianHanDeQianJing.html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感应钎焊、感应钎焊机采用单匝感应器焊管径为2～3英寸管时、感应钎焊价格、感应钎焊原理、钎焊和焊接的区别、感应钎焊时电流频率使用范围较宽,一般可在、钎焊工艺方法、感应钎焊+陶瓷、感应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3f34714474e74" w:history="1">
      <w:r>
        <w:rPr>
          <w:rStyle w:val="Hyperlink"/>
        </w:rPr>
        <w:t>2025-2031年中国感应钎焊发展现状与前景趋势分析报告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anYingQianHanDeQianJing.html" TargetMode="External" Id="R7d0558a51882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anYingQianHanDeQianJing.html" TargetMode="External" Id="R8b83f3471447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2024-11-05T09:01:55Z</dcterms:created>
  <dcterms:modified xsi:type="dcterms:W3CDTF">2024-11-05T10:01:55Z</dcterms:modified>
  <dc:subject>2025-2031年中国感应钎焊发展现状与前景趋势分析报告</dc:subject>
  <dc:title>2025-2031年中国感应钎焊发展现状与前景趋势分析报告</dc:title>
  <cp:keywords>2025-2031年中国感应钎焊发展现状与前景趋势分析报告</cp:keywords>
  <dc:description>2025-2031年中国感应钎焊发展现状与前景趋势分析报告</dc:description>
</cp:coreProperties>
</file>