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86325463f54d8e" w:history="1">
              <w:r>
                <w:rPr>
                  <w:rStyle w:val="Hyperlink"/>
                </w:rPr>
                <w:t>2025年版中国液晶配向膜市场专题研究分析与发展前景预测报告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86325463f54d8e" w:history="1">
              <w:r>
                <w:rPr>
                  <w:rStyle w:val="Hyperlink"/>
                </w:rPr>
                <w:t>2025年版中国液晶配向膜市场专题研究分析与发展前景预测报告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160A536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86325463f54d8e" w:history="1">
                <w:r>
                  <w:rPr>
                    <w:rStyle w:val="Hyperlink"/>
                  </w:rPr>
                  <w:t>https://www.20087.com/M_NengYuanKuangChan/36/YeJingPeiXiangMoDeFaZhanQuShi.html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配向膜是一种用于液晶显示屏的关键材料，近年来随着显示技术的进步和市场需求的增长而得到了显著的发展。当前市场上，液晶配向膜不仅在分辨率和对比度方面有所提升，还在耐久性和适应性方面进行了优化。随着新型材料的应用，如高性能聚合物和纳米粒子等，液晶配向膜的性能得到显著改善。此外，随着对视觉体验的更高要求，液晶配向膜的设计更加注重提高视角和色彩表现。</w:t>
      </w:r>
      <w:r>
        <w:rPr>
          <w:rFonts w:hint="eastAsia"/>
        </w:rPr>
        <w:br/>
      </w:r>
      <w:r>
        <w:rPr>
          <w:rFonts w:hint="eastAsia"/>
        </w:rPr>
        <w:t>　　未来，液晶配向膜将更加注重高清晰度和低功耗。随着材料科学的进步，液晶配向膜将采用更多新型材料，提高显示质量和能效。同时，随着显示技术的发展，液晶配向膜将探索更多创新应用，如在柔性显示面板中的使用，推动其在高端显示领域的应用。此外，随着个性化需求的增长，液晶配向膜将提供更多定制化服务，以满足不同应用场景下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86325463f54d8e" w:history="1">
        <w:r>
          <w:rPr>
            <w:rStyle w:val="Hyperlink"/>
          </w:rPr>
          <w:t>2025年版中国液晶配向膜市场专题研究分析与发展前景预测报告</w:t>
        </w:r>
      </w:hyperlink>
      <w:r>
        <w:rPr>
          <w:rFonts w:hint="eastAsia"/>
        </w:rPr>
        <w:t>》全面梳理了液晶配向膜产业链，结合市场需求和市场规模等数据，深入剖析液晶配向膜行业现状。报告详细探讨了液晶配向膜市场竞争格局，重点关注重点企业及其品牌影响力，并分析了液晶配向膜价格机制和细分市场特征。通过对液晶配向膜技术现状及未来方向的评估，报告展望了液晶配向膜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液晶配向膜产业环境透视</w:t>
      </w:r>
      <w:r>
        <w:rPr>
          <w:rFonts w:hint="eastAsia"/>
        </w:rPr>
        <w:br/>
      </w:r>
      <w:r>
        <w:rPr>
          <w:rFonts w:hint="eastAsia"/>
        </w:rPr>
        <w:t>第一章 液晶配向膜行业国内外发展概述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国际液晶配向膜行业发展总体概况</w:t>
      </w:r>
      <w:r>
        <w:rPr>
          <w:rFonts w:hint="eastAsia"/>
        </w:rPr>
        <w:br/>
      </w:r>
      <w:r>
        <w:rPr>
          <w:rFonts w:hint="eastAsia"/>
        </w:rPr>
        <w:t>　　　　一、2019-2024年全球液晶配向膜行业发展概况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三、全球液晶配向膜行业发展趋势</w:t>
      </w:r>
      <w:r>
        <w:rPr>
          <w:rFonts w:hint="eastAsia"/>
        </w:rPr>
        <w:br/>
      </w:r>
      <w:r>
        <w:rPr>
          <w:rFonts w:hint="eastAsia"/>
        </w:rPr>
        <w:t>　　第二节 中国液晶配向膜行业发展概况</w:t>
      </w:r>
      <w:r>
        <w:rPr>
          <w:rFonts w:hint="eastAsia"/>
        </w:rPr>
        <w:br/>
      </w:r>
      <w:r>
        <w:rPr>
          <w:rFonts w:hint="eastAsia"/>
        </w:rPr>
        <w:t>　　　　一、2019-2024年中国液晶配向膜行业发展概况</w:t>
      </w:r>
      <w:r>
        <w:rPr>
          <w:rFonts w:hint="eastAsia"/>
        </w:rPr>
        <w:br/>
      </w:r>
      <w:r>
        <w:rPr>
          <w:rFonts w:hint="eastAsia"/>
        </w:rPr>
        <w:t>　　　　二、中国液晶配向膜行业发展中存在的问题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2024-2025年中国液晶配向膜行业发展环境分析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第四节 液晶配向膜行业政策环境</w:t>
      </w:r>
      <w:r>
        <w:rPr>
          <w:rFonts w:hint="eastAsia"/>
        </w:rPr>
        <w:br/>
      </w:r>
      <w:r>
        <w:rPr>
          <w:rFonts w:hint="eastAsia"/>
        </w:rPr>
        <w:t>　　第五节 液晶配向膜行业技术环境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液晶配向膜行业运行现状</w:t>
      </w:r>
      <w:r>
        <w:rPr>
          <w:rFonts w:hint="eastAsia"/>
        </w:rPr>
        <w:br/>
      </w:r>
      <w:r>
        <w:rPr>
          <w:rFonts w:hint="eastAsia"/>
        </w:rPr>
        <w:t>第三章 液晶配向膜行业市场分析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一、2019-2024年液晶配向膜行业市场规模及增速</w:t>
      </w:r>
      <w:r>
        <w:rPr>
          <w:rFonts w:hint="eastAsia"/>
        </w:rPr>
        <w:br/>
      </w:r>
      <w:r>
        <w:rPr>
          <w:rFonts w:hint="eastAsia"/>
        </w:rPr>
        <w:t>　　　　二、液晶配向膜行业市场饱和度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三、国内外经济形势对液晶配向膜行业市场规模的影响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四、2025-2031年液晶配向膜行业市场规模及增速预测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t>　　　　一、液晶配向膜行业所处生命周期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二、技术变革与行业革新对液晶配向膜行业的影响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液晶配向膜行业生产分析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一、2019-2024年液晶配向膜行业生产总量及增速</w:t>
      </w:r>
      <w:r>
        <w:rPr>
          <w:rFonts w:hint="eastAsia"/>
        </w:rPr>
        <w:br/>
      </w:r>
      <w:r>
        <w:rPr>
          <w:rFonts w:hint="eastAsia"/>
        </w:rPr>
        <w:t>　　　　二、2019-2024年液晶配向膜行业产能及增速</w:t>
      </w:r>
      <w:r>
        <w:rPr>
          <w:rFonts w:hint="eastAsia"/>
        </w:rPr>
        <w:br/>
      </w:r>
      <w:r>
        <w:rPr>
          <w:rFonts w:hint="eastAsia"/>
        </w:rPr>
        <w:t>　　　　三、2025-2031年液晶配向膜行业生产总量及增速预测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一、液晶配向膜行业供需平衡现状</w:t>
      </w:r>
      <w:r>
        <w:rPr>
          <w:rFonts w:hint="eastAsia"/>
        </w:rPr>
        <w:br/>
      </w:r>
      <w:r>
        <w:rPr>
          <w:rFonts w:hint="eastAsia"/>
        </w:rPr>
        <w:t>　　　　二、液晶配向膜行业供需平衡趋势预测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液晶配向膜行业竞争分析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液晶配向膜行业竞争关键因素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液晶配向膜行业产品价格分析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主要品牌企业产品价位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行业价格策略分析</w:t>
      </w:r>
      <w:r>
        <w:rPr>
          <w:rFonts w:hint="eastAsia"/>
        </w:rPr>
        <w:br/>
      </w:r>
      <w:r>
        <w:rPr>
          <w:rFonts w:hint="eastAsia"/>
        </w:rPr>
        <w:t>　　第五节 国内外经济形势对液晶配向膜行业产品价格的影响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液晶配向膜行业深度分析</w:t>
      </w:r>
      <w:r>
        <w:rPr>
          <w:rFonts w:hint="eastAsia"/>
        </w:rPr>
        <w:br/>
      </w:r>
      <w:r>
        <w:rPr>
          <w:rFonts w:hint="eastAsia"/>
        </w:rPr>
        <w:t>第七章 液晶配向膜行业用户分析</w:t>
      </w:r>
      <w:r>
        <w:rPr>
          <w:rFonts w:hint="eastAsia"/>
        </w:rPr>
        <w:br/>
      </w:r>
      <w:r>
        <w:rPr>
          <w:rFonts w:hint="eastAsia"/>
        </w:rPr>
        <w:t>　　第一节 液晶配向膜行业用户认知程度</w:t>
      </w:r>
      <w:r>
        <w:rPr>
          <w:rFonts w:hint="eastAsia"/>
        </w:rPr>
        <w:br/>
      </w:r>
      <w:r>
        <w:rPr>
          <w:rFonts w:hint="eastAsia"/>
        </w:rPr>
        <w:t>　　第二节 液晶配向膜行业用户关注因素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液晶配向膜行业替代品分析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替代品对液晶配向膜行业的影响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液晶配向膜行业互补品分析</w:t>
      </w:r>
      <w:r>
        <w:rPr>
          <w:rFonts w:hint="eastAsia"/>
        </w:rPr>
        <w:br/>
      </w:r>
      <w:r>
        <w:rPr>
          <w:rFonts w:hint="eastAsia"/>
        </w:rPr>
        <w:t>　　第一节 互补品种类</w:t>
      </w:r>
      <w:r>
        <w:rPr>
          <w:rFonts w:hint="eastAsia"/>
        </w:rPr>
        <w:br/>
      </w:r>
      <w:r>
        <w:rPr>
          <w:rFonts w:hint="eastAsia"/>
        </w:rPr>
        <w:t>　　第二节 互补品对液晶配向膜行业的影响</w:t>
      </w:r>
      <w:r>
        <w:rPr>
          <w:rFonts w:hint="eastAsia"/>
        </w:rPr>
        <w:br/>
      </w:r>
      <w:r>
        <w:rPr>
          <w:rFonts w:hint="eastAsia"/>
        </w:rPr>
        <w:t>　　第三节 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液晶配向膜行业主导驱动因素分析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液晶配向膜下游行业分析</w:t>
      </w:r>
      <w:r>
        <w:rPr>
          <w:rFonts w:hint="eastAsia"/>
        </w:rPr>
        <w:br/>
      </w:r>
      <w:r>
        <w:rPr>
          <w:rFonts w:hint="eastAsia"/>
        </w:rPr>
        <w:t>　　第一节 液晶配向膜下游行业增长情况</w:t>
      </w:r>
      <w:r>
        <w:rPr>
          <w:rFonts w:hint="eastAsia"/>
        </w:rPr>
        <w:br/>
      </w:r>
      <w:r>
        <w:rPr>
          <w:rFonts w:hint="eastAsia"/>
        </w:rPr>
        <w:t>　　第二节 液晶配向膜下游行业区域分布情况</w:t>
      </w:r>
      <w:r>
        <w:rPr>
          <w:rFonts w:hint="eastAsia"/>
        </w:rPr>
        <w:br/>
      </w:r>
      <w:r>
        <w:rPr>
          <w:rFonts w:hint="eastAsia"/>
        </w:rPr>
        <w:t>　　第三节 液晶配向膜下游行业发展预测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液晶配向膜行业渠道分析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液晶配向膜行业运行数据</w:t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第一节 2019-2024年液晶配向膜行业销售毛利率</w:t>
      </w:r>
      <w:r>
        <w:rPr>
          <w:rFonts w:hint="eastAsia"/>
        </w:rPr>
        <w:br/>
      </w:r>
      <w:r>
        <w:rPr>
          <w:rFonts w:hint="eastAsia"/>
        </w:rPr>
        <w:t>　　第二节 2019-2024年液晶配向膜行业销售利润率</w:t>
      </w:r>
      <w:r>
        <w:rPr>
          <w:rFonts w:hint="eastAsia"/>
        </w:rPr>
        <w:br/>
      </w:r>
      <w:r>
        <w:rPr>
          <w:rFonts w:hint="eastAsia"/>
        </w:rPr>
        <w:t>　　第三节 2019-2024年液晶配向膜行业总资产利润率</w:t>
      </w:r>
      <w:r>
        <w:rPr>
          <w:rFonts w:hint="eastAsia"/>
        </w:rPr>
        <w:br/>
      </w:r>
      <w:r>
        <w:rPr>
          <w:rFonts w:hint="eastAsia"/>
        </w:rPr>
        <w:t>　　第四节 2019-2024年液晶配向膜行业净资产利润率</w:t>
      </w:r>
      <w:r>
        <w:rPr>
          <w:rFonts w:hint="eastAsia"/>
        </w:rPr>
        <w:br/>
      </w:r>
      <w:r>
        <w:rPr>
          <w:rFonts w:hint="eastAsia"/>
        </w:rPr>
        <w:t>　　第五节 2025-2031年液晶配向膜行业盈利能力预测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第一节 2019-2024年液晶配向膜行业销售收入增长分析</w:t>
      </w:r>
      <w:r>
        <w:rPr>
          <w:rFonts w:hint="eastAsia"/>
        </w:rPr>
        <w:br/>
      </w:r>
      <w:r>
        <w:rPr>
          <w:rFonts w:hint="eastAsia"/>
        </w:rPr>
        <w:t>　　第二节 2019-2024年液晶配向膜行业总资产增长分析</w:t>
      </w:r>
      <w:r>
        <w:rPr>
          <w:rFonts w:hint="eastAsia"/>
        </w:rPr>
        <w:br/>
      </w:r>
      <w:r>
        <w:rPr>
          <w:rFonts w:hint="eastAsia"/>
        </w:rPr>
        <w:t>　　第三节 2019-2024年液晶配向膜行业固定资产增长分析</w:t>
      </w:r>
      <w:r>
        <w:rPr>
          <w:rFonts w:hint="eastAsia"/>
        </w:rPr>
        <w:br/>
      </w:r>
      <w:r>
        <w:rPr>
          <w:rFonts w:hint="eastAsia"/>
        </w:rPr>
        <w:t>　　第四节 2019-2024年液晶配向膜行业净资产增长分析</w:t>
      </w:r>
      <w:r>
        <w:rPr>
          <w:rFonts w:hint="eastAsia"/>
        </w:rPr>
        <w:br/>
      </w:r>
      <w:r>
        <w:rPr>
          <w:rFonts w:hint="eastAsia"/>
        </w:rPr>
        <w:t>　　第五节 2019-2024年液晶配向膜行业利润增长分析</w:t>
      </w:r>
      <w:r>
        <w:rPr>
          <w:rFonts w:hint="eastAsia"/>
        </w:rPr>
        <w:br/>
      </w:r>
      <w:r>
        <w:rPr>
          <w:rFonts w:hint="eastAsia"/>
        </w:rPr>
        <w:t>　　第六节 2025-2031年液晶配向膜行业增长预测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第一节 2019-2024年液晶配向膜行业资产负债率分析</w:t>
      </w:r>
      <w:r>
        <w:rPr>
          <w:rFonts w:hint="eastAsia"/>
        </w:rPr>
        <w:br/>
      </w:r>
      <w:r>
        <w:rPr>
          <w:rFonts w:hint="eastAsia"/>
        </w:rPr>
        <w:t>　　第二节 2019-2024年液晶配向膜行业速动比率分析</w:t>
      </w:r>
      <w:r>
        <w:rPr>
          <w:rFonts w:hint="eastAsia"/>
        </w:rPr>
        <w:br/>
      </w:r>
      <w:r>
        <w:rPr>
          <w:rFonts w:hint="eastAsia"/>
        </w:rPr>
        <w:t>　　第三节 2019-2024年液晶配向膜行业流动比率分析</w:t>
      </w:r>
      <w:r>
        <w:rPr>
          <w:rFonts w:hint="eastAsia"/>
        </w:rPr>
        <w:br/>
      </w:r>
      <w:r>
        <w:rPr>
          <w:rFonts w:hint="eastAsia"/>
        </w:rPr>
        <w:t>　　第四节 2019-2024年液晶配向膜行业利息保障倍数分析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2025-2031年液晶配向膜行业偿债能力预测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第一节 2019-2024年液晶配向膜行业总资产周转率分析</w:t>
      </w:r>
      <w:r>
        <w:rPr>
          <w:rFonts w:hint="eastAsia"/>
        </w:rPr>
        <w:br/>
      </w:r>
      <w:r>
        <w:rPr>
          <w:rFonts w:hint="eastAsia"/>
        </w:rPr>
        <w:t>　　第二节 2019-2024年液晶配向膜行业净资产周转率分析</w:t>
      </w:r>
      <w:r>
        <w:rPr>
          <w:rFonts w:hint="eastAsia"/>
        </w:rPr>
        <w:br/>
      </w:r>
      <w:r>
        <w:rPr>
          <w:rFonts w:hint="eastAsia"/>
        </w:rPr>
        <w:t>　　第三节 2019-2024年液晶配向膜行业应收账款周转率分析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2025-2031年液晶配向膜行业营运能力预测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液晶配向膜市场竞争格局</w:t>
      </w:r>
      <w:r>
        <w:rPr>
          <w:rFonts w:hint="eastAsia"/>
        </w:rPr>
        <w:br/>
      </w:r>
      <w:r>
        <w:rPr>
          <w:rFonts w:hint="eastAsia"/>
        </w:rPr>
        <w:t>第十七章 液晶配向膜行业重点企业分析</w:t>
      </w:r>
      <w:r>
        <w:rPr>
          <w:rFonts w:hint="eastAsia"/>
        </w:rPr>
        <w:br/>
      </w:r>
      <w:r>
        <w:rPr>
          <w:rFonts w:hint="eastAsia"/>
        </w:rPr>
        <w:t>　　第一节 南京中电熊猫液晶材料科技有限公司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第二节 北京京东方显示技术有限公司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第三节 深圳市华星光电技术有限公司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第四节 厦门天马微电子有限公司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第五节 合肥市大力高分子材料有限公司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第六节 长兴化学工业股份有限公司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第七节 大立高分子工业（股）公司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第八节 昆山龙腾光电有限公司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第九节 彩虹集团公司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第十节 友达光电（苏州）有限公司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子行业分析</w:t>
      </w:r>
      <w:r>
        <w:rPr>
          <w:rFonts w:hint="eastAsia"/>
        </w:rPr>
        <w:br/>
      </w:r>
      <w:r>
        <w:rPr>
          <w:rFonts w:hint="eastAsia"/>
        </w:rPr>
        <w:t>　　第一节 子行业发展现状</w:t>
      </w:r>
      <w:r>
        <w:rPr>
          <w:rFonts w:hint="eastAsia"/>
        </w:rPr>
        <w:br/>
      </w:r>
      <w:r>
        <w:rPr>
          <w:rFonts w:hint="eastAsia"/>
        </w:rPr>
        <w:t>　　第二节 子行业发展特征</w:t>
      </w:r>
      <w:r>
        <w:rPr>
          <w:rFonts w:hint="eastAsia"/>
        </w:rPr>
        <w:br/>
      </w:r>
      <w:r>
        <w:rPr>
          <w:rFonts w:hint="eastAsia"/>
        </w:rPr>
        <w:t>　　第三节 子行业发展趋势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第一节 各区域液晶配向膜行业发展现状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第二节 各区域液晶配向膜行业发展特征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第三节 各区域液晶配向膜行业发展趋势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第四节 重点省市液晶配向膜行业发展状况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液晶配向膜行业进出口现状与趋势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一、出口量及增长情况</w:t>
      </w:r>
      <w:r>
        <w:rPr>
          <w:rFonts w:hint="eastAsia"/>
        </w:rPr>
        <w:br/>
      </w:r>
      <w:r>
        <w:rPr>
          <w:rFonts w:hint="eastAsia"/>
        </w:rPr>
        <w:t>　　　　二、液晶配向膜行业海外市场分布情况</w:t>
      </w:r>
      <w:r>
        <w:rPr>
          <w:rFonts w:hint="eastAsia"/>
        </w:rPr>
        <w:br/>
      </w:r>
      <w:r>
        <w:rPr>
          <w:rFonts w:hint="eastAsia"/>
        </w:rPr>
        <w:t>　　　　三、经营海外市场的主要品牌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一、进口量及增长情况</w:t>
      </w:r>
      <w:r>
        <w:rPr>
          <w:rFonts w:hint="eastAsia"/>
        </w:rPr>
        <w:br/>
      </w:r>
      <w:r>
        <w:rPr>
          <w:rFonts w:hint="eastAsia"/>
        </w:rPr>
        <w:t>　　　　二、液晶配向膜行业进口产品主要品牌</w:t>
      </w:r>
      <w:r>
        <w:rPr>
          <w:rFonts w:hint="eastAsia"/>
        </w:rPr>
        <w:br/>
      </w:r>
      <w:r>
        <w:rPr>
          <w:rFonts w:hint="eastAsia"/>
        </w:rPr>
        <w:t>　　　　三、国内外经济形势对液晶配向膜行业进口的影响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液晶配向膜行业风险预测</w:t>
      </w:r>
      <w:r>
        <w:rPr>
          <w:rFonts w:hint="eastAsia"/>
        </w:rPr>
        <w:br/>
      </w:r>
      <w:r>
        <w:rPr>
          <w:rFonts w:hint="eastAsia"/>
        </w:rPr>
        <w:t>第二十一章 液晶配向膜行业风险分析</w:t>
      </w:r>
      <w:r>
        <w:rPr>
          <w:rFonts w:hint="eastAsia"/>
        </w:rPr>
        <w:br/>
      </w:r>
      <w:r>
        <w:rPr>
          <w:rFonts w:hint="eastAsia"/>
        </w:rPr>
        <w:t>　　第一节 液晶配向膜行业环境风险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液晶配向膜行业产业链上下游风险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第三节 液晶配向膜行业政策风险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四、区域经济政策风险</w:t>
      </w:r>
      <w:r>
        <w:rPr>
          <w:rFonts w:hint="eastAsia"/>
        </w:rPr>
        <w:br/>
      </w:r>
      <w:r>
        <w:rPr>
          <w:rFonts w:hint="eastAsia"/>
        </w:rPr>
        <w:t>　　　　五、其他政策风险</w:t>
      </w:r>
      <w:r>
        <w:rPr>
          <w:rFonts w:hint="eastAsia"/>
        </w:rPr>
        <w:br/>
      </w:r>
      <w:r>
        <w:rPr>
          <w:rFonts w:hint="eastAsia"/>
        </w:rPr>
        <w:t>　　第四节 液晶配向膜行业市场风险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液晶配向膜行业其他风险分析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有关建议</w:t>
      </w:r>
      <w:r>
        <w:rPr>
          <w:rFonts w:hint="eastAsia"/>
        </w:rPr>
        <w:br/>
      </w:r>
      <w:r>
        <w:rPr>
          <w:rFonts w:hint="eastAsia"/>
        </w:rPr>
        <w:t>　　第一节 液晶配向膜行业发展前景预测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液晶配向膜企业营销策略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液晶配向膜企业投资策略</w:t>
      </w:r>
      <w:r>
        <w:rPr>
          <w:rFonts w:hint="eastAsia"/>
        </w:rPr>
        <w:br/>
      </w:r>
      <w:r>
        <w:rPr>
          <w:rFonts w:hint="eastAsia"/>
        </w:rPr>
        <w:t>　　　　一、子行业投资策略</w:t>
      </w:r>
      <w:r>
        <w:rPr>
          <w:rFonts w:hint="eastAsia"/>
        </w:rPr>
        <w:br/>
      </w:r>
      <w:r>
        <w:rPr>
          <w:rFonts w:hint="eastAsia"/>
        </w:rPr>
        <w:t>　　　　二、区域投资策略</w:t>
      </w:r>
      <w:r>
        <w:rPr>
          <w:rFonts w:hint="eastAsia"/>
        </w:rPr>
        <w:br/>
      </w:r>
      <w:r>
        <w:rPr>
          <w:rFonts w:hint="eastAsia"/>
        </w:rPr>
        <w:t>　　　　三、产业链投资策略</w:t>
      </w:r>
      <w:r>
        <w:rPr>
          <w:rFonts w:hint="eastAsia"/>
        </w:rPr>
        <w:br/>
      </w:r>
      <w:r>
        <w:rPr>
          <w:rFonts w:hint="eastAsia"/>
        </w:rPr>
        <w:t>　　第四节 中智-林-：液晶配向膜企业应对当前经济形势策略建议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一、战略建议</w:t>
      </w:r>
      <w:r>
        <w:rPr>
          <w:rFonts w:hint="eastAsia"/>
        </w:rPr>
        <w:br/>
      </w:r>
      <w:r>
        <w:rPr>
          <w:rFonts w:hint="eastAsia"/>
        </w:rPr>
        <w:t>　　　　二、财务策略建议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配向膜与液晶的关系</w:t>
      </w:r>
      <w:r>
        <w:rPr>
          <w:rFonts w:hint="eastAsia"/>
        </w:rPr>
        <w:br/>
      </w:r>
      <w:r>
        <w:rPr>
          <w:rFonts w:hint="eastAsia"/>
        </w:rPr>
        <w:t>　　图表 液晶分子在配向膜的动作机制</w:t>
      </w:r>
      <w:r>
        <w:rPr>
          <w:rFonts w:hint="eastAsia"/>
        </w:rPr>
        <w:br/>
      </w:r>
      <w:r>
        <w:rPr>
          <w:rFonts w:hint="eastAsia"/>
        </w:rPr>
        <w:t>　　图表 配向膜刷磨与配向</w:t>
      </w:r>
      <w:r>
        <w:rPr>
          <w:rFonts w:hint="eastAsia"/>
        </w:rPr>
        <w:br/>
      </w:r>
      <w:r>
        <w:rPr>
          <w:rFonts w:hint="eastAsia"/>
        </w:rPr>
        <w:t>　　图表 配向膜刷磨方向与预倾角关系</w:t>
      </w:r>
      <w:r>
        <w:rPr>
          <w:rFonts w:hint="eastAsia"/>
        </w:rPr>
        <w:br/>
      </w:r>
      <w:r>
        <w:rPr>
          <w:rFonts w:hint="eastAsia"/>
        </w:rPr>
        <w:t>　　图表 配向膜基本性能要求</w:t>
      </w:r>
      <w:r>
        <w:rPr>
          <w:rFonts w:hint="eastAsia"/>
        </w:rPr>
        <w:br/>
      </w:r>
      <w:r>
        <w:rPr>
          <w:rFonts w:hint="eastAsia"/>
        </w:rPr>
        <w:t>　　图表 2025年国民经济初步核算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2025年规模以上工业增加值同比增速</w:t>
      </w:r>
      <w:r>
        <w:rPr>
          <w:rFonts w:hint="eastAsia"/>
        </w:rPr>
        <w:br/>
      </w:r>
      <w:r>
        <w:rPr>
          <w:rFonts w:hint="eastAsia"/>
        </w:rPr>
        <w:t>　　图表 2025年制造业PMI指数</w:t>
      </w:r>
      <w:r>
        <w:rPr>
          <w:rFonts w:hint="eastAsia"/>
        </w:rPr>
        <w:br/>
      </w:r>
      <w:r>
        <w:rPr>
          <w:rFonts w:hint="eastAsia"/>
        </w:rPr>
        <w:t>　　图表 2025年非制造业商务活动指数</w:t>
      </w:r>
      <w:r>
        <w:rPr>
          <w:rFonts w:hint="eastAsia"/>
        </w:rPr>
        <w:br/>
      </w:r>
      <w:r>
        <w:rPr>
          <w:rFonts w:hint="eastAsia"/>
        </w:rPr>
        <w:t>　　图表 2025年全国固定资产投资（不含农户）同比增速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2025年全国固定资产投资（不含农户）到位资金同比增速</w:t>
      </w:r>
      <w:r>
        <w:rPr>
          <w:rFonts w:hint="eastAsia"/>
        </w:rPr>
        <w:br/>
      </w:r>
      <w:r>
        <w:rPr>
          <w:rFonts w:hint="eastAsia"/>
        </w:rPr>
        <w:t>　　图表 2025年民间固定资产投资和全国固定资产投资增速</w:t>
      </w:r>
      <w:r>
        <w:rPr>
          <w:rFonts w:hint="eastAsia"/>
        </w:rPr>
        <w:br/>
      </w:r>
      <w:r>
        <w:rPr>
          <w:rFonts w:hint="eastAsia"/>
        </w:rPr>
        <w:t>　　图表 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2025年全国商品房销售面积及销售额增速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2025年社会消费品零售总额月度增长变化</w:t>
      </w:r>
      <w:r>
        <w:rPr>
          <w:rFonts w:hint="eastAsia"/>
        </w:rPr>
        <w:br/>
      </w:r>
      <w:r>
        <w:rPr>
          <w:rFonts w:hint="eastAsia"/>
        </w:rPr>
        <w:t>　　图表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2025年猪肉、牛肉、羊肉价格变动情况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2025年鲜菜、鲜果价格变动情况</w:t>
      </w:r>
      <w:r>
        <w:rPr>
          <w:rFonts w:hint="eastAsia"/>
        </w:rPr>
        <w:br/>
      </w:r>
      <w:r>
        <w:rPr>
          <w:rFonts w:hint="eastAsia"/>
        </w:rPr>
        <w:t>　　图表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2024-2025年中国对外贸易统计</w:t>
      </w:r>
      <w:r>
        <w:rPr>
          <w:rFonts w:hint="eastAsia"/>
        </w:rPr>
        <w:br/>
      </w:r>
      <w:r>
        <w:rPr>
          <w:rFonts w:hint="eastAsia"/>
        </w:rPr>
        <w:t>　　图表 各国际组织近期下调世界及主要经济体经济增长率预测值（%）</w:t>
      </w:r>
      <w:r>
        <w:rPr>
          <w:rFonts w:hint="eastAsia"/>
        </w:rPr>
        <w:br/>
      </w:r>
      <w:r>
        <w:rPr>
          <w:rFonts w:hint="eastAsia"/>
        </w:rPr>
        <w:t>　　图表 世界工业生产同比增长率（%）</w:t>
      </w:r>
      <w:r>
        <w:rPr>
          <w:rFonts w:hint="eastAsia"/>
        </w:rPr>
        <w:br/>
      </w:r>
      <w:r>
        <w:rPr>
          <w:rFonts w:hint="eastAsia"/>
        </w:rPr>
        <w:t>　　图表 三大经济体GDP环比增长率（%）</w:t>
      </w:r>
      <w:r>
        <w:rPr>
          <w:rFonts w:hint="eastAsia"/>
        </w:rPr>
        <w:br/>
      </w:r>
      <w:r>
        <w:rPr>
          <w:rFonts w:hint="eastAsia"/>
        </w:rPr>
        <w:t>　　图表 世界及主要经济体GDP同比增长率（%）</w:t>
      </w:r>
      <w:r>
        <w:rPr>
          <w:rFonts w:hint="eastAsia"/>
        </w:rPr>
        <w:br/>
      </w:r>
      <w:r>
        <w:rPr>
          <w:rFonts w:hint="eastAsia"/>
        </w:rPr>
        <w:t>　　图表 三大经济体零售额同比增长率（%）</w:t>
      </w:r>
      <w:r>
        <w:rPr>
          <w:rFonts w:hint="eastAsia"/>
        </w:rPr>
        <w:br/>
      </w:r>
      <w:r>
        <w:rPr>
          <w:rFonts w:hint="eastAsia"/>
        </w:rPr>
        <w:t>　　图表 世界贸易量同比增长率（%）</w:t>
      </w:r>
      <w:r>
        <w:rPr>
          <w:rFonts w:hint="eastAsia"/>
        </w:rPr>
        <w:br/>
      </w:r>
      <w:r>
        <w:rPr>
          <w:rFonts w:hint="eastAsia"/>
        </w:rPr>
        <w:t>　　图表 波罗的海干散货运指数（%）</w:t>
      </w:r>
      <w:r>
        <w:rPr>
          <w:rFonts w:hint="eastAsia"/>
        </w:rPr>
        <w:br/>
      </w:r>
      <w:r>
        <w:rPr>
          <w:rFonts w:hint="eastAsia"/>
        </w:rPr>
        <w:t>　　图表 世界、发达国家和发展中国家消费价格同比上涨率（%）</w:t>
      </w:r>
      <w:r>
        <w:rPr>
          <w:rFonts w:hint="eastAsia"/>
        </w:rPr>
        <w:br/>
      </w:r>
      <w:r>
        <w:rPr>
          <w:rFonts w:hint="eastAsia"/>
        </w:rPr>
        <w:t>　　图表 美国、日本和欧元区失业率（%）</w:t>
      </w:r>
      <w:r>
        <w:rPr>
          <w:rFonts w:hint="eastAsia"/>
        </w:rPr>
        <w:br/>
      </w:r>
      <w:r>
        <w:rPr>
          <w:rFonts w:hint="eastAsia"/>
        </w:rPr>
        <w:t>　　图表 全球贸易量实际值和长期趋势</w:t>
      </w:r>
      <w:r>
        <w:rPr>
          <w:rFonts w:hint="eastAsia"/>
        </w:rPr>
        <w:br/>
      </w:r>
      <w:r>
        <w:rPr>
          <w:rFonts w:hint="eastAsia"/>
        </w:rPr>
        <w:t>　　图表 2025年全球需求仍处于较低水平</w:t>
      </w:r>
      <w:r>
        <w:rPr>
          <w:rFonts w:hint="eastAsia"/>
        </w:rPr>
        <w:br/>
      </w:r>
      <w:r>
        <w:rPr>
          <w:rFonts w:hint="eastAsia"/>
        </w:rPr>
        <w:t>　　图表 2025年降息经济体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国际市场初级产品价格名义指数走势（2010＝100）</w:t>
      </w:r>
      <w:r>
        <w:rPr>
          <w:rFonts w:hint="eastAsia"/>
        </w:rPr>
        <w:br/>
      </w:r>
      <w:r>
        <w:rPr>
          <w:rFonts w:hint="eastAsia"/>
        </w:rPr>
        <w:t>　　图表 基本建成配套体系</w:t>
      </w:r>
      <w:r>
        <w:rPr>
          <w:rFonts w:hint="eastAsia"/>
        </w:rPr>
        <w:br/>
      </w:r>
      <w:r>
        <w:rPr>
          <w:rFonts w:hint="eastAsia"/>
        </w:rPr>
        <w:t>　　图表 TFT-LCD产业链结构图</w:t>
      </w:r>
      <w:r>
        <w:rPr>
          <w:rFonts w:hint="eastAsia"/>
        </w:rPr>
        <w:br/>
      </w:r>
      <w:r>
        <w:rPr>
          <w:rFonts w:hint="eastAsia"/>
        </w:rPr>
        <w:t>　　图表 双方货物贸易自由化比例</w:t>
      </w:r>
      <w:r>
        <w:rPr>
          <w:rFonts w:hint="eastAsia"/>
        </w:rPr>
        <w:br/>
      </w:r>
      <w:r>
        <w:rPr>
          <w:rFonts w:hint="eastAsia"/>
        </w:rPr>
        <w:t>　　图表 2019-2024年液晶配向膜行业市场规模及增速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2025-2031年液晶配向膜行业市场规模及增速预测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2025年我国液晶配向膜行业市场结构情况</w:t>
      </w:r>
      <w:r>
        <w:rPr>
          <w:rFonts w:hint="eastAsia"/>
        </w:rPr>
        <w:br/>
      </w:r>
      <w:r>
        <w:rPr>
          <w:rFonts w:hint="eastAsia"/>
        </w:rPr>
        <w:t>　　图表 行业生命周期的判断</w:t>
      </w:r>
      <w:r>
        <w:rPr>
          <w:rFonts w:hint="eastAsia"/>
        </w:rPr>
        <w:br/>
      </w:r>
      <w:r>
        <w:rPr>
          <w:rFonts w:hint="eastAsia"/>
        </w:rPr>
        <w:t>　　图表 2019-2024年我国液晶配向膜行业生产总量及增速情况</w:t>
      </w:r>
      <w:r>
        <w:rPr>
          <w:rFonts w:hint="eastAsia"/>
        </w:rPr>
        <w:br/>
      </w:r>
      <w:r>
        <w:rPr>
          <w:rFonts w:hint="eastAsia"/>
        </w:rPr>
        <w:t>　　图表 2019-2024年我国液晶配向膜行业产能及增速情况</w:t>
      </w:r>
      <w:r>
        <w:rPr>
          <w:rFonts w:hint="eastAsia"/>
        </w:rPr>
        <w:br/>
      </w:r>
      <w:r>
        <w:rPr>
          <w:rFonts w:hint="eastAsia"/>
        </w:rPr>
        <w:t>　　图表 2025-2031年我国液晶配向膜行业生产总量及增速预测</w:t>
      </w:r>
      <w:r>
        <w:rPr>
          <w:rFonts w:hint="eastAsia"/>
        </w:rPr>
        <w:br/>
      </w:r>
      <w:r>
        <w:rPr>
          <w:rFonts w:hint="eastAsia"/>
        </w:rPr>
        <w:t>　　图表 2019-2024年我国液晶配向膜行业子行业生产总量情况</w:t>
      </w:r>
      <w:r>
        <w:rPr>
          <w:rFonts w:hint="eastAsia"/>
        </w:rPr>
        <w:br/>
      </w:r>
      <w:r>
        <w:rPr>
          <w:rFonts w:hint="eastAsia"/>
        </w:rPr>
        <w:t>　　图表 2019-2024年我国液晶配向膜行业区域生产总量情况</w:t>
      </w:r>
      <w:r>
        <w:rPr>
          <w:rFonts w:hint="eastAsia"/>
        </w:rPr>
        <w:br/>
      </w:r>
      <w:r>
        <w:rPr>
          <w:rFonts w:hint="eastAsia"/>
        </w:rPr>
        <w:t>　　图表 2025年我国液晶配向膜行业集中度情况</w:t>
      </w:r>
      <w:r>
        <w:rPr>
          <w:rFonts w:hint="eastAsia"/>
        </w:rPr>
        <w:br/>
      </w:r>
      <w:r>
        <w:rPr>
          <w:rFonts w:hint="eastAsia"/>
        </w:rPr>
        <w:t>　　图表 2025年我国液晶配向膜行业竞争结构情况</w:t>
      </w:r>
      <w:r>
        <w:rPr>
          <w:rFonts w:hint="eastAsia"/>
        </w:rPr>
        <w:br/>
      </w:r>
      <w:r>
        <w:rPr>
          <w:rFonts w:hint="eastAsia"/>
        </w:rPr>
        <w:t>　　图表 2025年我国液晶配向膜行业主要品牌企业产品价位</w:t>
      </w:r>
      <w:r>
        <w:rPr>
          <w:rFonts w:hint="eastAsia"/>
        </w:rPr>
        <w:br/>
      </w:r>
      <w:r>
        <w:rPr>
          <w:rFonts w:hint="eastAsia"/>
        </w:rPr>
        <w:t>　　图表 2025年我国消费者对液晶配向膜行业品牌认知度情况</w:t>
      </w:r>
      <w:r>
        <w:rPr>
          <w:rFonts w:hint="eastAsia"/>
        </w:rPr>
        <w:br/>
      </w:r>
      <w:r>
        <w:rPr>
          <w:rFonts w:hint="eastAsia"/>
        </w:rPr>
        <w:t>　　图表 2025年我国液晶配向膜行业消费者对产品功能关注度</w:t>
      </w:r>
      <w:r>
        <w:rPr>
          <w:rFonts w:hint="eastAsia"/>
        </w:rPr>
        <w:br/>
      </w:r>
      <w:r>
        <w:rPr>
          <w:rFonts w:hint="eastAsia"/>
        </w:rPr>
        <w:t>　　图表 2025年我国液晶配向膜行业消费者对产品质量关注度</w:t>
      </w:r>
      <w:r>
        <w:rPr>
          <w:rFonts w:hint="eastAsia"/>
        </w:rPr>
        <w:br/>
      </w:r>
      <w:r>
        <w:rPr>
          <w:rFonts w:hint="eastAsia"/>
        </w:rPr>
        <w:t>　　图表 2025年我国液晶配向膜行业消费者对产品价格关注度</w:t>
      </w:r>
      <w:r>
        <w:rPr>
          <w:rFonts w:hint="eastAsia"/>
        </w:rPr>
        <w:br/>
      </w:r>
      <w:r>
        <w:rPr>
          <w:rFonts w:hint="eastAsia"/>
        </w:rPr>
        <w:t>　　图表 2025年我国液晶配向膜行业消费者对产品外观关注度</w:t>
      </w:r>
      <w:r>
        <w:rPr>
          <w:rFonts w:hint="eastAsia"/>
        </w:rPr>
        <w:br/>
      </w:r>
      <w:r>
        <w:rPr>
          <w:rFonts w:hint="eastAsia"/>
        </w:rPr>
        <w:t>　　图表 2025年我国液晶配向膜行业消费者对产品服务关注度</w:t>
      </w:r>
      <w:r>
        <w:rPr>
          <w:rFonts w:hint="eastAsia"/>
        </w:rPr>
        <w:br/>
      </w:r>
      <w:r>
        <w:rPr>
          <w:rFonts w:hint="eastAsia"/>
        </w:rPr>
        <w:t>　　图表 偏光片的作用原理</w:t>
      </w:r>
      <w:r>
        <w:rPr>
          <w:rFonts w:hint="eastAsia"/>
        </w:rPr>
        <w:br/>
      </w:r>
      <w:r>
        <w:rPr>
          <w:rFonts w:hint="eastAsia"/>
        </w:rPr>
        <w:t>　　图表 2025年我国LCD偏光片产能</w:t>
      </w:r>
      <w:r>
        <w:rPr>
          <w:rFonts w:hint="eastAsia"/>
        </w:rPr>
        <w:br/>
      </w:r>
      <w:r>
        <w:rPr>
          <w:rFonts w:hint="eastAsia"/>
        </w:rPr>
        <w:t>　　图表 2019-2024年我国LCD偏光片需求量</w:t>
      </w:r>
      <w:r>
        <w:rPr>
          <w:rFonts w:hint="eastAsia"/>
        </w:rPr>
        <w:br/>
      </w:r>
      <w:r>
        <w:rPr>
          <w:rFonts w:hint="eastAsia"/>
        </w:rPr>
        <w:t>　　图表 配向膜沉积生产流程</w:t>
      </w:r>
      <w:r>
        <w:rPr>
          <w:rFonts w:hint="eastAsia"/>
        </w:rPr>
        <w:br/>
      </w:r>
      <w:r>
        <w:rPr>
          <w:rFonts w:hint="eastAsia"/>
        </w:rPr>
        <w:t>　　图表 大陆液晶面板行业的原材料供给情况</w:t>
      </w:r>
      <w:r>
        <w:rPr>
          <w:rFonts w:hint="eastAsia"/>
        </w:rPr>
        <w:br/>
      </w:r>
      <w:r>
        <w:rPr>
          <w:rFonts w:hint="eastAsia"/>
        </w:rPr>
        <w:t>　　图表 液晶面板行业国内5、6代线厂商地理分布</w:t>
      </w:r>
      <w:r>
        <w:rPr>
          <w:rFonts w:hint="eastAsia"/>
        </w:rPr>
        <w:br/>
      </w:r>
      <w:r>
        <w:rPr>
          <w:rFonts w:hint="eastAsia"/>
        </w:rPr>
        <w:t>　　图表 大陆高世代线面板产能情况</w:t>
      </w:r>
      <w:r>
        <w:rPr>
          <w:rFonts w:hint="eastAsia"/>
        </w:rPr>
        <w:br/>
      </w:r>
      <w:r>
        <w:rPr>
          <w:rFonts w:hint="eastAsia"/>
        </w:rPr>
        <w:t>　　图表 2025年液晶配向膜行业渠道格局情况</w:t>
      </w:r>
      <w:r>
        <w:rPr>
          <w:rFonts w:hint="eastAsia"/>
        </w:rPr>
        <w:br/>
      </w:r>
      <w:r>
        <w:rPr>
          <w:rFonts w:hint="eastAsia"/>
        </w:rPr>
        <w:t>　　图表 2025年我国液晶配向膜行业渠道要素对比</w:t>
      </w:r>
      <w:r>
        <w:rPr>
          <w:rFonts w:hint="eastAsia"/>
        </w:rPr>
        <w:br/>
      </w:r>
      <w:r>
        <w:rPr>
          <w:rFonts w:hint="eastAsia"/>
        </w:rPr>
        <w:t>　　图表 2025年我国液晶配向膜行业各区域代理商数量情况</w:t>
      </w:r>
      <w:r>
        <w:rPr>
          <w:rFonts w:hint="eastAsia"/>
        </w:rPr>
        <w:br/>
      </w:r>
      <w:r>
        <w:rPr>
          <w:rFonts w:hint="eastAsia"/>
        </w:rPr>
        <w:t>　　图表 2019-2024年我国液晶配向膜行业销售毛利率情况</w:t>
      </w:r>
      <w:r>
        <w:rPr>
          <w:rFonts w:hint="eastAsia"/>
        </w:rPr>
        <w:br/>
      </w:r>
      <w:r>
        <w:rPr>
          <w:rFonts w:hint="eastAsia"/>
        </w:rPr>
        <w:t>　　图表 2019-2024年我国液晶配向膜行业销售利润率情况</w:t>
      </w:r>
      <w:r>
        <w:rPr>
          <w:rFonts w:hint="eastAsia"/>
        </w:rPr>
        <w:br/>
      </w:r>
      <w:r>
        <w:rPr>
          <w:rFonts w:hint="eastAsia"/>
        </w:rPr>
        <w:t>　　图表 2019-2024年我国液晶配向膜行业总资产利润率情况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2025-2031年我国液晶配向膜行业盈利能力预测</w:t>
      </w:r>
      <w:r>
        <w:rPr>
          <w:rFonts w:hint="eastAsia"/>
        </w:rPr>
        <w:br/>
      </w:r>
      <w:r>
        <w:rPr>
          <w:rFonts w:hint="eastAsia"/>
        </w:rPr>
        <w:t>　　图表 2019-2024年我国液晶配向膜行业销售收入增长情况</w:t>
      </w:r>
      <w:r>
        <w:rPr>
          <w:rFonts w:hint="eastAsia"/>
        </w:rPr>
        <w:br/>
      </w:r>
      <w:r>
        <w:rPr>
          <w:rFonts w:hint="eastAsia"/>
        </w:rPr>
        <w:t>　　图表 2019-2024年我国液晶配向膜行业总资产增长情况</w:t>
      </w:r>
      <w:r>
        <w:rPr>
          <w:rFonts w:hint="eastAsia"/>
        </w:rPr>
        <w:br/>
      </w:r>
      <w:r>
        <w:rPr>
          <w:rFonts w:hint="eastAsia"/>
        </w:rPr>
        <w:t>　　图表 2019-2024年我国液晶配向膜行业固定资产增长情况</w:t>
      </w:r>
      <w:r>
        <w:rPr>
          <w:rFonts w:hint="eastAsia"/>
        </w:rPr>
        <w:br/>
      </w:r>
      <w:r>
        <w:rPr>
          <w:rFonts w:hint="eastAsia"/>
        </w:rPr>
        <w:t>　　图表 2019-2024年我国液晶配向膜行业净资产增长情况</w:t>
      </w:r>
      <w:r>
        <w:rPr>
          <w:rFonts w:hint="eastAsia"/>
        </w:rPr>
        <w:br/>
      </w:r>
      <w:r>
        <w:rPr>
          <w:rFonts w:hint="eastAsia"/>
        </w:rPr>
        <w:t>　　图表 2019-2024年我国液晶配向膜行业利润增长情况</w:t>
      </w:r>
      <w:r>
        <w:rPr>
          <w:rFonts w:hint="eastAsia"/>
        </w:rPr>
        <w:br/>
      </w:r>
      <w:r>
        <w:rPr>
          <w:rFonts w:hint="eastAsia"/>
        </w:rPr>
        <w:t>　　图表 2025-2031年我国液晶配向膜行业增长预测</w:t>
      </w:r>
      <w:r>
        <w:rPr>
          <w:rFonts w:hint="eastAsia"/>
        </w:rPr>
        <w:br/>
      </w:r>
      <w:r>
        <w:rPr>
          <w:rFonts w:hint="eastAsia"/>
        </w:rPr>
        <w:t>　　图表 2019-2024年我国液晶配向膜行业资产负债率情况</w:t>
      </w:r>
      <w:r>
        <w:rPr>
          <w:rFonts w:hint="eastAsia"/>
        </w:rPr>
        <w:br/>
      </w:r>
      <w:r>
        <w:rPr>
          <w:rFonts w:hint="eastAsia"/>
        </w:rPr>
        <w:t>　　图表 2019-2024年我国液晶配向膜行业速动比率情况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2019-2024年我国液晶配向膜行业利息保障倍数情况</w:t>
      </w:r>
      <w:r>
        <w:rPr>
          <w:rFonts w:hint="eastAsia"/>
        </w:rPr>
        <w:br/>
      </w:r>
      <w:r>
        <w:rPr>
          <w:rFonts w:hint="eastAsia"/>
        </w:rPr>
        <w:t>　　图表 2025-2031年-年我国液晶配向膜行业偿债能力指标预测</w:t>
      </w:r>
      <w:r>
        <w:rPr>
          <w:rFonts w:hint="eastAsia"/>
        </w:rPr>
        <w:br/>
      </w:r>
      <w:r>
        <w:rPr>
          <w:rFonts w:hint="eastAsia"/>
        </w:rPr>
        <w:t>　　图表 2019-2024年我国液晶配向膜行业总资产周转率情况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2019-2024年我国液晶配向膜行业应收账款周转率情况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2025-2031年我国液晶配向膜行业营运能力预测</w:t>
      </w:r>
      <w:r>
        <w:rPr>
          <w:rFonts w:hint="eastAsia"/>
        </w:rPr>
        <w:br/>
      </w:r>
      <w:r>
        <w:rPr>
          <w:rFonts w:hint="eastAsia"/>
        </w:rPr>
        <w:t>　　图表 南京中电熊猫液晶材料科技有限公司财务指标</w:t>
      </w:r>
      <w:r>
        <w:rPr>
          <w:rFonts w:hint="eastAsia"/>
        </w:rPr>
        <w:br/>
      </w:r>
      <w:r>
        <w:rPr>
          <w:rFonts w:hint="eastAsia"/>
        </w:rPr>
        <w:t>　　图表 北京京东方显示技术有限公司财务指标</w:t>
      </w:r>
      <w:r>
        <w:rPr>
          <w:rFonts w:hint="eastAsia"/>
        </w:rPr>
        <w:br/>
      </w:r>
      <w:r>
        <w:rPr>
          <w:rFonts w:hint="eastAsia"/>
        </w:rPr>
        <w:t>　　图表 深圳市华星光电技术有限公司财务指标</w:t>
      </w:r>
      <w:r>
        <w:rPr>
          <w:rFonts w:hint="eastAsia"/>
        </w:rPr>
        <w:br/>
      </w:r>
      <w:r>
        <w:rPr>
          <w:rFonts w:hint="eastAsia"/>
        </w:rPr>
        <w:t>　　图表 厦门天马微电子有限公司财务指标</w:t>
      </w:r>
      <w:r>
        <w:rPr>
          <w:rFonts w:hint="eastAsia"/>
        </w:rPr>
        <w:br/>
      </w:r>
      <w:r>
        <w:rPr>
          <w:rFonts w:hint="eastAsia"/>
        </w:rPr>
        <w:t>　　图表 合肥市大力高分子材料有限公司财务指标</w:t>
      </w:r>
      <w:r>
        <w:rPr>
          <w:rFonts w:hint="eastAsia"/>
        </w:rPr>
        <w:br/>
      </w:r>
      <w:r>
        <w:rPr>
          <w:rFonts w:hint="eastAsia"/>
        </w:rPr>
        <w:t>　　图表 长兴化学工业股份有限公司财务指标</w:t>
      </w:r>
      <w:r>
        <w:rPr>
          <w:rFonts w:hint="eastAsia"/>
        </w:rPr>
        <w:br/>
      </w:r>
      <w:r>
        <w:rPr>
          <w:rFonts w:hint="eastAsia"/>
        </w:rPr>
        <w:t>　　图表 2025年大立高分子工业（股）公司财务指标</w:t>
      </w:r>
      <w:r>
        <w:rPr>
          <w:rFonts w:hint="eastAsia"/>
        </w:rPr>
        <w:br/>
      </w:r>
      <w:r>
        <w:rPr>
          <w:rFonts w:hint="eastAsia"/>
        </w:rPr>
        <w:t>　　图表 昆山龙腾光电有限公司财务指标</w:t>
      </w:r>
      <w:r>
        <w:rPr>
          <w:rFonts w:hint="eastAsia"/>
        </w:rPr>
        <w:br/>
      </w:r>
      <w:r>
        <w:rPr>
          <w:rFonts w:hint="eastAsia"/>
        </w:rPr>
        <w:t>　　图表 彩虹集团公司财务指标</w:t>
      </w:r>
      <w:r>
        <w:rPr>
          <w:rFonts w:hint="eastAsia"/>
        </w:rPr>
        <w:br/>
      </w:r>
      <w:r>
        <w:rPr>
          <w:rFonts w:hint="eastAsia"/>
        </w:rPr>
        <w:t>　　图表 友达光电（苏州）有限公司财务指标</w:t>
      </w:r>
      <w:r>
        <w:rPr>
          <w:rFonts w:hint="eastAsia"/>
        </w:rPr>
        <w:br/>
      </w:r>
      <w:r>
        <w:rPr>
          <w:rFonts w:hint="eastAsia"/>
        </w:rPr>
        <w:t>　　图表 2019-2024年我国液晶配向膜行业华东地区发展规模情况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2019-2024年我国液晶配向膜行业东北地区发展规模情况</w:t>
      </w:r>
      <w:r>
        <w:rPr>
          <w:rFonts w:hint="eastAsia"/>
        </w:rPr>
        <w:br/>
      </w:r>
      <w:r>
        <w:rPr>
          <w:rFonts w:hint="eastAsia"/>
        </w:rPr>
        <w:t>　　图表 2019-2024年我国液晶配向膜行业西部地区发展规模情况</w:t>
      </w:r>
      <w:r>
        <w:rPr>
          <w:rFonts w:hint="eastAsia"/>
        </w:rPr>
        <w:br/>
      </w:r>
      <w:r>
        <w:rPr>
          <w:rFonts w:hint="eastAsia"/>
        </w:rPr>
        <w:t>　　图表 2025-2031年我国液晶配向膜行业华东地区发展规模预测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2025-2031年我国液晶配向膜行业东北地区发展规模预测</w:t>
      </w:r>
      <w:r>
        <w:rPr>
          <w:rFonts w:hint="eastAsia"/>
        </w:rPr>
        <w:br/>
      </w:r>
      <w:r>
        <w:rPr>
          <w:rFonts w:hint="eastAsia"/>
        </w:rPr>
        <w:t>　　图表 2025-2031年我国液晶配向膜行业西部地区发展规模预测</w:t>
      </w:r>
      <w:r>
        <w:rPr>
          <w:rFonts w:hint="eastAsia"/>
        </w:rPr>
        <w:br/>
      </w:r>
      <w:r>
        <w:rPr>
          <w:rFonts w:hint="eastAsia"/>
        </w:rPr>
        <w:t>　　图表 2019-2024年我国液晶配向膜行业出口量及增长情况</w:t>
      </w:r>
      <w:r>
        <w:rPr>
          <w:rFonts w:hint="eastAsia"/>
        </w:rPr>
        <w:br/>
      </w:r>
      <w:r>
        <w:rPr>
          <w:rFonts w:hint="eastAsia"/>
        </w:rPr>
        <w:t>　　图表 2025年液晶配向膜行业海外市场分布情况</w:t>
      </w:r>
      <w:r>
        <w:rPr>
          <w:rFonts w:hint="eastAsia"/>
        </w:rPr>
        <w:br/>
      </w:r>
      <w:r>
        <w:rPr>
          <w:rFonts w:hint="eastAsia"/>
        </w:rPr>
        <w:t>　　图表 2025年液晶配向膜行业海外市场的主要品牌份额</w:t>
      </w:r>
      <w:r>
        <w:rPr>
          <w:rFonts w:hint="eastAsia"/>
        </w:rPr>
        <w:br/>
      </w:r>
      <w:r>
        <w:rPr>
          <w:rFonts w:hint="eastAsia"/>
        </w:rPr>
        <w:t>　　图表 2019-2024年我国液晶配向膜行业进口量及增长情况</w:t>
      </w:r>
      <w:r>
        <w:rPr>
          <w:rFonts w:hint="eastAsia"/>
        </w:rPr>
        <w:br/>
      </w:r>
      <w:r>
        <w:rPr>
          <w:rFonts w:hint="eastAsia"/>
        </w:rPr>
        <w:t>　　图表 2025年液晶配向膜行业进口产品主要品牌份额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86325463f54d8e" w:history="1">
        <w:r>
          <w:rPr>
            <w:rStyle w:val="Hyperlink"/>
          </w:rPr>
          <w:t>2025年版中国液晶配向膜市场专题研究分析与发展前景预测报告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160A536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86325463f54d8e" w:history="1">
        <w:r>
          <w:rPr>
            <w:rStyle w:val="Hyperlink"/>
          </w:rPr>
          <w:t>https://www.20087.com/M_NengYuanKuangChan/36/YeJingPeiXiangMoDeFaZhanQuShi.html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热点：电视液晶屏偏光膜修复、液晶配向膜取向剂、液晶膜和钢化膜哪个好、液晶配向膜修复、车载显示屏全贴合工艺、液晶配向膜市场规模、液晶器件中配向膜的作用、液晶配向膜压损、液晶取向剂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831699604449d3" w:history="1">
      <w:r>
        <w:rPr>
          <w:rStyle w:val="Hyperlink"/>
        </w:rPr>
        <w:t>2025年版中国液晶配向膜市场专题研究分析与发展前景预测报告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6/YeJingPeiXiangMoDeFaZhanQuShi.html" TargetMode="External" Id="Rbc86325463f54d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6/YeJingPeiXiangMoDeFaZhanQuShi.html" TargetMode="External" Id="R09831699604449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2024-12-14T00:01:00Z</dcterms:created>
  <dcterms:modified xsi:type="dcterms:W3CDTF">2024-12-14T01:01:00Z</dcterms:modified>
  <dc:subject>2025年版中国液晶配向膜市场专题研究分析与发展前景预测报告</dc:subject>
  <dc:title>2025年版中国液晶配向膜市场专题研究分析与发展前景预测报告</dc:title>
  <cp:keywords>2025年版中国液晶配向膜市场专题研究分析与发展前景预测报告</cp:keywords>
  <dc:description>2025年版中国液晶配向膜市场专题研究分析与发展前景预测报告</dc:description>
</cp:coreProperties>
</file>