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484ffaa494dbd" w:history="1">
              <w:r>
                <w:rPr>
                  <w:rStyle w:val="Hyperlink"/>
                </w:rPr>
                <w:t>中国电解铜箔市场调研与发展前景预测报告（2025年）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484ffaa494dbd" w:history="1">
              <w:r>
                <w:rPr>
                  <w:rStyle w:val="Hyperlink"/>
                </w:rPr>
                <w:t>中国电解铜箔市场调研与发展前景预测报告（2025年）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484ffaa494dbd" w:history="1">
                <w:r>
                  <w:rPr>
                    <w:rStyle w:val="Hyperlink"/>
                  </w:rPr>
                  <w:t>https://www.20087.com/6/83/DianJieTongBoDeFaZhanQianJing.html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电子行业中的重要基础材料，主要用于制造印刷电路板（PCB）、锂电池等产品。近年来，随着5G通信、电动汽车等新兴产业的快速发展，电解铜箔的需求量迅速增长。目前市场上的电解铜箔生产工艺已经非常成熟，能够生产出厚度均匀、表面光洁度高的产品。同时，随着对产品质量要求的不断提高，超薄化、高密度化成为电解铜箔的发展趋势。</w:t>
      </w:r>
      <w:r>
        <w:rPr>
          <w:rFonts w:hint="eastAsia"/>
        </w:rPr>
        <w:br/>
      </w:r>
      <w:r>
        <w:rPr>
          <w:rFonts w:hint="eastAsia"/>
        </w:rPr>
        <w:t>　　未来，电解铜箔将更加注重技术创新和品质提升。一方面，随着电动汽车电池技术的发展，对电解铜箔的厚度和一致性提出了更高的要求，这将促使企业加大研发投入，提高产品的性能。另一方面，为了应对日益激烈的市场竞争，电解铜箔生产商还将致力于降低生产成本，通过改进工艺流程和提高能源利用效率来实现。此外，随着环保法规的日益严格，采用更环保的生产工艺和材料将成为电解铜箔行业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484ffaa494dbd" w:history="1">
        <w:r>
          <w:rPr>
            <w:rStyle w:val="Hyperlink"/>
          </w:rPr>
          <w:t>中国电解铜箔市场调研与发展前景预测报告（2025年）</w:t>
        </w:r>
      </w:hyperlink>
      <w:r>
        <w:rPr>
          <w:rFonts w:hint="eastAsia"/>
        </w:rPr>
        <w:t>》通过详实的数据分析，全面解析了电解铜箔行业的市场规模、需求动态及价格趋势，深入探讨了电解铜箔产业链上下游的协同关系与竞争格局变化。报告对电解铜箔细分市场进行精准划分，结合重点企业研究，揭示了品牌影响力与市场集中度的现状，为行业参与者提供了清晰的竞争态势洞察。同时，报告结合宏观经济环境、技术发展路径及消费者需求演变，科学预测了电解铜箔行业的未来发展方向，并针对潜在风险提出了切实可行的应对策略。报告为电解铜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电解铜箔概述</w:t>
      </w:r>
      <w:r>
        <w:rPr>
          <w:rFonts w:hint="eastAsia"/>
        </w:rPr>
        <w:br/>
      </w:r>
      <w:r>
        <w:rPr>
          <w:rFonts w:hint="eastAsia"/>
        </w:rPr>
        <w:t>　　第一节 电解铜箔定义</w:t>
      </w:r>
      <w:r>
        <w:rPr>
          <w:rFonts w:hint="eastAsia"/>
        </w:rPr>
        <w:br/>
      </w:r>
      <w:r>
        <w:rPr>
          <w:rFonts w:hint="eastAsia"/>
        </w:rPr>
        <w:t>　　第二节 电解铜箔行业发展历程</w:t>
      </w:r>
      <w:r>
        <w:rPr>
          <w:rFonts w:hint="eastAsia"/>
        </w:rPr>
        <w:br/>
      </w:r>
      <w:r>
        <w:rPr>
          <w:rFonts w:hint="eastAsia"/>
        </w:rPr>
        <w:t>　　第三节 电解铜箔分类情况</w:t>
      </w:r>
      <w:r>
        <w:rPr>
          <w:rFonts w:hint="eastAsia"/>
        </w:rPr>
        <w:br/>
      </w:r>
      <w:r>
        <w:rPr>
          <w:rFonts w:hint="eastAsia"/>
        </w:rPr>
        <w:t>　　第四节 电解铜箔产业链分析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二、电解铜箔产业链模型分析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2024-2025年中国电解铜箔行业发展环境分析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2024-2025年中国电解铜箔行业发展政策环境分析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2024-2025年中国电解铜箔行业发展社会环境分析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2025年中国电解铜箔行业运行形势分析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2025年中国电解铜箔产业发展综述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一、中国电解铜箔产业发展基本情况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二、电解铜箔用途与应用研究现状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三、电解铜箔贸易价格走势分析</w:t>
      </w:r>
      <w:r>
        <w:rPr>
          <w:rFonts w:hint="eastAsia"/>
        </w:rPr>
        <w:br/>
      </w:r>
      <w:r>
        <w:rPr>
          <w:rFonts w:hint="eastAsia"/>
        </w:rPr>
        <w:t>　　第二节 2025年电解铜生产工艺及技术进展研究分析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一、电解铜箔生产工艺</w:t>
      </w:r>
      <w:r>
        <w:rPr>
          <w:rFonts w:hint="eastAsia"/>
        </w:rPr>
        <w:br/>
      </w:r>
      <w:r>
        <w:rPr>
          <w:rFonts w:hint="eastAsia"/>
        </w:rPr>
        <w:t>　　　　二、不同电解铜箔工业生产方法对比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三、中国电解铜箔生产技术特点</w:t>
      </w:r>
      <w:r>
        <w:rPr>
          <w:rFonts w:hint="eastAsia"/>
        </w:rPr>
        <w:br/>
      </w:r>
      <w:r>
        <w:rPr>
          <w:rFonts w:hint="eastAsia"/>
        </w:rPr>
        <w:t>　　第三节 2025年中国电解铜箔行业发展存在的问题分析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中国电解铜生产现状分析</w:t>
      </w:r>
      <w:r>
        <w:rPr>
          <w:rFonts w:hint="eastAsia"/>
        </w:rPr>
        <w:br/>
      </w:r>
      <w:r>
        <w:rPr>
          <w:rFonts w:hint="eastAsia"/>
        </w:rPr>
        <w:t>　　第一节 电解铜行业总体规模</w:t>
      </w:r>
      <w:r>
        <w:rPr>
          <w:rFonts w:hint="eastAsia"/>
        </w:rPr>
        <w:br/>
      </w:r>
      <w:r>
        <w:rPr>
          <w:rFonts w:hint="eastAsia"/>
        </w:rPr>
        <w:t>　　第二节 电解铜产能概况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电解铜产量概况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电解铜产业的生命周期分析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电解铜箔行业市场分析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一、2025-2031年电解铜箔行业市场规模及增速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二、电解铜箔行业市场饱和度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三、国内外经济形势对电解铜箔行业市场规模的影响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四、2025-2031年电解铜箔行业市场规模及增速预测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一、电解铜箔行业所处生命周期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二、技术变革与行业革新对电解铜箔行业的影响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电解铜箔行业进出口现状与趋势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二、电解铜箔行业海外市场分布情况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四、国内外经济形势对电解铜箔行业出口的影响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二、电解铜箔行业进口产品主要品牌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三、国内外经济形势对电解铜箔行业进口的影响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2025年中国电解铜箔市场竞争态势分析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2025年中国电解铜箔行业集中度分析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2025年中国电解铜箔市场竞争格局分析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2025年中国电解铜箔行业竞争策略分析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2025年电解铜箔部分企业发展现在分析</w:t>
      </w:r>
      <w:r>
        <w:rPr>
          <w:rFonts w:hint="eastAsia"/>
        </w:rPr>
        <w:br/>
      </w:r>
      <w:r>
        <w:rPr>
          <w:rFonts w:hint="eastAsia"/>
        </w:rPr>
        <w:t>　　第一节 广东梅县梅雁电解铜箔有限公司</w:t>
      </w:r>
      <w:r>
        <w:rPr>
          <w:rFonts w:hint="eastAsia"/>
        </w:rPr>
        <w:br/>
      </w:r>
      <w:r>
        <w:rPr>
          <w:rFonts w:hint="eastAsia"/>
        </w:rPr>
        <w:t>　　第二节 青海电子材料产品发展有限公司</w:t>
      </w:r>
      <w:r>
        <w:rPr>
          <w:rFonts w:hint="eastAsia"/>
        </w:rPr>
        <w:br/>
      </w:r>
      <w:r>
        <w:rPr>
          <w:rFonts w:hint="eastAsia"/>
        </w:rPr>
        <w:t>　　第三节 烟台招远金宝电子有限公司</w:t>
      </w:r>
      <w:r>
        <w:rPr>
          <w:rFonts w:hint="eastAsia"/>
        </w:rPr>
        <w:br/>
      </w:r>
      <w:r>
        <w:rPr>
          <w:rFonts w:hint="eastAsia"/>
        </w:rPr>
        <w:t>　　第四节 湖北中科铜箔科技有限公司</w:t>
      </w:r>
      <w:r>
        <w:rPr>
          <w:rFonts w:hint="eastAsia"/>
        </w:rPr>
        <w:br/>
      </w:r>
      <w:r>
        <w:rPr>
          <w:rFonts w:hint="eastAsia"/>
        </w:rPr>
        <w:t>　　第五节 南亚铜箔（昆山）有限公司</w:t>
      </w:r>
      <w:r>
        <w:rPr>
          <w:rFonts w:hint="eastAsia"/>
        </w:rPr>
        <w:br/>
      </w:r>
      <w:r>
        <w:rPr>
          <w:rFonts w:hint="eastAsia"/>
        </w:rPr>
        <w:t>　　第六节 江铜-耶兹铜箔有限公司</w:t>
      </w:r>
      <w:r>
        <w:rPr>
          <w:rFonts w:hint="eastAsia"/>
        </w:rPr>
        <w:br/>
      </w:r>
      <w:r>
        <w:rPr>
          <w:rFonts w:hint="eastAsia"/>
        </w:rPr>
        <w:t>　　第七节 九江德福电子材料有限公司</w:t>
      </w:r>
      <w:r>
        <w:rPr>
          <w:rFonts w:hint="eastAsia"/>
        </w:rPr>
        <w:br/>
      </w:r>
      <w:r>
        <w:rPr>
          <w:rFonts w:hint="eastAsia"/>
        </w:rPr>
        <w:t>　　第八节 苏西（中国）铜箔有限公司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二、可以投资的电解铜模式</w:t>
      </w:r>
      <w:r>
        <w:rPr>
          <w:rFonts w:hint="eastAsia"/>
        </w:rPr>
        <w:br/>
      </w:r>
      <w:r>
        <w:rPr>
          <w:rFonts w:hint="eastAsia"/>
        </w:rPr>
        <w:t>　　　　三、2025年电解铜投资机会</w:t>
      </w:r>
      <w:r>
        <w:rPr>
          <w:rFonts w:hint="eastAsia"/>
        </w:rPr>
        <w:br/>
      </w:r>
      <w:r>
        <w:rPr>
          <w:rFonts w:hint="eastAsia"/>
        </w:rPr>
        <w:t>　　　　四、2025年电解铜投资新方向</w:t>
      </w:r>
      <w:r>
        <w:rPr>
          <w:rFonts w:hint="eastAsia"/>
        </w:rPr>
        <w:br/>
      </w:r>
      <w:r>
        <w:rPr>
          <w:rFonts w:hint="eastAsia"/>
        </w:rPr>
        <w:t>　　第三节 电解铜行业发展前景分析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一、金融危机下电解铜市场的发展前景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二、2025年电解铜市场面临的发展商机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电解铜市场竞争策略分析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一、电解铜市场增长潜力分析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2025-2031年电解铜箔行业发展趋势及投资风险分析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当前电解铜箔存在的问题</w:t>
      </w:r>
      <w:r>
        <w:rPr>
          <w:rFonts w:hint="eastAsia"/>
        </w:rPr>
        <w:br/>
      </w:r>
      <w:r>
        <w:rPr>
          <w:rFonts w:hint="eastAsia"/>
        </w:rPr>
        <w:t>　　第二节 电解铜箔未来发展预测分析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一、中国电解铜箔发展方向分析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二、2025-2031年中国电解铜箔行业发展规模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三、2025-2031年中国电解铜箔行业发展趋势预测</w:t>
      </w:r>
      <w:r>
        <w:rPr>
          <w:rFonts w:hint="eastAsia"/>
        </w:rPr>
        <w:br/>
      </w:r>
      <w:r>
        <w:rPr>
          <w:rFonts w:hint="eastAsia"/>
        </w:rPr>
        <w:t>　　第三节 [中智⋅林⋅]2025-2031年中国电解铜箔行业投资风险分析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电解铜箔质量指标情况表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2020-2025年我国电解铜箔市场规模统计表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2020-2025年我国电解铜箔市场规模及增长率变化图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2020-2025年我国电解铜箔产能统计表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2020-2025年我国电解铜箔产能及增长率变化图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2020-2025年中国电解铜箔产能及增长率预测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2020-2025年我国电解铜箔产量统计表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2020-2025年我国电解铜箔产量及增长率变化图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2020-2025年中国电解铜箔产能利用率变化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2025-2031年中国电解铜箔产量及增长率预测</w:t>
      </w:r>
      <w:r>
        <w:rPr>
          <w:rFonts w:hint="eastAsia"/>
        </w:rPr>
        <w:br/>
      </w:r>
      <w:r>
        <w:rPr>
          <w:rFonts w:hint="eastAsia"/>
        </w:rPr>
        <w:t>　　图表 电解铜箔行业生命周期的判断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2020-2025年电解铜箔国内平均经销价格</w:t>
      </w:r>
      <w:r>
        <w:rPr>
          <w:rFonts w:hint="eastAsia"/>
        </w:rPr>
        <w:br/>
      </w:r>
      <w:r>
        <w:rPr>
          <w:rFonts w:hint="eastAsia"/>
        </w:rPr>
        <w:t>　　图表 2025-2031年我国电解铜箔零售价格预测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2020-2025年我国电解铜箔进出口量统计表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2020-2025年我国电解铜箔进出口量及增长率变化图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2025-2031年我国电解铜箔进出口量预测表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2025-2031年中国电解铜箔进出口量预测图</w:t>
      </w:r>
      <w:r>
        <w:rPr>
          <w:rFonts w:hint="eastAsia"/>
        </w:rPr>
        <w:br/>
      </w:r>
      <w:r>
        <w:rPr>
          <w:rFonts w:hint="eastAsia"/>
        </w:rPr>
        <w:t>　　图表 电解铜箔行业环境“波特五力”分析模型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2020-2025年我国电解铜箔市场规模及增长率变化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2025-2031年电解铜箔五强企业市场占有率预测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电解铜箔生产企业定价目标选择</w:t>
      </w:r>
      <w:r>
        <w:rPr>
          <w:rFonts w:hint="eastAsia"/>
        </w:rPr>
        <w:br/>
      </w:r>
      <w:r>
        <w:rPr>
          <w:rFonts w:hint="eastAsia"/>
        </w:rPr>
        <w:t>　　图表 电解铜箔企业对付竞争者降价的程序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电解铜箔产品功能影响程度分析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电解铜箔产品质量影响程度分析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2025-2031年中国电解铜箔行业发展趋势预测</w:t>
      </w:r>
      <w:r>
        <w:rPr>
          <w:rFonts w:hint="eastAsia"/>
        </w:rPr>
        <w:br/>
      </w:r>
      <w:r>
        <w:rPr>
          <w:rFonts w:hint="eastAsia"/>
        </w:rPr>
        <w:t>　　图表 2025年电解铜箔各地区对比销售分析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华东地区电解铜箔“规格”销售分析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华北地区电解铜箔“规格”销售分析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华南地区电解铜箔“规格”销售分析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东北地区电解铜箔“规格”销售分析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2020-2025年电解铜箔产品行业投资方向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2025-2031年中国电解铜箔市场容量预测</w:t>
      </w:r>
      <w:r>
        <w:rPr>
          <w:rFonts w:hint="eastAsia"/>
        </w:rPr>
        <w:br/>
      </w:r>
      <w:r>
        <w:rPr>
          <w:rFonts w:hint="eastAsia"/>
        </w:rPr>
        <w:t>　　图表 中国电解铜箔项目风险控制建议与收益潜力提升措施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2025-2031年电解铜箔产品行业同业竞争风险及控制策略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2025-2031年我国电解铜箔产品行业发展面临机遇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2025-2031年电解铜箔产品行业投资趋势预测</w:t>
      </w:r>
      <w:r>
        <w:rPr>
          <w:rFonts w:hint="eastAsia"/>
        </w:rPr>
        <w:br/>
      </w:r>
      <w:r>
        <w:rPr>
          <w:rFonts w:hint="eastAsia"/>
        </w:rPr>
        <w:t>　　图表 电解铜箔目标客户对价格的意见调查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电解铜箔目标客户对质量的满意度调查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电解铜箔客户对产品发展的建议</w:t>
      </w:r>
      <w:r>
        <w:rPr>
          <w:rFonts w:hint="eastAsia"/>
        </w:rPr>
        <w:br/>
      </w:r>
      <w:r>
        <w:rPr>
          <w:rFonts w:hint="eastAsia"/>
        </w:rPr>
        <w:t>　　图表 电解铜箔渠道策略示意图</w:t>
      </w:r>
      <w:r>
        <w:rPr>
          <w:rFonts w:hint="eastAsia"/>
        </w:rPr>
        <w:br/>
      </w:r>
      <w:r>
        <w:rPr>
          <w:rFonts w:hint="eastAsia"/>
        </w:rPr>
        <w:t>　　图表 电解铜箔产业链投资示意图</w:t>
      </w:r>
      <w:r>
        <w:rPr>
          <w:rFonts w:hint="eastAsia"/>
        </w:rPr>
        <w:br/>
      </w:r>
      <w:r>
        <w:rPr>
          <w:rFonts w:hint="eastAsia"/>
        </w:rPr>
        <w:t>　　图表 电解铜箔行业生产开发策略</w:t>
      </w:r>
      <w:r>
        <w:rPr>
          <w:rFonts w:hint="eastAsia"/>
        </w:rPr>
        <w:br/>
      </w:r>
      <w:r>
        <w:rPr>
          <w:rFonts w:hint="eastAsia"/>
        </w:rPr>
        <w:t>　　图表 电解铜箔销售策略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484ffaa494dbd" w:history="1">
        <w:r>
          <w:rPr>
            <w:rStyle w:val="Hyperlink"/>
          </w:rPr>
          <w:t>中国电解铜箔市场调研与发展前景预测报告（2025年）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484ffaa494dbd" w:history="1">
        <w:r>
          <w:rPr>
            <w:rStyle w:val="Hyperlink"/>
          </w:rPr>
          <w:t>https://www.20087.com/6/83/DianJieTongBoDeFaZhanQianJing.html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c5af4cb54d7d" w:history="1">
      <w:r>
        <w:rPr>
          <w:rStyle w:val="Hyperlink"/>
        </w:rPr>
        <w:t>中国电解铜箔市场调研与发展前景预测报告（2025年）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JieTongBoDeFaZhanQianJing.html" TargetMode="External" Id="R4e5484ffaa4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JieTongBoDeFaZhanQianJing.html" TargetMode="External" Id="R39eac5af4cb5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2025-05-27T06:47:00Z</dcterms:created>
  <dcterms:modified xsi:type="dcterms:W3CDTF">2025-05-27T07:47:00Z</dcterms:modified>
  <dc:subject>中国电解铜箔市场调研与发展前景预测报告（2025年）</dc:subject>
  <dc:title>中国电解铜箔市场调研与发展前景预测报告（2025年）</dc:title>
  <cp:keywords>中国电解铜箔市场调研与发展前景预测报告（2025年）</cp:keywords>
  <dc:description>中国电解铜箔市场调研与发展前景预测报告（2025年）</dc:description>
</cp:coreProperties>
</file>