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aa7857c374b65" w:history="1">
              <w:r>
                <w:rPr>
                  <w:rStyle w:val="Hyperlink"/>
                </w:rPr>
                <w:t>2025-2031年中国镍冶炼行业市场分析与发展前景报告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aa7857c374b65" w:history="1">
              <w:r>
                <w:rPr>
                  <w:rStyle w:val="Hyperlink"/>
                </w:rPr>
                <w:t>2025-2031年中国镍冶炼行业市场分析与发展前景报告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aa7857c374b65" w:history="1">
                <w:r>
                  <w:rPr>
                    <w:rStyle w:val="Hyperlink"/>
                  </w:rPr>
                  <w:t>https://www.20087.com/6/03/NieYeLianHangYeFaZhanQianJing.html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冶炼是以含镍矿石或二次资源为原料，通过火法冶金或湿法冶金工艺提取金属镍及其化合物的过程，是不锈钢、电池材料、电镀、高温合金等产业的重要原材料来源。目前，全球镍冶炼主要包括硫化矿冶炼与红土镍矿冶炼两大路径，其中火法冶炼仍占主导地位，但湿法冶炼因环保优势明显而呈现快速增长趋势。行业内企业围绕能源效率提升、污染排放控制、资源综合利用等方面展开技术创新，部分先进工艺已实现尾气脱硫、废水回用与钴、铜等伴生金属回收。</w:t>
      </w:r>
      <w:r>
        <w:rPr>
          <w:rFonts w:hint="eastAsia"/>
        </w:rPr>
        <w:br/>
      </w:r>
      <w:r>
        <w:rPr>
          <w:rFonts w:hint="eastAsia"/>
        </w:rPr>
        <w:t>　　未来，镍冶炼的发展将更加注重低碳转型、资源多元化与工艺绿色化。随着新能源汽车动力电池（尤其是三元锂电池）需求的增长，对高纯度镍中间体（如MHP、镍盐）的需求将持续扩大，推动湿法冶金与加压酸浸工艺的技术升级。同时，碳中和目标的推进将促使企业加快开发氢还原、电炉炼镍、生物浸出等低碳冶炼技术，减少碳排放与能源消耗。此外，随着城市矿山概念兴起，废旧电池、报废合金制品等二次镍资源的回收利用将成为行业发展新方向，构建循环经济体系。整体来看，镍冶炼将在新能源革命与绿色制造政策的双重影响下，由传统重工业流程向高效、低碳、资源集约型现代化冶炼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aa7857c374b65" w:history="1">
        <w:r>
          <w:rPr>
            <w:rStyle w:val="Hyperlink"/>
          </w:rPr>
          <w:t>2025-2031年中国镍冶炼行业市场分析与发展前景报告</w:t>
        </w:r>
      </w:hyperlink>
      <w:r>
        <w:rPr>
          <w:rFonts w:hint="eastAsia"/>
        </w:rPr>
        <w:t>》全面分析了镍冶炼行业的市场规模、产业链结构及技术现状，结合镍冶炼市场需求、价格动态与竞争格局，提供了清晰的数据支持。报告预测了镍冶炼发展趋势与市场前景，重点解读了镍冶炼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镍冶炼产业概述</w:t>
      </w:r>
      <w:r>
        <w:rPr>
          <w:rFonts w:hint="eastAsia"/>
        </w:rPr>
        <w:br/>
      </w:r>
      <w:r>
        <w:rPr>
          <w:rFonts w:hint="eastAsia"/>
        </w:rPr>
        <w:t>　　第一节 镍冶炼定义与分类</w:t>
      </w:r>
      <w:r>
        <w:rPr>
          <w:rFonts w:hint="eastAsia"/>
        </w:rPr>
        <w:br/>
      </w:r>
      <w:r>
        <w:rPr>
          <w:rFonts w:hint="eastAsia"/>
        </w:rPr>
        <w:t>　　第二节 镍冶炼产业链结构及关键环节剖析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镍冶炼商业模式与盈利模式解析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镍冶炼经济指标与行业评估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全球镍冶炼市场发展综述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2019-2024年全球镍冶炼市场规模及增长趋势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主要国家与地区镍冶炼市场对比</w:t>
      </w:r>
      <w:r>
        <w:rPr>
          <w:rFonts w:hint="eastAsia"/>
        </w:rPr>
        <w:br/>
      </w:r>
      <w:r>
        <w:rPr>
          <w:rFonts w:hint="eastAsia"/>
        </w:rPr>
        <w:t>　　第三节 2025-2031年全球镍冶炼行业发展趋势与前景预测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国际镍冶炼市场发展趋势及对我国启示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二、对我国镍冶炼市场的借鉴意义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中国镍冶炼行业市场规模分析与预测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镍冶炼市场的总体规模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一、2019-2024年镍冶炼市场规模变化及趋势分析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二、2025年镍冶炼行业市场规模特点</w:t>
      </w:r>
      <w:r>
        <w:rPr>
          <w:rFonts w:hint="eastAsia"/>
        </w:rPr>
        <w:br/>
      </w:r>
      <w:r>
        <w:rPr>
          <w:rFonts w:hint="eastAsia"/>
        </w:rPr>
        <w:t>　　第二节 镍冶炼市场规模的构成</w:t>
      </w:r>
      <w:r>
        <w:rPr>
          <w:rFonts w:hint="eastAsia"/>
        </w:rPr>
        <w:br/>
      </w:r>
      <w:r>
        <w:rPr>
          <w:rFonts w:hint="eastAsia"/>
        </w:rPr>
        <w:t>　　　　一、镍冶炼客户群体特征与偏好分析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二、不同类型镍冶炼市场规模分布</w:t>
      </w:r>
      <w:r>
        <w:rPr>
          <w:rFonts w:hint="eastAsia"/>
        </w:rPr>
        <w:br/>
      </w:r>
      <w:r>
        <w:rPr>
          <w:rFonts w:hint="eastAsia"/>
        </w:rPr>
        <w:t>　　　　三、各地区镍冶炼市场规模差异与特点</w:t>
      </w:r>
      <w:r>
        <w:rPr>
          <w:rFonts w:hint="eastAsia"/>
        </w:rPr>
        <w:br/>
      </w:r>
      <w:r>
        <w:rPr>
          <w:rFonts w:hint="eastAsia"/>
        </w:rPr>
        <w:t>　　第三节 镍冶炼市场规模的预测与展望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一、未来几年镍冶炼市场规模增长预测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国内外镍冶炼行业技术差距分析及差距形成的主要原因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镍冶炼行业技术发展方向、趋势预测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2019-2024年中国镍冶炼行业总体发展与财务状况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2019-2024年镍冶炼行业规模情况</w:t>
      </w:r>
      <w:r>
        <w:rPr>
          <w:rFonts w:hint="eastAsia"/>
        </w:rPr>
        <w:br/>
      </w:r>
      <w:r>
        <w:rPr>
          <w:rFonts w:hint="eastAsia"/>
        </w:rPr>
        <w:t>　　　　一、镍冶炼行业企业数量规模</w:t>
      </w:r>
      <w:r>
        <w:rPr>
          <w:rFonts w:hint="eastAsia"/>
        </w:rPr>
        <w:br/>
      </w:r>
      <w:r>
        <w:rPr>
          <w:rFonts w:hint="eastAsia"/>
        </w:rPr>
        <w:t>　　　　二、镍冶炼行业从业人员规模</w:t>
      </w:r>
      <w:r>
        <w:rPr>
          <w:rFonts w:hint="eastAsia"/>
        </w:rPr>
        <w:br/>
      </w:r>
      <w:r>
        <w:rPr>
          <w:rFonts w:hint="eastAsia"/>
        </w:rPr>
        <w:t>　　　　三、镍冶炼行业市场敏感性分析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2019-2024年镍冶炼行业财务能力分析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一、镍冶炼行业盈利能力</w:t>
      </w:r>
      <w:r>
        <w:rPr>
          <w:rFonts w:hint="eastAsia"/>
        </w:rPr>
        <w:br/>
      </w:r>
      <w:r>
        <w:rPr>
          <w:rFonts w:hint="eastAsia"/>
        </w:rPr>
        <w:t>　　　　二、镍冶炼行业偿债能力</w:t>
      </w:r>
      <w:r>
        <w:rPr>
          <w:rFonts w:hint="eastAsia"/>
        </w:rPr>
        <w:br/>
      </w:r>
      <w:r>
        <w:rPr>
          <w:rFonts w:hint="eastAsia"/>
        </w:rPr>
        <w:t>　　　　三、镍冶炼行业营运能力</w:t>
      </w:r>
      <w:r>
        <w:rPr>
          <w:rFonts w:hint="eastAsia"/>
        </w:rPr>
        <w:br/>
      </w:r>
      <w:r>
        <w:rPr>
          <w:rFonts w:hint="eastAsia"/>
        </w:rPr>
        <w:t>　　　　四、镍冶炼行业发展能力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中国镍冶炼行业细分市场调研与机会挖掘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镍冶炼细分市场（一）市场调研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镍冶炼细分市场（二）市场调研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中国镍冶炼行业区域市场调研分析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2019-2024年中国镍冶炼行业重点区域调研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一、重点地区（一）镍冶炼市场规模与特点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二、重点地区（二）镍冶炼市场规模及特点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三、重点地区（三）镍冶炼市场规模及特点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四、重点地区（四）镍冶炼市场规模及特点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不同区域镍冶炼市场的对比与启示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二、镍冶炼市场拓展策略与建议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中国镍冶炼行业的营销渠道与客户分析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镍冶炼行业渠道分析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二、各类渠道对镍冶炼行业的影响</w:t>
      </w:r>
      <w:r>
        <w:rPr>
          <w:rFonts w:hint="eastAsia"/>
        </w:rPr>
        <w:br/>
      </w:r>
      <w:r>
        <w:rPr>
          <w:rFonts w:hint="eastAsia"/>
        </w:rPr>
        <w:t>　　　　三、主要镍冶炼企业渠道策略研究</w:t>
      </w:r>
      <w:r>
        <w:rPr>
          <w:rFonts w:hint="eastAsia"/>
        </w:rPr>
        <w:br/>
      </w:r>
      <w:r>
        <w:rPr>
          <w:rFonts w:hint="eastAsia"/>
        </w:rPr>
        <w:t>　　第二节 镍冶炼行业客户分析与定位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中国镍冶炼行业竞争格局及策略选择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镍冶炼行业总体市场竞争状况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一、镍冶炼行业竞争结构分析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二、镍冶炼企业竞争格局与集中度评估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三、镍冶炼行业SWOT分析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镍冶炼行业重点企业调研分析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镍冶炼企业发展策略分析</w:t>
      </w:r>
      <w:r>
        <w:rPr>
          <w:rFonts w:hint="eastAsia"/>
        </w:rPr>
        <w:br/>
      </w:r>
      <w:r>
        <w:rPr>
          <w:rFonts w:hint="eastAsia"/>
        </w:rPr>
        <w:t>　　第一节 镍冶炼市场与销售策略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镍冶炼品牌战略思考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中国镍冶炼行业发展环境分析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二、镍冶炼行业主管部门、监管体制及相关政策法规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3、镍冶炼行业的主要法律、法规和政策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4、2025年镍冶炼行业法律法规和政策对行业的影响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二、镍冶炼消费者需求分析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一、镍冶炼技术的应用与创新</w:t>
      </w:r>
      <w:r>
        <w:rPr>
          <w:rFonts w:hint="eastAsia"/>
        </w:rPr>
        <w:br/>
      </w:r>
      <w:r>
        <w:rPr>
          <w:rFonts w:hint="eastAsia"/>
        </w:rPr>
        <w:t>　　　　二、镍冶炼行业发展的技术趋势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2025-2031年镍冶炼行业展趋势预测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2025-2031年镍冶炼市场发展前景分析</w:t>
      </w:r>
      <w:r>
        <w:rPr>
          <w:rFonts w:hint="eastAsia"/>
        </w:rPr>
        <w:br/>
      </w:r>
      <w:r>
        <w:rPr>
          <w:rFonts w:hint="eastAsia"/>
        </w:rPr>
        <w:t>　　　　一、镍冶炼市场发展潜力</w:t>
      </w:r>
      <w:r>
        <w:rPr>
          <w:rFonts w:hint="eastAsia"/>
        </w:rPr>
        <w:br/>
      </w:r>
      <w:r>
        <w:rPr>
          <w:rFonts w:hint="eastAsia"/>
        </w:rPr>
        <w:t>　　　　二、镍冶炼市场前景分析</w:t>
      </w:r>
      <w:r>
        <w:rPr>
          <w:rFonts w:hint="eastAsia"/>
        </w:rPr>
        <w:br/>
      </w:r>
      <w:r>
        <w:rPr>
          <w:rFonts w:hint="eastAsia"/>
        </w:rPr>
        <w:t>　　　　三、镍冶炼细分行业发展前景分析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2025-2031年镍冶炼发展趋势预测</w:t>
      </w:r>
      <w:r>
        <w:rPr>
          <w:rFonts w:hint="eastAsia"/>
        </w:rPr>
        <w:br/>
      </w:r>
      <w:r>
        <w:rPr>
          <w:rFonts w:hint="eastAsia"/>
        </w:rPr>
        <w:t>　　　　一、镍冶炼发展趋势预测</w:t>
      </w:r>
      <w:r>
        <w:rPr>
          <w:rFonts w:hint="eastAsia"/>
        </w:rPr>
        <w:br/>
      </w:r>
      <w:r>
        <w:rPr>
          <w:rFonts w:hint="eastAsia"/>
        </w:rPr>
        <w:t>　　　　二、镍冶炼市场规模预测</w:t>
      </w:r>
      <w:r>
        <w:rPr>
          <w:rFonts w:hint="eastAsia"/>
        </w:rPr>
        <w:br/>
      </w:r>
      <w:r>
        <w:rPr>
          <w:rFonts w:hint="eastAsia"/>
        </w:rPr>
        <w:t>　　　　三、镍冶炼细分市场发展趋势预测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未来镍冶炼行业挑战与机遇探讨</w:t>
      </w:r>
      <w:r>
        <w:rPr>
          <w:rFonts w:hint="eastAsia"/>
        </w:rPr>
        <w:br/>
      </w:r>
      <w:r>
        <w:rPr>
          <w:rFonts w:hint="eastAsia"/>
        </w:rPr>
        <w:t>　　　　一、镍冶炼行业挑战</w:t>
      </w:r>
      <w:r>
        <w:rPr>
          <w:rFonts w:hint="eastAsia"/>
        </w:rPr>
        <w:br/>
      </w:r>
      <w:r>
        <w:rPr>
          <w:rFonts w:hint="eastAsia"/>
        </w:rPr>
        <w:t>　　　　二、镍冶炼行业机遇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镍冶炼行业研究结论及建议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对镍冶炼行业发展的建议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中~智~林~对镍冶炼企业和投资者的建议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镍冶炼行业现状</w:t>
      </w:r>
      <w:r>
        <w:rPr>
          <w:rFonts w:hint="eastAsia"/>
        </w:rPr>
        <w:br/>
      </w:r>
      <w:r>
        <w:rPr>
          <w:rFonts w:hint="eastAsia"/>
        </w:rPr>
        <w:t>　　图表 镍冶炼行业产业链调研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2019-2024年镍冶炼行业市场容量统计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2019-2024年中国镍冶炼行业市场规模情况</w:t>
      </w:r>
      <w:r>
        <w:rPr>
          <w:rFonts w:hint="eastAsia"/>
        </w:rPr>
        <w:br/>
      </w:r>
      <w:r>
        <w:rPr>
          <w:rFonts w:hint="eastAsia"/>
        </w:rPr>
        <w:t>　　图表 镍冶炼行业动态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2019-2024年中国镍冶炼行业销售收入统计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2019-2024年中国镍冶炼行业盈利统计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2019-2024年中国镍冶炼行业利润总额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2019-2024年中国镍冶炼行业企业数量统计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2019-2024年中国镍冶炼行业竞争力分析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2019-2024年中国镍冶炼行业盈利能力分析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2019-2024年中国镍冶炼行业运营能力分析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2019-2024年中国镍冶炼行业偿债能力分析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2019-2024年中国镍冶炼行业发展能力分析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2019-2024年中国镍冶炼行业经营效益分析</w:t>
      </w:r>
      <w:r>
        <w:rPr>
          <w:rFonts w:hint="eastAsia"/>
        </w:rPr>
        <w:br/>
      </w:r>
      <w:r>
        <w:rPr>
          <w:rFonts w:hint="eastAsia"/>
        </w:rPr>
        <w:t>　　图表 镍冶炼行业竞争对手分析</w:t>
      </w:r>
      <w:r>
        <w:rPr>
          <w:rFonts w:hint="eastAsia"/>
        </w:rPr>
        <w:br/>
      </w:r>
      <w:r>
        <w:rPr>
          <w:rFonts w:hint="eastAsia"/>
        </w:rPr>
        <w:t>　　图表 **地区镍冶炼市场规模</w:t>
      </w:r>
      <w:r>
        <w:rPr>
          <w:rFonts w:hint="eastAsia"/>
        </w:rPr>
        <w:br/>
      </w:r>
      <w:r>
        <w:rPr>
          <w:rFonts w:hint="eastAsia"/>
        </w:rPr>
        <w:t>　　图表 **地区镍冶炼行业市场需求</w:t>
      </w:r>
      <w:r>
        <w:rPr>
          <w:rFonts w:hint="eastAsia"/>
        </w:rPr>
        <w:br/>
      </w:r>
      <w:r>
        <w:rPr>
          <w:rFonts w:hint="eastAsia"/>
        </w:rPr>
        <w:t>　　图表 **地区镍冶炼市场调研</w:t>
      </w:r>
      <w:r>
        <w:rPr>
          <w:rFonts w:hint="eastAsia"/>
        </w:rPr>
        <w:br/>
      </w:r>
      <w:r>
        <w:rPr>
          <w:rFonts w:hint="eastAsia"/>
        </w:rPr>
        <w:t>　　图表 **地区镍冶炼行业市场需求分析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**地区镍冶炼市场规模</w:t>
      </w:r>
      <w:r>
        <w:rPr>
          <w:rFonts w:hint="eastAsia"/>
        </w:rPr>
        <w:br/>
      </w:r>
      <w:r>
        <w:rPr>
          <w:rFonts w:hint="eastAsia"/>
        </w:rPr>
        <w:t>　　图表 **地区镍冶炼行业市场需求</w:t>
      </w:r>
      <w:r>
        <w:rPr>
          <w:rFonts w:hint="eastAsia"/>
        </w:rPr>
        <w:br/>
      </w:r>
      <w:r>
        <w:rPr>
          <w:rFonts w:hint="eastAsia"/>
        </w:rPr>
        <w:t>　　图表 **地区镍冶炼市场调研</w:t>
      </w:r>
      <w:r>
        <w:rPr>
          <w:rFonts w:hint="eastAsia"/>
        </w:rPr>
        <w:br/>
      </w:r>
      <w:r>
        <w:rPr>
          <w:rFonts w:hint="eastAsia"/>
        </w:rPr>
        <w:t>　　图表 **地区镍冶炼行业市场需求分析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aa7857c374b65" w:history="1">
        <w:r>
          <w:rPr>
            <w:rStyle w:val="Hyperlink"/>
          </w:rPr>
          <w:t>2025-2031年中国镍冶炼行业市场分析与发展前景报告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aa7857c374b65" w:history="1">
        <w:r>
          <w:rPr>
            <w:rStyle w:val="Hyperlink"/>
          </w:rPr>
          <w:t>https://www.20087.com/6/03/NieYeLianHangYeFaZhanQianJing.html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热点：镍怎么提炼出来、镍冶炼厂、锡冶炼工艺流程图、镍冶炼渣、湿法冶炼镍工艺流程、镍冶炼渣的浮选、钨立方是干什么用的啊、镍冶炼企业、冶炼镍的方法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5eefe1e364d37" w:history="1">
      <w:r>
        <w:rPr>
          <w:rStyle w:val="Hyperlink"/>
        </w:rPr>
        <w:t>2025-2031年中国镍冶炼行业市场分析与发展前景报告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NieYeLianHangYeFaZhanQianJing.html" TargetMode="External" Id="Rad9aa7857c37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NieYeLianHangYeFaZhanQianJing.html" TargetMode="External" Id="Re985eefe1e36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2025-05-16T02:10:25Z</dcterms:created>
  <dcterms:modified xsi:type="dcterms:W3CDTF">2025-05-16T03:10:25Z</dcterms:modified>
  <dc:subject>2025-2031年中国镍冶炼行业市场分析与发展前景报告</dc:subject>
  <dc:title>2025-2031年中国镍冶炼行业市场分析与发展前景报告</dc:title>
  <cp:keywords>2025-2031年中国镍冶炼行业市场分析与发展前景报告</cp:keywords>
  <dc:description>2025-2031年中国镍冶炼行业市场分析与发展前景报告</dc:description>
</cp:coreProperties>
</file>