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bd63ebbb3432a" w:history="1">
              <w:r>
                <w:rPr>
                  <w:rStyle w:val="Hyperlink"/>
                </w:rPr>
                <w:t>2026-2032年中国二氧化碳分离膜行业研究与市场前景报告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bd63ebbb3432a" w:history="1">
              <w:r>
                <w:rPr>
                  <w:rStyle w:val="Hyperlink"/>
                </w:rPr>
                <w:t>2026-2032年中国二氧化碳分离膜行业研究与市场前景报告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bd63ebbb3432a" w:history="1">
                <w:r>
                  <w:rPr>
                    <w:rStyle w:val="Hyperlink"/>
                  </w:rPr>
                  <w:t>https://www.20087.com/6/93/ErYangHuaTanFenLiMoHangYeQianJing.html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分离膜作为碳捕集与封存（CCS）技术的重要路径之一，已在天然气净化、沼气提纯与燃煤电厂烟气处理中开展工程示范。目前，二氧化碳分离膜技术以非对称复合膜与混合基质膜为主，表皮层采用高选择性聚合物（如聚氧化乙烯基材料），支撑层为多孔聚砜或聚醚砜，实现高通量与高选择性的平衡。膜材料对CO2/CH4、CO2/N2体系具备良好分离性能，适应高压原料气环境。中空纤维膜组件因其高装填密度与易放大特性成为主流构型。在天然气处理中，CO2分离膜用于脱除酸性组分，避免管道腐蚀与燃烧排放；在生物甲烷生产中，提升CH4纯度至车用燃料标准。二氧化碳分离膜企业关注膜材料的抗污染能力、长期稳定性与成本效益，推动耐溶胀聚合物与抗老化涂层的研发。</w:t>
      </w:r>
      <w:r>
        <w:rPr>
          <w:rFonts w:hint="eastAsia"/>
        </w:rPr>
        <w:br/>
      </w:r>
      <w:r>
        <w:rPr>
          <w:rFonts w:hint="eastAsia"/>
        </w:rPr>
        <w:t>　　未来，二氧化碳分离膜将向高性能复合与规模化应用方向演进。市场调研网认为，二维材料如石墨烯氧化物、MXene或共价有机框架（COF）作为选择层，提供精确分子筛分能力与超高渗透通量。界面工程优化填料与聚合物基质的相容性，减少非选择性界面缺陷。大型膜堆设计采用模块化架构与智能流道分配，提升系统可靠性与维护便利性。在绿氢产业链中，CO2分离膜用于质子交换膜电解水制氢的原料气净化环节。与可再生能源耦合的电驱动膜分离技术探索低能耗分离路径。长期来看，二氧化碳分离膜将从示范性技术发展为碳减排基础设施，广泛部署于工业点源与分布式排放场景，支撑碳交易机制与气候目标实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9bd63ebbb3432a" w:history="1">
        <w:r>
          <w:rPr>
            <w:rStyle w:val="Hyperlink"/>
          </w:rPr>
          <w:t>2026-2032年中国二氧化碳分离膜行业研究与市场前景报告</w:t>
        </w:r>
      </w:hyperlink>
      <w:r>
        <w:rPr>
          <w:rFonts w:hint="eastAsia"/>
        </w:rPr>
        <w:t>》，2025年二氧化碳分离膜行业市场规模达 亿元，预计2032年市场规模将达 亿元，期间年均复合增长率（CAGR）达 %。报告基于国家统计局及相关行业协会等权威部门数据，结合长期监测的一手资料，系统分析了二氧化碳分离膜行业的发展现状、市场规模、供需动态及进出口情况。报告详细解读了二氧化碳分离膜产业链上下游、重点区域市场、竞争格局及领先企业的表现，同时评估了二氧化碳分离膜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二氧化碳分离膜市场概述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按照不同产品类型，二氧化碳分离膜主要可以分为如下几个类别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中国不同产品类型二氧化碳分离膜增长趋势2021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中空纤维膜</w:t>
      </w:r>
      <w:r>
        <w:rPr>
          <w:rFonts w:hint="eastAsia"/>
        </w:rPr>
        <w:br/>
      </w:r>
      <w:r>
        <w:rPr>
          <w:rFonts w:hint="eastAsia"/>
        </w:rPr>
        <w:t>　　　　1.2.3 螺旋卷膜</w:t>
      </w:r>
      <w:r>
        <w:rPr>
          <w:rFonts w:hint="eastAsia"/>
        </w:rPr>
        <w:br/>
      </w:r>
      <w:r>
        <w:rPr>
          <w:rFonts w:hint="eastAsia"/>
        </w:rPr>
        <w:t>　　1.3 按照不同膜材料，二氧化碳分离膜主要可以分为如下几个类别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中国不同膜材料二氧化碳分离膜增长趋势2021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聚合物膜</w:t>
      </w:r>
      <w:r>
        <w:rPr>
          <w:rFonts w:hint="eastAsia"/>
        </w:rPr>
        <w:br/>
      </w:r>
      <w:r>
        <w:rPr>
          <w:rFonts w:hint="eastAsia"/>
        </w:rPr>
        <w:t>　　　　1.3.3 无机膜</w:t>
      </w:r>
      <w:r>
        <w:rPr>
          <w:rFonts w:hint="eastAsia"/>
        </w:rPr>
        <w:br/>
      </w:r>
      <w:r>
        <w:rPr>
          <w:rFonts w:hint="eastAsia"/>
        </w:rPr>
        <w:t>　　1.4 按照不同分离原理，二氧化碳分离膜主要可以分为如下几个类别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中国不同分离原理二氧化碳分离膜增长趋势2021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溶解扩散膜</w:t>
      </w:r>
      <w:r>
        <w:rPr>
          <w:rFonts w:hint="eastAsia"/>
        </w:rPr>
        <w:br/>
      </w:r>
      <w:r>
        <w:rPr>
          <w:rFonts w:hint="eastAsia"/>
        </w:rPr>
        <w:t>　　　　1.4.3 分子筛膜</w:t>
      </w:r>
      <w:r>
        <w:rPr>
          <w:rFonts w:hint="eastAsia"/>
        </w:rPr>
        <w:br/>
      </w:r>
      <w:r>
        <w:rPr>
          <w:rFonts w:hint="eastAsia"/>
        </w:rPr>
        <w:t>　　　　1.4.4 吸附选择性膜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从不同应用，二氧化碳分离膜主要包括如下几个方面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中国不同应用二氧化碳分离膜增长趋势2021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天然气处理</w:t>
      </w:r>
      <w:r>
        <w:rPr>
          <w:rFonts w:hint="eastAsia"/>
        </w:rPr>
        <w:br/>
      </w:r>
      <w:r>
        <w:rPr>
          <w:rFonts w:hint="eastAsia"/>
        </w:rPr>
        <w:t>　　　　1.5.3 沼气提纯</w:t>
      </w:r>
      <w:r>
        <w:rPr>
          <w:rFonts w:hint="eastAsia"/>
        </w:rPr>
        <w:br/>
      </w:r>
      <w:r>
        <w:rPr>
          <w:rFonts w:hint="eastAsia"/>
        </w:rPr>
        <w:t>　　　　1.5.4 工业碳捕获</w:t>
      </w:r>
      <w:r>
        <w:rPr>
          <w:rFonts w:hint="eastAsia"/>
        </w:rPr>
        <w:br/>
      </w:r>
      <w:r>
        <w:rPr>
          <w:rFonts w:hint="eastAsia"/>
        </w:rPr>
        <w:t>　　　　1.5.5 化学气体分离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中国二氧化碳分离膜发展现状及未来趋势（2021-2032）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中国市场二氧化碳分离膜收入及增长率（2021-2032）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中国市场二氧化碳分离膜销量及增长率（2021-2032）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中国市场主要二氧化碳分离膜厂商分析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中国市场主要厂商二氧化碳分离膜销量及市场占有率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中国市场主要厂商二氧化碳分离膜销量（2021-2026）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中国市场主要厂商二氧化碳分离膜销量市场份额（2021-2026）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中国市场主要厂商二氧化碳分离膜收入及市场占有率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中国市场主要厂商二氧化碳分离膜收入（2021-2026）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中国市场主要厂商二氧化碳分离膜收入市场份额（2021-2026）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2025年中国市场主要厂商二氧化碳分离膜收入排名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中国市场主要厂商二氧化碳分离膜价格（2021-2026）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中国市场主要厂商二氧化碳分离膜总部及产地分布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中国市场主要厂商成立时间及二氧化碳分离膜商业化日期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中国市场主要厂商二氧化碳分离膜产品类型及应用</w:t>
      </w:r>
      <w:r>
        <w:rPr>
          <w:rFonts w:hint="eastAsia"/>
        </w:rPr>
        <w:br/>
      </w:r>
      <w:r>
        <w:rPr>
          <w:rFonts w:hint="eastAsia"/>
        </w:rPr>
        <w:t>　　2.7 二氧化碳分离膜行业集中度、竞争程度分析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二氧化碳分离膜行业集中度分析：2025年中国Top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中国市场二氧化碳分离膜第一梯队、第二梯队和第三梯队厂商（品牌）及2025年市场份额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重点企业（1）基本信息、二氧化碳分离膜生产基地、总部、竞争对手及市场地位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二氧化碳分离膜产品规格、参数及市场应用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重点企业（1）在中国市场二氧化碳分离膜销量、收入、价格及毛利率（2021-2026）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重点企业（2）基本信息、二氧化碳分离膜生产基地、总部、竞争对手及市场地位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二氧化碳分离膜产品规格、参数及市场应用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重点企业（2）在中国市场二氧化碳分离膜销量、收入、价格及毛利率（2021-2026）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重点企业（3）基本信息、二氧化碳分离膜生产基地、总部、竞争对手及市场地位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二氧化碳分离膜产品规格、参数及市场应用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重点企业（3）在中国市场二氧化碳分离膜销量、收入、价格及毛利率（2021-2026）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重点企业（4）基本信息、二氧化碳分离膜生产基地、总部、竞争对手及市场地位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二氧化碳分离膜产品规格、参数及市场应用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重点企业（4）在中国市场二氧化碳分离膜销量、收入、价格及毛利率（2021-2026）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重点企业（5）基本信息、二氧化碳分离膜生产基地、总部、竞争对手及市场地位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二氧化碳分离膜产品规格、参数及市场应用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重点企业（5）在中国市场二氧化碳分离膜销量、收入、价格及毛利率（2021-2026）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重点企业（6）基本信息、二氧化碳分离膜生产基地、总部、竞争对手及市场地位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二氧化碳分离膜产品规格、参数及市场应用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重点企业（6）在中国市场二氧化碳分离膜销量、收入、价格及毛利率（2021-2026）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重点企业（7）基本信息、二氧化碳分离膜生产基地、总部、竞争对手及市场地位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二氧化碳分离膜产品规格、参数及市场应用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重点企业（7）在中国市场二氧化碳分离膜销量、收入、价格及毛利率（2021-2026）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重点企业（8）基本信息、二氧化碳分离膜生产基地、总部、竞争对手及市场地位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二氧化碳分离膜产品规格、参数及市场应用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重点企业（8）在中国市场二氧化碳分离膜销量、收入、价格及毛利率（2021-2026）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重点企业（9）基本信息、二氧化碳分离膜生产基地、总部、竞争对手及市场地位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二氧化碳分离膜产品规格、参数及市场应用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重点企业（9）在中国市场二氧化碳分离膜销量、收入、价格及毛利率（2021-2026）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重点企业（10）基本信息、二氧化碳分离膜生产基地、总部、竞争对手及市场地位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二氧化碳分离膜产品规格、参数及市场应用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重点企业（10）在中国市场二氧化碳分离膜销量、收入、价格及毛利率（2021-2026）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重点企业（11）基本信息、二氧化碳分离膜生产基地、总部、竞争对手及市场地位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二氧化碳分离膜产品规格、参数及市场应用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重点企业（11）在中国市场二氧化碳分离膜销量、收入、价格及毛利率（2021-2026）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重点企业（12）基本信息、二氧化碳分离膜生产基地、总部、竞争对手及市场地位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二氧化碳分离膜产品规格、参数及市场应用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重点企业（12）在中国市场二氧化碳分离膜销量、收入、价格及毛利率（2021-2026）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不同产品类型二氧化碳分离膜分析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中国市场不同产品类型二氧化碳分离膜销量（2021-2032）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中国市场不同产品类型二氧化碳分离膜销量及市场份额（2021-2026）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中国市场不同产品类型二氧化碳分离膜销量预测（2027-2032）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中国市场不同产品类型二氧化碳分离膜规模（2021-2032）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中国市场不同产品类型二氧化碳分离膜规模及市场份额（2021-2026）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中国市场不同产品类型二氧化碳分离膜规模预测（2027-2032）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中国市场不同产品类型二氧化碳分离膜价格走势（2021-2032）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不同应用二氧化碳分离膜分析</w:t>
      </w:r>
      <w:r>
        <w:rPr>
          <w:rFonts w:hint="eastAsia"/>
        </w:rPr>
        <w:br/>
      </w:r>
      <w:r>
        <w:rPr>
          <w:rFonts w:hint="eastAsia"/>
        </w:rPr>
        <w:t>　　5.1 中国市场不同应用二氧化碳分离膜销量（2021-2032）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中国市场不同应用二氧化碳分离膜销量及市场份额（2021-2026）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中国市场不同应用二氧化碳分离膜销量预测（2027-2032）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中国市场不同应用二氧化碳分离膜规模（2021-2032）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中国市场不同应用二氧化碳分离膜规模及市场份额（2021-2026）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中国市场不同应用二氧化碳分离膜规模预测（2027-2032）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中国市场不同应用二氧化碳分离膜价格走势（2021-2032）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二氧化碳分离膜行业发展分析---发展趋势</w:t>
      </w:r>
      <w:r>
        <w:rPr>
          <w:rFonts w:hint="eastAsia"/>
        </w:rPr>
        <w:br/>
      </w:r>
      <w:r>
        <w:rPr>
          <w:rFonts w:hint="eastAsia"/>
        </w:rPr>
        <w:t>　　6.2 二氧化碳分离膜行业发展分析---厂商壁垒</w:t>
      </w:r>
      <w:r>
        <w:rPr>
          <w:rFonts w:hint="eastAsia"/>
        </w:rPr>
        <w:br/>
      </w:r>
      <w:r>
        <w:rPr>
          <w:rFonts w:hint="eastAsia"/>
        </w:rPr>
        <w:t>　　6.3 二氧化碳分离膜行业发展分析---驱动因素</w:t>
      </w:r>
      <w:r>
        <w:rPr>
          <w:rFonts w:hint="eastAsia"/>
        </w:rPr>
        <w:br/>
      </w:r>
      <w:r>
        <w:rPr>
          <w:rFonts w:hint="eastAsia"/>
        </w:rPr>
        <w:t>　　6.4 二氧化碳分离膜行业发展分析---制约因素</w:t>
      </w:r>
      <w:r>
        <w:rPr>
          <w:rFonts w:hint="eastAsia"/>
        </w:rPr>
        <w:br/>
      </w:r>
      <w:r>
        <w:rPr>
          <w:rFonts w:hint="eastAsia"/>
        </w:rPr>
        <w:t>　　6.5 二氧化碳分离膜中国企业SWOT分析</w:t>
      </w:r>
      <w:r>
        <w:rPr>
          <w:rFonts w:hint="eastAsia"/>
        </w:rPr>
        <w:br/>
      </w:r>
      <w:r>
        <w:rPr>
          <w:rFonts w:hint="eastAsia"/>
        </w:rPr>
        <w:t>　　6.6 二氧化碳分离膜行业发展分析---行业政策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二氧化碳分离膜行业产业链简介</w:t>
      </w:r>
      <w:r>
        <w:rPr>
          <w:rFonts w:hint="eastAsia"/>
        </w:rPr>
        <w:br/>
      </w:r>
      <w:r>
        <w:rPr>
          <w:rFonts w:hint="eastAsia"/>
        </w:rPr>
        <w:t>　　7.2 二氧化碳分离膜产业链分析-上游</w:t>
      </w:r>
      <w:r>
        <w:rPr>
          <w:rFonts w:hint="eastAsia"/>
        </w:rPr>
        <w:br/>
      </w:r>
      <w:r>
        <w:rPr>
          <w:rFonts w:hint="eastAsia"/>
        </w:rPr>
        <w:t>　　7.3 二氧化碳分离膜产业链分析-中游</w:t>
      </w:r>
      <w:r>
        <w:rPr>
          <w:rFonts w:hint="eastAsia"/>
        </w:rPr>
        <w:br/>
      </w:r>
      <w:r>
        <w:rPr>
          <w:rFonts w:hint="eastAsia"/>
        </w:rPr>
        <w:t>　　7.4 二氧化碳分离膜产业链分析-下游</w:t>
      </w:r>
      <w:r>
        <w:rPr>
          <w:rFonts w:hint="eastAsia"/>
        </w:rPr>
        <w:br/>
      </w:r>
      <w:r>
        <w:rPr>
          <w:rFonts w:hint="eastAsia"/>
        </w:rPr>
        <w:t>　　7.5 二氧化碳分离膜行业采购模式</w:t>
      </w:r>
      <w:r>
        <w:rPr>
          <w:rFonts w:hint="eastAsia"/>
        </w:rPr>
        <w:br/>
      </w:r>
      <w:r>
        <w:rPr>
          <w:rFonts w:hint="eastAsia"/>
        </w:rPr>
        <w:t>　　7.6 二氧化碳分离膜行业生产模式</w:t>
      </w:r>
      <w:r>
        <w:rPr>
          <w:rFonts w:hint="eastAsia"/>
        </w:rPr>
        <w:br/>
      </w:r>
      <w:r>
        <w:rPr>
          <w:rFonts w:hint="eastAsia"/>
        </w:rPr>
        <w:t>　　7.7 二氧化碳分离膜行业销售模式及销售渠道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中国本土二氧化碳分离膜产能、产量分析</w:t>
      </w:r>
      <w:r>
        <w:rPr>
          <w:rFonts w:hint="eastAsia"/>
        </w:rPr>
        <w:br/>
      </w:r>
      <w:r>
        <w:rPr>
          <w:rFonts w:hint="eastAsia"/>
        </w:rPr>
        <w:t>　　8.1 中国二氧化碳分离膜供需现状及预测（2021-2032）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中国二氧化碳分离膜产能、产量、产能利用率及发展趋势（2021-2032）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中国二氧化碳分离膜产量、市场需求量及发展趋势（2021-2032）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中国二氧化碳分离膜进出口分析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中国市场二氧化碳分离膜主要进口来源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中国市场二氧化碳分离膜主要出口目的地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不同产品类型二氧化碳分离膜市场规模2021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不同膜材料二氧化碳分离膜市场规模2021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不同分离原理二氧化碳分离膜市场规模2021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不同应用二氧化碳分离膜市场规模2021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中国市场主要厂商二氧化碳分离膜销量（2021-2026）&amp;（件）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6： 中国市场主要厂商二氧化碳分离膜销量市场份额（2021-2026）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中国市场主要厂商二氧化碳分离膜收入（2021-2026）&amp;（万元）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中国市场主要厂商二氧化碳分离膜收入份额（2021-2026）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2025年中国主要生产商二氧化碳分离膜收入排名（万元）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中国市场主要厂商二氧化碳分离膜价格（2021-2026）&amp;（元/件）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中国市场主要厂商二氧化碳分离膜总部及产地分布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中国市场主要厂商成立时间及二氧化碳分离膜商业化日期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中国市场主要厂商二氧化碳分离膜产品类型及应用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2025年中国市场二氧化碳分离膜主要厂商市场地位（第一梯队、第二梯队和第三梯队）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二氧化碳分离膜市场投资、并购等现状分析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二氧化碳分离膜生产基地、总部、竞争对手及市场地位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二氧化碳分离膜产品规格、参数及市场应用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二氧化碳分离膜销量（件）、收入（万元）、价格（元/件）及毛利率（2021-2026）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二氧化碳分离膜生产基地、总部、竞争对手及市场地位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二氧化碳分离膜产品规格、参数及市场应用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二氧化碳分离膜销量（件）、收入（万元）、价格（元/件）及毛利率（2021-2026）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二氧化碳分离膜生产基地、总部、竞争对手及市场地位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二氧化碳分离膜产品规格、参数及市场应用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二氧化碳分离膜销量（件）、收入（万元）、价格（元/件）及毛利率（2021-2026）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二氧化碳分离膜生产基地、总部、竞争对手及市场地位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二氧化碳分离膜产品规格、参数及市场应用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二氧化碳分离膜销量（件）、收入（万元）、价格（元/件）及毛利率（2021-2026）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二氧化碳分离膜生产基地、总部、竞争对手及市场地位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二氧化碳分离膜产品规格、参数及市场应用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二氧化碳分离膜销量（件）、收入（万元）、价格（元/件）及毛利率（2021-2026）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二氧化碳分离膜生产基地、总部、竞争对手及市场地位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二氧化碳分离膜产品规格、参数及市场应用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二氧化碳分离膜销量（件）、收入（万元）、价格（元/件）及毛利率（2021-2026）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二氧化碳分离膜生产基地、总部、竞争对手及市场地位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二氧化碳分离膜产品规格、参数及市场应用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二氧化碳分离膜销量（件）、收入（万元）、价格（元/件）及毛利率（2021-2026）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二氧化碳分离膜生产基地、总部、竞争对手及市场地位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二氧化碳分离膜产品规格、参数及市场应用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二氧化碳分离膜销量（件）、收入（万元）、价格（元/件）及毛利率（2021-2026）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二氧化碳分离膜生产基地、总部、竞争对手及市场地位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二氧化碳分离膜产品规格、参数及市场应用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二氧化碳分离膜销量（件）、收入（万元）、价格（元/件）及毛利率（2021-2026）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二氧化碳分离膜生产基地、总部、竞争对手及市场地位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二氧化碳分离膜产品规格、参数及市场应用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二氧化碳分离膜销量（件）、收入（万元）、价格（元/件）及毛利率（2021-2026）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二氧化碳分离膜生产基地、总部、竞争对手及市场地位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二氧化碳分离膜产品规格、参数及市场应用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二氧化碳分离膜销量（件）、收入（万元）、价格（元/件）及毛利率（2021-2026）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二氧化碳分离膜生产基地、总部、竞争对手及市场地位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二氧化碳分离膜产品规格、参数及市场应用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二氧化碳分离膜销量（件）、收入（万元）、价格（元/件）及毛利率（2021-2026）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中国市场不同产品类型二氧化碳分离膜销量（2021-2026）&amp;（件）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中国市场不同产品类型二氧化碳分离膜销量市场份额（2021-2026）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中国市场不同产品类型二氧化碳分离膜销量预测（2027-2032）&amp;（件）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中国市场不同产品类型二氧化碳分离膜销量市场份额预测（2027-2032）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中国市场不同产品类型二氧化碳分离膜规模（2021-2026）&amp;（万元）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中国市场不同产品类型二氧化碳分离膜规模市场份额（2021-2026）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中国市场不同产品类型二氧化碳分离膜规模预测（2027-2032）&amp;（万元）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中国市场不同产品类型二氧化碳分离膜规模市场份额预测（2027-2032）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中国市场不同应用二氧化碳分离膜销量（2021-2026）&amp;（件）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中国市场不同应用二氧化碳分离膜销量市场份额（2021-2026）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中国市场不同应用二氧化碳分离膜销量预测（2027-2032）&amp;（件）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87： 中国市场不同应用二氧化碳分离膜销量市场份额预测（2027-2032）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中国市场不同应用二氧化碳分离膜规模（2021-2026）&amp;（万元）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中国市场不同应用二氧化碳分离膜规模市场份额（2021-2026）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中国市场不同应用二氧化碳分离膜规模预测（2027-2032）&amp;（万元）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中国市场不同应用二氧化碳分离膜规模市场份额预测（2027-2032）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二氧化碳分离膜行业发展分析---发展趋势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二氧化碳分离膜行业发展分析---厂商壁垒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二氧化碳分离膜行业发展分析---驱动因素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二氧化碳分离膜行业发展分析---制约因素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二氧化碳分离膜行业相关重点政策一览</w:t>
      </w:r>
      <w:r>
        <w:rPr>
          <w:rFonts w:hint="eastAsia"/>
        </w:rPr>
        <w:br/>
      </w:r>
      <w:r>
        <w:rPr>
          <w:rFonts w:hint="eastAsia"/>
        </w:rPr>
        <w:t>　　表 97： 二氧化碳分离膜行业供应链分析</w:t>
      </w:r>
      <w:r>
        <w:rPr>
          <w:rFonts w:hint="eastAsia"/>
        </w:rPr>
        <w:br/>
      </w:r>
      <w:r>
        <w:rPr>
          <w:rFonts w:hint="eastAsia"/>
        </w:rPr>
        <w:t>　　表 98： 二氧化碳分离膜上游原料供应商</w:t>
      </w:r>
      <w:r>
        <w:rPr>
          <w:rFonts w:hint="eastAsia"/>
        </w:rPr>
        <w:br/>
      </w:r>
      <w:r>
        <w:rPr>
          <w:rFonts w:hint="eastAsia"/>
        </w:rPr>
        <w:t>　　表 99： 二氧化碳分离膜行业主要下游客户</w:t>
      </w:r>
      <w:r>
        <w:rPr>
          <w:rFonts w:hint="eastAsia"/>
        </w:rPr>
        <w:br/>
      </w:r>
      <w:r>
        <w:rPr>
          <w:rFonts w:hint="eastAsia"/>
        </w:rPr>
        <w:t>　　表 100： 二氧化碳分离膜典型经销商</w:t>
      </w:r>
      <w:r>
        <w:rPr>
          <w:rFonts w:hint="eastAsia"/>
        </w:rPr>
        <w:br/>
      </w:r>
      <w:r>
        <w:rPr>
          <w:rFonts w:hint="eastAsia"/>
        </w:rPr>
        <w:t>　　表 101： 中国二氧化碳分离膜产量、销量、进口量及出口量（2021-2026）&amp;（件）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中国二氧化碳分离膜产量、销量、进口量及出口量预测（2027-2032）&amp;（件）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103： 中国市场二氧化碳分离膜主要进口来源</w:t>
      </w:r>
      <w:r>
        <w:rPr>
          <w:rFonts w:hint="eastAsia"/>
        </w:rPr>
        <w:br/>
      </w:r>
      <w:r>
        <w:rPr>
          <w:rFonts w:hint="eastAsia"/>
        </w:rPr>
        <w:t>　　表 104： 中国市场二氧化碳分离膜主要出口目的地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二氧化碳分离膜产品图片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中国不同产品类型二氧化碳分离膜市场规模市场份额2025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中空纤维膜产品图片</w:t>
      </w:r>
      <w:r>
        <w:rPr>
          <w:rFonts w:hint="eastAsia"/>
        </w:rPr>
        <w:br/>
      </w:r>
      <w:r>
        <w:rPr>
          <w:rFonts w:hint="eastAsia"/>
        </w:rPr>
        <w:t>　　图 4： 螺旋卷膜产品图片</w:t>
      </w:r>
      <w:r>
        <w:rPr>
          <w:rFonts w:hint="eastAsia"/>
        </w:rPr>
        <w:br/>
      </w:r>
      <w:r>
        <w:rPr>
          <w:rFonts w:hint="eastAsia"/>
        </w:rPr>
        <w:t>　　图 5： 中国不同膜材料二氧化碳分离膜市场规模市场份额2025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聚合物膜产品图片</w:t>
      </w:r>
      <w:r>
        <w:rPr>
          <w:rFonts w:hint="eastAsia"/>
        </w:rPr>
        <w:br/>
      </w:r>
      <w:r>
        <w:rPr>
          <w:rFonts w:hint="eastAsia"/>
        </w:rPr>
        <w:t>　　图 7： 无机膜产品图片</w:t>
      </w:r>
      <w:r>
        <w:rPr>
          <w:rFonts w:hint="eastAsia"/>
        </w:rPr>
        <w:br/>
      </w:r>
      <w:r>
        <w:rPr>
          <w:rFonts w:hint="eastAsia"/>
        </w:rPr>
        <w:t>　　图 8： 中国不同分离原理二氧化碳分离膜市场规模市场份额2025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溶解扩散膜产品图片</w:t>
      </w:r>
      <w:r>
        <w:rPr>
          <w:rFonts w:hint="eastAsia"/>
        </w:rPr>
        <w:br/>
      </w:r>
      <w:r>
        <w:rPr>
          <w:rFonts w:hint="eastAsia"/>
        </w:rPr>
        <w:t>　　图 10： 分子筛膜产品图片</w:t>
      </w:r>
      <w:r>
        <w:rPr>
          <w:rFonts w:hint="eastAsia"/>
        </w:rPr>
        <w:br/>
      </w:r>
      <w:r>
        <w:rPr>
          <w:rFonts w:hint="eastAsia"/>
        </w:rPr>
        <w:t>　　图 11： 吸附选择性膜产品图片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中国不同应用二氧化碳分离膜市场份额2025 &amp; 2032</w:t>
      </w:r>
      <w:r>
        <w:rPr>
          <w:rFonts w:hint="eastAsia"/>
        </w:rPr>
        <w:br/>
      </w:r>
      <w:r>
        <w:rPr>
          <w:rFonts w:hint="eastAsia"/>
        </w:rPr>
        <w:t>　　图 14： 天然气处理</w:t>
      </w:r>
      <w:r>
        <w:rPr>
          <w:rFonts w:hint="eastAsia"/>
        </w:rPr>
        <w:br/>
      </w:r>
      <w:r>
        <w:rPr>
          <w:rFonts w:hint="eastAsia"/>
        </w:rPr>
        <w:t>　　图 15： 沼气提纯</w:t>
      </w:r>
      <w:r>
        <w:rPr>
          <w:rFonts w:hint="eastAsia"/>
        </w:rPr>
        <w:br/>
      </w:r>
      <w:r>
        <w:rPr>
          <w:rFonts w:hint="eastAsia"/>
        </w:rPr>
        <w:t>　　图 16： 工业碳捕获</w:t>
      </w:r>
      <w:r>
        <w:rPr>
          <w:rFonts w:hint="eastAsia"/>
        </w:rPr>
        <w:br/>
      </w:r>
      <w:r>
        <w:rPr>
          <w:rFonts w:hint="eastAsia"/>
        </w:rPr>
        <w:t>　　图 17： 化学气体分离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中国市场二氧化碳分离膜市场规模，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中国市场二氧化碳分离膜收入及增长率（2021-2032）&amp;（万元）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中国市场二氧化碳分离膜销量及增长率（2021-2032）&amp;（件）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2025年中国市场主要厂商二氧化碳分离膜销量市场份额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2025年中国市场主要厂商二氧化碳分离膜收入市场份额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2025年中国市场前五大厂商二氧化碳分离膜市场份额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2025年中国市场二氧化碳分离膜第一梯队、第二梯队和第三梯队厂商（品牌）及市场份额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中国市场不同产品类型二氧化碳分离膜价格走势（2021-2032）&amp;（元/件）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中国市场不同应用二氧化碳分离膜价格走势（2021-2032）&amp;（元/件）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二氧化碳分离膜中国企业SWOT分析</w:t>
      </w:r>
      <w:r>
        <w:rPr>
          <w:rFonts w:hint="eastAsia"/>
        </w:rPr>
        <w:br/>
      </w:r>
      <w:r>
        <w:rPr>
          <w:rFonts w:hint="eastAsia"/>
        </w:rPr>
        <w:t>　　图 29： 二氧化碳分离膜产业链</w:t>
      </w:r>
      <w:r>
        <w:rPr>
          <w:rFonts w:hint="eastAsia"/>
        </w:rPr>
        <w:br/>
      </w:r>
      <w:r>
        <w:rPr>
          <w:rFonts w:hint="eastAsia"/>
        </w:rPr>
        <w:t>　　图 30： 二氧化碳分离膜行业采购模式分析</w:t>
      </w:r>
      <w:r>
        <w:rPr>
          <w:rFonts w:hint="eastAsia"/>
        </w:rPr>
        <w:br/>
      </w:r>
      <w:r>
        <w:rPr>
          <w:rFonts w:hint="eastAsia"/>
        </w:rPr>
        <w:t>　　图 31： 二氧化碳分离膜行业生产模式分析</w:t>
      </w:r>
      <w:r>
        <w:rPr>
          <w:rFonts w:hint="eastAsia"/>
        </w:rPr>
        <w:br/>
      </w:r>
      <w:r>
        <w:rPr>
          <w:rFonts w:hint="eastAsia"/>
        </w:rPr>
        <w:t>　　图 32： 二氧化碳分离膜行业销售模式分析</w:t>
      </w:r>
      <w:r>
        <w:rPr>
          <w:rFonts w:hint="eastAsia"/>
        </w:rPr>
        <w:br/>
      </w:r>
      <w:r>
        <w:rPr>
          <w:rFonts w:hint="eastAsia"/>
        </w:rPr>
        <w:t>　　图 33： 中国二氧化碳分离膜产能、产量、产能利用率及发展趋势（2021-2032）&amp;（件）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34： 中国二氧化碳分离膜产量、市场需求量及发展趋势（2021-2032）&amp;（件）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bd63ebbb3432a" w:history="1">
        <w:r>
          <w:rPr>
            <w:rStyle w:val="Hyperlink"/>
          </w:rPr>
          <w:t>2026-2032年中国二氧化碳分离膜行业研究与市场前景报告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bd63ebbb3432a" w:history="1">
        <w:r>
          <w:rPr>
            <w:rStyle w:val="Hyperlink"/>
          </w:rPr>
          <w:t>https://www.20087.com/6/93/ErYangHuaTanFenLiMoHangYeQianJing.html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分离膜、二氧化碳分离膜厂家、氧气膜分离技术的原理、二氧化碳分离膜的研究现状、二氧化碳穿过几层膜图解、二氧化碳分离膜中试、气体分离膜的分离机理、二氧化碳分离膜主要分为哪几类、正渗透膜能解决碳捕获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b127da14245b0" w:history="1">
      <w:r>
        <w:rPr>
          <w:rStyle w:val="Hyperlink"/>
        </w:rPr>
        <w:t>2026-2032年中国二氧化碳分离膜行业研究与市场前景报告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ErYangHuaTanFenLiMoHangYeQianJing.html" TargetMode="External" Id="R879bd63ebbb3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ErYangHuaTanFenLiMoHangYeQianJing.html" TargetMode="External" Id="Rd1fb127da142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2026-05-23T08:14:07Z</dcterms:created>
  <dcterms:modified xsi:type="dcterms:W3CDTF">2026-05-23T09:14:07Z</dcterms:modified>
  <dc:subject>2026-2032年中国二氧化碳分离膜行业研究与市场前景报告</dc:subject>
  <dc:title>2026-2032年中国二氧化碳分离膜行业研究与市场前景报告</dc:title>
  <cp:keywords>2026-2032年中国二氧化碳分离膜行业研究与市场前景报告</cp:keywords>
  <dc:description>2026-2032年中国二氧化碳分离膜行业研究与市场前景报告</dc:description>
</cp:coreProperties>
</file>