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a33387e1fb4857" w:history="1">
              <w:r>
                <w:rPr>
                  <w:rStyle w:val="Hyperlink"/>
                </w:rPr>
                <w:t>2026-2032年全球与中国冷轧钢卷行业研究及市场前景分析报告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a33387e1fb4857" w:history="1">
              <w:r>
                <w:rPr>
                  <w:rStyle w:val="Hyperlink"/>
                </w:rPr>
                <w:t>2026-2032年全球与中国冷轧钢卷行业研究及市场前景分析报告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a33387e1fb4857" w:history="1">
                <w:r>
                  <w:rPr>
                    <w:rStyle w:val="Hyperlink"/>
                  </w:rPr>
                  <w:t>https://www.20087.com/6/03/LengYaGangJuanDeXianZhuangYuQianJing.html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冷轧钢卷是以热轧卷为原料，经酸洗、冷轧、退火及平整工序制成的高表面质量、高尺寸精度薄板钢材，广泛用于汽车面板、家电外壳及精密机械部件。冷轧钢卷强调板形平直度高（I值&lt;10 IU）、表面无缺陷（Class A级）、力学性能稳定（屈服强度公差±10 MPa），并符合JIS G 3141或EN 10130标准。先进产线采用六辊轧机与激光测厚仪实现微米级控制。然而，在超薄规格（&lt;0.4mm）生产中，断带率上升；部分企业退火工艺控制不足，导致冲压性能波动。此外，下游用户对绿色钢材（低碳足迹）需求初显，但认证体系尚未统一。</w:t>
      </w:r>
      <w:r>
        <w:rPr>
          <w:rFonts w:hint="eastAsia"/>
        </w:rPr>
        <w:br/>
      </w:r>
      <w:r>
        <w:rPr>
          <w:rFonts w:hint="eastAsia"/>
        </w:rPr>
        <w:t>　　未来，冷轧钢卷将向超高强钢、近零缺陷与低碳制造升级。QP钢、中锰钢等先进高强钢满足汽车轻量化需求；AI视觉系统实现表面缺陷毫秒级识别与分级。在欧盟碳边境调节机制（CBAM）压力下，氢基直接还原铁（H-DRI）+电炉短流程将重塑原料结构。长远看，若能建立覆盖全生命周期碳排放—成形性能数据库—绿色钢材标识的国际互认机制，并推动国产高精度轧辊磨床与退火炉控制系统突破，冷轧钢卷将在高端制造材料体系中，从基础结构材料升级为高强韧、高洁净、支撑绿色工业转型的战略性金属板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a33387e1fb4857" w:history="1">
        <w:r>
          <w:rPr>
            <w:rStyle w:val="Hyperlink"/>
          </w:rPr>
          <w:t>2026-2032年全球与中国冷轧钢卷行业研究及市场前景分析报告</w:t>
        </w:r>
      </w:hyperlink>
      <w:r>
        <w:rPr>
          <w:rFonts w:hint="eastAsia"/>
        </w:rPr>
        <w:t>》以专业视角，系统分析了冷轧钢卷行业的市场规模、价格动态及产业链结构，梳理了不同冷轧钢卷细分领域的发展现状。报告从冷轧钢卷技术路径、供需关系等维度，客观呈现了冷轧钢卷领域的技术成熟度与创新方向，并对中期市场前景作出合理预测，同时评估了冷轧钢卷重点企业的市场表现、品牌竞争力和行业集中度。报告还结合政策环境与消费升级趋势，识别了冷轧钢卷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按产品类型细分，全球冷轧钢卷市场规模2021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冷轧卷（厚度≥3mm）</w:t>
      </w:r>
      <w:r>
        <w:rPr>
          <w:rFonts w:hint="eastAsia"/>
        </w:rPr>
        <w:br/>
      </w:r>
      <w:r>
        <w:rPr>
          <w:rFonts w:hint="eastAsia"/>
        </w:rPr>
        <w:t>　　　　1.3.3 冷轧卷（厚度低于3mm）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按应用细分，全球冷轧钢卷市场规模2021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建筑领域</w:t>
      </w:r>
      <w:r>
        <w:rPr>
          <w:rFonts w:hint="eastAsia"/>
        </w:rPr>
        <w:br/>
      </w:r>
      <w:r>
        <w:rPr>
          <w:rFonts w:hint="eastAsia"/>
        </w:rPr>
        <w:t>　　　　1.4.4 家电</w:t>
      </w:r>
      <w:r>
        <w:rPr>
          <w:rFonts w:hint="eastAsia"/>
        </w:rPr>
        <w:br/>
      </w:r>
      <w:r>
        <w:rPr>
          <w:rFonts w:hint="eastAsia"/>
        </w:rPr>
        <w:t>　　　　1.4.5 机械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冷轧钢卷行业发展总体概况</w:t>
      </w:r>
      <w:r>
        <w:rPr>
          <w:rFonts w:hint="eastAsia"/>
        </w:rPr>
        <w:br/>
      </w:r>
      <w:r>
        <w:rPr>
          <w:rFonts w:hint="eastAsia"/>
        </w:rPr>
        <w:t>　　　　1.5.2 冷轧钢卷行业发展主要特点</w:t>
      </w:r>
      <w:r>
        <w:rPr>
          <w:rFonts w:hint="eastAsia"/>
        </w:rPr>
        <w:br/>
      </w:r>
      <w:r>
        <w:rPr>
          <w:rFonts w:hint="eastAsia"/>
        </w:rPr>
        <w:t>　　　　1.5.3 冷轧钢卷行业发展影响因素</w:t>
      </w:r>
      <w:r>
        <w:rPr>
          <w:rFonts w:hint="eastAsia"/>
        </w:rPr>
        <w:br/>
      </w:r>
      <w:r>
        <w:rPr>
          <w:rFonts w:hint="eastAsia"/>
        </w:rPr>
        <w:t>　　　　1.5.3 .1 冷轧钢卷有利因素</w:t>
      </w:r>
      <w:r>
        <w:rPr>
          <w:rFonts w:hint="eastAsia"/>
        </w:rPr>
        <w:br/>
      </w:r>
      <w:r>
        <w:rPr>
          <w:rFonts w:hint="eastAsia"/>
        </w:rPr>
        <w:t>　　　　1.5.3 .2 冷轧钢卷不利因素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全球市场，近三年冷轧钢卷主要企业占有率及排名（按销量）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冷轧钢卷主要企业在国际市场占有率（按销量，2023-2026）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2025年冷轧钢卷主要企业在国际市场排名（按销量）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全球市场主要企业冷轧钢卷销量（2023-2026）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全球市场，近三年冷轧钢卷主要企业占有率及排名（按收入）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冷轧钢卷主要企业在国际市场占有率（按收入，2023-2026）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2025年冷轧钢卷主要企业在国际市场排名（按收入）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全球市场主要企业冷轧钢卷销售收入（2023-2026）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全球市场主要企业冷轧钢卷销售价格（2023-2026）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中国市场，近三年冷轧钢卷主要企业占有率及排名（按销量）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冷轧钢卷主要企业在中国市场占有率（按销量，2023-2026）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2025年冷轧钢卷主要企业在中国市场排名（按销量）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中国市场主要企业冷轧钢卷销量（2023-2026）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中国市场，近三年冷轧钢卷主要企业占有率及排名（按收入）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冷轧钢卷主要企业在中国市场占有率（按收入，2023-2026）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2025年冷轧钢卷主要企业在中国市场排名（按收入）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中国市场主要企业冷轧钢卷销售收入（2023-2026）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全球主要厂商冷轧钢卷总部及产地分布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全球主要厂商成立时间及冷轧钢卷商业化日期</w:t>
      </w:r>
      <w:r>
        <w:rPr>
          <w:rFonts w:hint="eastAsia"/>
        </w:rPr>
        <w:br/>
      </w:r>
      <w:r>
        <w:rPr>
          <w:rFonts w:hint="eastAsia"/>
        </w:rPr>
        <w:t>　　2.8 全球主要厂商冷轧钢卷产品类型及应用</w:t>
      </w:r>
      <w:r>
        <w:rPr>
          <w:rFonts w:hint="eastAsia"/>
        </w:rPr>
        <w:br/>
      </w:r>
      <w:r>
        <w:rPr>
          <w:rFonts w:hint="eastAsia"/>
        </w:rPr>
        <w:t>　　2.9 冷轧钢卷行业集中度、竞争程度分析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冷轧钢卷行业集中度分析：2025年全球Top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全球冷轧钢卷第一梯队、第二梯队和第三梯队生产商（品牌）及市场份额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全球冷轧钢卷总体规模分析</w:t>
      </w:r>
      <w:r>
        <w:rPr>
          <w:rFonts w:hint="eastAsia"/>
        </w:rPr>
        <w:br/>
      </w:r>
      <w:r>
        <w:rPr>
          <w:rFonts w:hint="eastAsia"/>
        </w:rPr>
        <w:t>　　3.1 全球冷轧钢卷供需现状及预测（2021-2032）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全球冷轧钢卷产能、产量、产能利用率及发展趋势（2021-2032）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全球冷轧钢卷产量、需求量及发展趋势（2021-2032）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全球主要地区冷轧钢卷产量及发展趋势（2021-2032）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全球主要地区冷轧钢卷产量（2021-2026）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全球主要地区冷轧钢卷产量（2027-2032）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全球主要地区冷轧钢卷产量市场份额（2021-2032）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中国冷轧钢卷供需现状及预测（2021-2032）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中国冷轧钢卷产能、产量、产能利用率及发展趋势（2021-2032）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中国冷轧钢卷产量、市场需求量及发展趋势（2021-2032）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中国市场冷轧钢卷进出口（2021-2032）</w:t>
      </w:r>
      <w:r>
        <w:rPr>
          <w:rFonts w:hint="eastAsia"/>
        </w:rPr>
        <w:br/>
      </w:r>
      <w:r>
        <w:rPr>
          <w:rFonts w:hint="eastAsia"/>
        </w:rPr>
        <w:t>　　3.4 全球冷轧钢卷销量及销售额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全球市场冷轧钢卷销售额（2021-2032）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全球市场冷轧钢卷销量（2021-2032）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全球市场冷轧钢卷价格趋势（2021-2032）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全球冷轧钢卷主要地区分析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全球主要地区冷轧钢卷市场规模分析：2021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全球主要地区冷轧钢卷销售收入及市场份额（2021-2026）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全球主要地区冷轧钢卷销售收入预测（2027-2032）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全球主要地区冷轧钢卷销量分析：2021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全球主要地区冷轧钢卷销量及市场份额（2021-2026）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全球主要地区冷轧钢卷销量及市场份额预测（2027-2032）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北美市场冷轧钢卷销量、收入及增长率（2021-2032）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欧洲市场冷轧钢卷销量、收入及增长率（2021-2032）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中国市场冷轧钢卷销量、收入及增长率（2021-2032）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日本市场冷轧钢卷销量、收入及增长率（2021-2032）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东南亚市场冷轧钢卷销量、收入及增长率（2021-2032）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印度市场冷轧钢卷销量、收入及增长率（2021-2032）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南美市场冷轧钢卷销量、收入及增长率（2021-2032）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中东市场冷轧钢卷销量、收入及增长率（2021-2032）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重点企业（1）基本信息、冷轧钢卷生产基地、销售区域、竞争对手及市场地位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冷轧钢卷产品规格、参数及市场应用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冷轧钢卷销量、收入、价格及毛利率（2021-2026）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重点企业（2）基本信息、冷轧钢卷生产基地、销售区域、竞争对手及市场地位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冷轧钢卷产品规格、参数及市场应用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冷轧钢卷销量、收入、价格及毛利率（2021-2026）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重点企业（3）基本信息、冷轧钢卷生产基地、销售区域、竞争对手及市场地位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冷轧钢卷产品规格、参数及市场应用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冷轧钢卷销量、收入、价格及毛利率（2021-2026）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重点企业（4）基本信息、冷轧钢卷生产基地、销售区域、竞争对手及市场地位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冷轧钢卷产品规格、参数及市场应用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冷轧钢卷销量、收入、价格及毛利率（2021-2026）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重点企业（5）基本信息、冷轧钢卷生产基地、销售区域、竞争对手及市场地位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冷轧钢卷产品规格、参数及市场应用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冷轧钢卷销量、收入、价格及毛利率（2021-2026）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重点企业（6）基本信息、冷轧钢卷生产基地、销售区域、竞争对手及市场地位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冷轧钢卷产品规格、参数及市场应用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冷轧钢卷销量、收入、价格及毛利率（2021-2026）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重点企业（7）基本信息、冷轧钢卷生产基地、销售区域、竞争对手及市场地位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冷轧钢卷产品规格、参数及市场应用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冷轧钢卷销量、收入、价格及毛利率（2021-2026）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重点企业（8）基本信息、冷轧钢卷生产基地、销售区域、竞争对手及市场地位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冷轧钢卷产品规格、参数及市场应用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冷轧钢卷销量、收入、价格及毛利率（2021-2026）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重点企业（9）基本信息、冷轧钢卷生产基地、销售区域、竞争对手及市场地位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冷轧钢卷产品规格、参数及市场应用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冷轧钢卷销量、收入、价格及毛利率（2021-2026）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重点企业（10）基本信息、冷轧钢卷生产基地、销售区域、竞争对手及市场地位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冷轧钢卷产品规格、参数及市场应用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冷轧钢卷销量、收入、价格及毛利率（2021-2026）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重点企业（11）基本信息、冷轧钢卷生产基地、销售区域、竞争对手及市场地位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冷轧钢卷产品规格、参数及市场应用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冷轧钢卷销量、收入、价格及毛利率（2021-2026）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重点企业（12）基本信息、冷轧钢卷生产基地、销售区域、竞争对手及市场地位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冷轧钢卷产品规格、参数及市场应用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冷轧钢卷销量、收入、价格及毛利率（2021-2026）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重点企业（13）基本信息、冷轧钢卷生产基地、销售区域、竞争对手及市场地位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冷轧钢卷产品规格、参数及市场应用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冷轧钢卷销量、收入、价格及毛利率（2021-2026）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重点企业（14）基本信息、冷轧钢卷生产基地、销售区域、竞争对手及市场地位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冷轧钢卷产品规格、参数及市场应用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冷轧钢卷销量、收入、价格及毛利率（2021-2026）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重点企业（15）基本信息、冷轧钢卷生产基地、销售区域、竞争对手及市场地位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冷轧钢卷产品规格、参数及市场应用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冷轧钢卷销量、收入、价格及毛利率（2021-2026）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重点企业（16）基本信息、冷轧钢卷生产基地、销售区域、竞争对手及市场地位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冷轧钢卷产品规格、参数及市场应用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冷轧钢卷销量、收入、价格及毛利率（2021-2026）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重点企业（17）基本信息、冷轧钢卷生产基地、销售区域、竞争对手及市场地位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冷轧钢卷产品规格、参数及市场应用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冷轧钢卷销量、收入、价格及毛利率（2021-2026）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重点企业（18）基本信息、冷轧钢卷生产基地、销售区域、竞争对手及市场地位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冷轧钢卷产品规格、参数及市场应用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冷轧钢卷销量、收入、价格及毛利率（2021-2026）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重点企业（19）基本信息、冷轧钢卷生产基地、销售区域、竞争对手及市场地位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冷轧钢卷产品规格、参数及市场应用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冷轧钢卷销量、收入、价格及毛利率（2021-2026）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重点企业（20）基本信息、冷轧钢卷生产基地、销售区域、竞争对手及市场地位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冷轧钢卷产品规格、参数及市场应用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冷轧钢卷销量、收入、价格及毛利率（2021-2026）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重点企业（21）基本信息、冷轧钢卷生产基地、销售区域、竞争对手及市场地位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冷轧钢卷产品规格、参数及市场应用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冷轧钢卷销量、收入、价格及毛利率（2021-2026）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不同产品类型冷轧钢卷分析</w:t>
      </w:r>
      <w:r>
        <w:rPr>
          <w:rFonts w:hint="eastAsia"/>
        </w:rPr>
        <w:br/>
      </w:r>
      <w:r>
        <w:rPr>
          <w:rFonts w:hint="eastAsia"/>
        </w:rPr>
        <w:t>　　6.1 全球不同产品类型冷轧钢卷销量（2021-2032）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全球不同产品类型冷轧钢卷销量及市场份额（2021-2026）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全球不同产品类型冷轧钢卷销量预测（2027-2032）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全球不同产品类型冷轧钢卷收入（2021-2032）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全球不同产品类型冷轧钢卷收入及市场份额（2021-2026）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全球不同产品类型冷轧钢卷收入预测（2027-2032）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全球不同产品类型冷轧钢卷价格走势（2021-2032）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中国不同产品类型冷轧钢卷销量（2021-2032）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中国不同产品类型冷轧钢卷销量及市场份额（2021-2026）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中国不同产品类型冷轧钢卷销量预测（2027-2032）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中国不同产品类型冷轧钢卷收入（2021-2032）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中国不同产品类型冷轧钢卷收入及市场份额（2021-2026）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中国不同产品类型冷轧钢卷收入预测（2027-2032）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不同应用冷轧钢卷分析</w:t>
      </w:r>
      <w:r>
        <w:rPr>
          <w:rFonts w:hint="eastAsia"/>
        </w:rPr>
        <w:br/>
      </w:r>
      <w:r>
        <w:rPr>
          <w:rFonts w:hint="eastAsia"/>
        </w:rPr>
        <w:t>　　7.1 全球不同应用冷轧钢卷销量（2021-2032）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全球不同应用冷轧钢卷销量及市场份额（2021-2026）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全球不同应用冷轧钢卷销量预测（2027-2032）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全球不同应用冷轧钢卷收入（2021-2032）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全球不同应用冷轧钢卷收入及市场份额（2021-2026）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全球不同应用冷轧钢卷收入预测（2027-2032）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全球不同应用冷轧钢卷价格走势（2021-2032）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中国不同应用冷轧钢卷销量（2021-2032）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中国不同应用冷轧钢卷销量及市场份额（2021-2026）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中国不同应用冷轧钢卷销量预测（2027-2032）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中国不同应用冷轧钢卷收入（2021-2032）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中国不同应用冷轧钢卷收入及市场份额（2021-2026）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中国不同应用冷轧钢卷收入预测（2027-2032）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冷轧钢卷行业发展趋势</w:t>
      </w:r>
      <w:r>
        <w:rPr>
          <w:rFonts w:hint="eastAsia"/>
        </w:rPr>
        <w:br/>
      </w:r>
      <w:r>
        <w:rPr>
          <w:rFonts w:hint="eastAsia"/>
        </w:rPr>
        <w:t>　　8.2 冷轧钢卷行业主要驱动因素</w:t>
      </w:r>
      <w:r>
        <w:rPr>
          <w:rFonts w:hint="eastAsia"/>
        </w:rPr>
        <w:br/>
      </w:r>
      <w:r>
        <w:rPr>
          <w:rFonts w:hint="eastAsia"/>
        </w:rPr>
        <w:t>　　8.3 冷轧钢卷中国企业SWOT分析</w:t>
      </w:r>
      <w:r>
        <w:rPr>
          <w:rFonts w:hint="eastAsia"/>
        </w:rPr>
        <w:br/>
      </w:r>
      <w:r>
        <w:rPr>
          <w:rFonts w:hint="eastAsia"/>
        </w:rPr>
        <w:t>　　8.4 中国冷轧钢卷行业政策环境分析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冷轧钢卷行业产业链简介</w:t>
      </w:r>
      <w:r>
        <w:rPr>
          <w:rFonts w:hint="eastAsia"/>
        </w:rPr>
        <w:br/>
      </w:r>
      <w:r>
        <w:rPr>
          <w:rFonts w:hint="eastAsia"/>
        </w:rPr>
        <w:t>　　　　9.1.1 冷轧钢卷行业供应链分析</w:t>
      </w:r>
      <w:r>
        <w:rPr>
          <w:rFonts w:hint="eastAsia"/>
        </w:rPr>
        <w:br/>
      </w:r>
      <w:r>
        <w:rPr>
          <w:rFonts w:hint="eastAsia"/>
        </w:rPr>
        <w:t>　　　　9.1.2 冷轧钢卷主要原料及供应情况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冷轧钢卷行业采购模式</w:t>
      </w:r>
      <w:r>
        <w:rPr>
          <w:rFonts w:hint="eastAsia"/>
        </w:rPr>
        <w:br/>
      </w:r>
      <w:r>
        <w:rPr>
          <w:rFonts w:hint="eastAsia"/>
        </w:rPr>
        <w:t>　　9.3 冷轧钢卷行业生产模式</w:t>
      </w:r>
      <w:r>
        <w:rPr>
          <w:rFonts w:hint="eastAsia"/>
        </w:rPr>
        <w:br/>
      </w:r>
      <w:r>
        <w:rPr>
          <w:rFonts w:hint="eastAsia"/>
        </w:rPr>
        <w:t>　　9.4 冷轧钢卷行业销售模式及销售渠道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按产品类型细分，全球冷轧钢卷市场规模2021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按应用细分，全球冷轧钢卷市场规模（CAGR）2021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冷轧钢卷行业发展主要特点</w:t>
      </w:r>
      <w:r>
        <w:rPr>
          <w:rFonts w:hint="eastAsia"/>
        </w:rPr>
        <w:br/>
      </w:r>
      <w:r>
        <w:rPr>
          <w:rFonts w:hint="eastAsia"/>
        </w:rPr>
        <w:t>　　表 4： 冷轧钢卷行业发展有利因素分析</w:t>
      </w:r>
      <w:r>
        <w:rPr>
          <w:rFonts w:hint="eastAsia"/>
        </w:rPr>
        <w:br/>
      </w:r>
      <w:r>
        <w:rPr>
          <w:rFonts w:hint="eastAsia"/>
        </w:rPr>
        <w:t>　　表 5： 冷轧钢卷行业发展不利因素分析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进入冷轧钢卷行业壁垒</w:t>
      </w:r>
      <w:r>
        <w:rPr>
          <w:rFonts w:hint="eastAsia"/>
        </w:rPr>
        <w:br/>
      </w:r>
      <w:r>
        <w:rPr>
          <w:rFonts w:hint="eastAsia"/>
        </w:rPr>
        <w:t>　　表 7： 冷轧钢卷主要企业在国际市场占有率（按销量，2023-2026）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2025年冷轧钢卷主要企业在国际市场排名（按销量）&amp;（百吨）</w:t>
      </w:r>
      <w:r>
        <w:rPr>
          <w:rFonts w:hint="eastAsia"/>
        </w:rPr>
        <w:br/>
      </w:r>
      <w:r>
        <w:rPr>
          <w:rFonts w:hint="eastAsia"/>
        </w:rPr>
        <w:t>　　表 9： 全球市场主要企业冷轧钢卷销量（2023-2026）&amp;（百吨）</w:t>
      </w:r>
      <w:r>
        <w:rPr>
          <w:rFonts w:hint="eastAsia"/>
        </w:rPr>
        <w:br/>
      </w:r>
      <w:r>
        <w:rPr>
          <w:rFonts w:hint="eastAsia"/>
        </w:rPr>
        <w:t>　　表 10： 冷轧钢卷主要企业在国际市场占有率（按收入，2023-2026）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2025年冷轧钢卷主要企业在国际市场排名（按收入）&amp;（万元）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全球市场主要企业冷轧钢卷销售收入（2023-2026）&amp;（万元）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全球市场主要企业冷轧钢卷销售价格（2023-2026）&amp;（元/吨）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冷轧钢卷主要企业在中国市场占有率（按销量，2023-2026）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2025年冷轧钢卷主要企业在中国市场排名（按销量）&amp;（百吨）</w:t>
      </w:r>
      <w:r>
        <w:rPr>
          <w:rFonts w:hint="eastAsia"/>
        </w:rPr>
        <w:br/>
      </w:r>
      <w:r>
        <w:rPr>
          <w:rFonts w:hint="eastAsia"/>
        </w:rPr>
        <w:t>　　表 16： 中国市场主要企业冷轧钢卷销量（2023-2026）&amp;（百吨）</w:t>
      </w:r>
      <w:r>
        <w:rPr>
          <w:rFonts w:hint="eastAsia"/>
        </w:rPr>
        <w:br/>
      </w:r>
      <w:r>
        <w:rPr>
          <w:rFonts w:hint="eastAsia"/>
        </w:rPr>
        <w:t>　　表 17： 冷轧钢卷主要企业在中国市场占有率（按收入，2023-2026）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2025年冷轧钢卷主要企业在中国市场排名（按收入）&amp;（万元）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中国市场主要企业冷轧钢卷销售收入（2023-2026）&amp;（万元）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全球主要厂商冷轧钢卷总部及产地分布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全球主要厂商成立时间及冷轧钢卷商业化日期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全球主要厂商冷轧钢卷产品类型及应用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2025年全球冷轧钢卷主要厂商市场地位（第一梯队、第二梯队和第三梯队）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全球冷轧钢卷市场投资、并购等现状分析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全球主要地区冷轧钢卷产量增速（CAGR）：（2021 VS 2025 VS 2032）&amp;（百吨）</w:t>
      </w:r>
      <w:r>
        <w:rPr>
          <w:rFonts w:hint="eastAsia"/>
        </w:rPr>
        <w:br/>
      </w:r>
      <w:r>
        <w:rPr>
          <w:rFonts w:hint="eastAsia"/>
        </w:rPr>
        <w:t>　　表 26： 全球主要地区冷轧钢卷产量（2021 VS 2025 VS 2032）&amp;（百吨）</w:t>
      </w:r>
      <w:r>
        <w:rPr>
          <w:rFonts w:hint="eastAsia"/>
        </w:rPr>
        <w:br/>
      </w:r>
      <w:r>
        <w:rPr>
          <w:rFonts w:hint="eastAsia"/>
        </w:rPr>
        <w:t>　　表 27： 全球主要地区冷轧钢卷产量（2021-2026）&amp;（百吨）</w:t>
      </w:r>
      <w:r>
        <w:rPr>
          <w:rFonts w:hint="eastAsia"/>
        </w:rPr>
        <w:br/>
      </w:r>
      <w:r>
        <w:rPr>
          <w:rFonts w:hint="eastAsia"/>
        </w:rPr>
        <w:t>　　表 28： 全球主要地区冷轧钢卷产量（2027-2032）&amp;（百吨）</w:t>
      </w:r>
      <w:r>
        <w:rPr>
          <w:rFonts w:hint="eastAsia"/>
        </w:rPr>
        <w:br/>
      </w:r>
      <w:r>
        <w:rPr>
          <w:rFonts w:hint="eastAsia"/>
        </w:rPr>
        <w:t>　　表 29： 全球主要地区冷轧钢卷产量市场份额（2021-2026）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全球主要地区冷轧钢卷产量市场份额（2027-2032）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中国市场冷轧钢卷产量、销量、进出口（2021-2026）&amp;（百吨）</w:t>
      </w:r>
      <w:r>
        <w:rPr>
          <w:rFonts w:hint="eastAsia"/>
        </w:rPr>
        <w:br/>
      </w:r>
      <w:r>
        <w:rPr>
          <w:rFonts w:hint="eastAsia"/>
        </w:rPr>
        <w:t>　　表 32： 中国市场冷轧钢卷产量、销量、进出口预测（2027-2032）&amp;（百吨）</w:t>
      </w:r>
      <w:r>
        <w:rPr>
          <w:rFonts w:hint="eastAsia"/>
        </w:rPr>
        <w:br/>
      </w:r>
      <w:r>
        <w:rPr>
          <w:rFonts w:hint="eastAsia"/>
        </w:rPr>
        <w:t>　　表 33： 全球主要地区冷轧钢卷销售收入增速：（2021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全球主要地区冷轧钢卷销售收入（2021-2026）&amp;（万元）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全球主要地区冷轧钢卷销售收入市场份额（2021-2026）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全球主要地区冷轧钢卷收入（2027-2032）&amp;（万元）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全球主要地区冷轧钢卷收入市场份额（2027-2032）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全球主要地区冷轧钢卷销量（百吨）：2021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全球主要地区冷轧钢卷销量（2021-2026）&amp;（百吨）</w:t>
      </w:r>
      <w:r>
        <w:rPr>
          <w:rFonts w:hint="eastAsia"/>
        </w:rPr>
        <w:br/>
      </w:r>
      <w:r>
        <w:rPr>
          <w:rFonts w:hint="eastAsia"/>
        </w:rPr>
        <w:t>　　表 40： 全球主要地区冷轧钢卷销量市场份额（2021-2026）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全球主要地区冷轧钢卷销量（2027-2032）&amp;（百吨）</w:t>
      </w:r>
      <w:r>
        <w:rPr>
          <w:rFonts w:hint="eastAsia"/>
        </w:rPr>
        <w:br/>
      </w:r>
      <w:r>
        <w:rPr>
          <w:rFonts w:hint="eastAsia"/>
        </w:rPr>
        <w:t>　　表 42： 全球主要地区冷轧钢卷销量份额（2027-2032）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冷轧钢卷生产基地、销售区域、竞争对手及市场地位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冷轧钢卷产品规格、参数及市场应用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冷轧钢卷销量（百吨）、收入（万元）、价格（元/吨）及毛利率（2021-2026）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冷轧钢卷生产基地、销售区域、竞争对手及市场地位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冷轧钢卷产品规格、参数及市场应用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冷轧钢卷销量（百吨）、收入（万元）、价格（元/吨）及毛利率（2021-2026）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冷轧钢卷生产基地、销售区域、竞争对手及市场地位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冷轧钢卷产品规格、参数及市场应用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冷轧钢卷销量（百吨）、收入（万元）、价格（元/吨）及毛利率（2021-2026）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冷轧钢卷生产基地、销售区域、竞争对手及市场地位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冷轧钢卷产品规格、参数及市场应用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冷轧钢卷销量（百吨）、收入（万元）、价格（元/吨）及毛利率（2021-2026）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冷轧钢卷生产基地、销售区域、竞争对手及市场地位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冷轧钢卷产品规格、参数及市场应用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冷轧钢卷销量（百吨）、收入（万元）、价格（元/吨）及毛利率（2021-2026）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冷轧钢卷生产基地、销售区域、竞争对手及市场地位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冷轧钢卷产品规格、参数及市场应用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冷轧钢卷销量（百吨）、收入（万元）、价格（元/吨）及毛利率（2021-2026）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冷轧钢卷生产基地、销售区域、竞争对手及市场地位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冷轧钢卷产品规格、参数及市场应用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冷轧钢卷销量（百吨）、收入（万元）、价格（元/吨）及毛利率（2021-2026）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冷轧钢卷生产基地、销售区域、竞争对手及市场地位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冷轧钢卷产品规格、参数及市场应用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冷轧钢卷销量（百吨）、收入（万元）、价格（元/吨）及毛利率（2021-2026）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冷轧钢卷生产基地、销售区域、竞争对手及市场地位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冷轧钢卷产品规格、参数及市场应用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冷轧钢卷销量（百吨）、收入（万元）、价格（元/吨）及毛利率（2021-2026）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冷轧钢卷生产基地、销售区域、竞争对手及市场地位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冷轧钢卷产品规格、参数及市场应用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冷轧钢卷销量（百吨）、收入（万元）、价格（元/吨）及毛利率（2021-2026）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冷轧钢卷生产基地、销售区域、竞争对手及市场地位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冷轧钢卷产品规格、参数及市场应用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冷轧钢卷销量（百吨）、收入（万元）、价格（元/吨）及毛利率（2021-2026）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冷轧钢卷生产基地、销售区域、竞争对手及市场地位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冷轧钢卷产品规格、参数及市场应用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冷轧钢卷销量（百吨）、收入（万元）、价格（元/吨）及毛利率（2021-2026）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冷轧钢卷生产基地、销售区域、竞争对手及市场地位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冷轧钢卷产品规格、参数及市场应用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冷轧钢卷销量（百吨）、收入（万元）、价格（元/吨）及毛利率（2021-2026）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冷轧钢卷生产基地、销售区域、竞争对手及市场地位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冷轧钢卷产品规格、参数及市场应用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冷轧钢卷销量（百吨）、收入（万元）、价格（元/吨）及毛利率（2021-2026）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冷轧钢卷生产基地、销售区域、竞争对手及市场地位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冷轧钢卷产品规格、参数及市场应用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冷轧钢卷销量（百吨）、收入（万元）、价格（元/吨）及毛利率（2021-2026）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冷轧钢卷生产基地、销售区域、竞争对手及市场地位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冷轧钢卷产品规格、参数及市场应用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冷轧钢卷销量（百吨）、收入（万元）、价格（元/吨）及毛利率（2021-2026）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冷轧钢卷生产基地、销售区域、竞争对手及市场地位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冷轧钢卷产品规格、参数及市场应用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冷轧钢卷销量（百吨）、收入（万元）、价格（元/吨）及毛利率（2021-2026）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冷轧钢卷生产基地、销售区域、竞争对手及市场地位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冷轧钢卷产品规格、参数及市场应用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冷轧钢卷销量（百吨）、收入（万元）、价格（元/吨）及毛利率（2021-2026）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冷轧钢卷生产基地、销售区域、竞争对手及市场地位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冷轧钢卷产品规格、参数及市场应用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冷轧钢卷销量（百吨）、收入（万元）、价格（元/吨）及毛利率（2021-2026）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冷轧钢卷生产基地、销售区域、竞争对手及市场地位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冷轧钢卷产品规格、参数及市场应用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冷轧钢卷销量（百吨）、收入（万元）、价格（元/吨）及毛利率（2021-2026）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冷轧钢卷生产基地、销售区域、竞争对手及市场地位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冷轧钢卷产品规格、参数及市场应用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冷轧钢卷销量（百吨）、收入（万元）、价格（元/吨）及毛利率（2021-2026）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全球不同产品类型冷轧钢卷销量（2021-2026）&amp;（百吨）</w:t>
      </w:r>
      <w:r>
        <w:rPr>
          <w:rFonts w:hint="eastAsia"/>
        </w:rPr>
        <w:br/>
      </w:r>
      <w:r>
        <w:rPr>
          <w:rFonts w:hint="eastAsia"/>
        </w:rPr>
        <w:t>　　表 149： 全球不同产品类型冷轧钢卷销量市场份额（2021-2026）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全球不同产品类型冷轧钢卷销量预测（2027-2032）&amp;（百吨）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全球市场不同产品类型冷轧钢卷销量市场份额预测（2027-2032）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全球不同产品类型冷轧钢卷收入（2021-2026）&amp;（万元）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全球不同产品类型冷轧钢卷收入市场份额（2021-2026）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全球不同产品类型冷轧钢卷收入预测（2027-2032）&amp;（万元）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全球不同产品类型冷轧钢卷收入市场份额预测（2027-2032）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中国不同产品类型冷轧钢卷销量（2021-2026）&amp;（百吨）</w:t>
      </w:r>
      <w:r>
        <w:rPr>
          <w:rFonts w:hint="eastAsia"/>
        </w:rPr>
        <w:br/>
      </w:r>
      <w:r>
        <w:rPr>
          <w:rFonts w:hint="eastAsia"/>
        </w:rPr>
        <w:t>　　表 157： 中国不同产品类型冷轧钢卷销量市场份额（2021-2026）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中国不同产品类型冷轧钢卷销量预测（2027-2032）&amp;（百吨）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全球市场不同产品类型冷轧钢卷销量市场份额预测（2027-2032）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中国不同产品类型冷轧钢卷收入（2021-2026）&amp;（万元）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中国不同产品类型冷轧钢卷收入市场份额（2021-2026）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中国不同产品类型冷轧钢卷收入预测（2027-2032）&amp;（万元）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中国不同产品类型冷轧钢卷收入市场份额预测（2027-2032）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全球不同应用冷轧钢卷销量（2021-2026）&amp;（百吨）</w:t>
      </w:r>
      <w:r>
        <w:rPr>
          <w:rFonts w:hint="eastAsia"/>
        </w:rPr>
        <w:br/>
      </w:r>
      <w:r>
        <w:rPr>
          <w:rFonts w:hint="eastAsia"/>
        </w:rPr>
        <w:t>　　表 165： 全球不同应用冷轧钢卷销量市场份额（2021-2026）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全球不同应用冷轧钢卷销量预测（2027-2032）&amp;（百吨）</w:t>
      </w:r>
      <w:r>
        <w:rPr>
          <w:rFonts w:hint="eastAsia"/>
        </w:rPr>
        <w:br/>
      </w:r>
      <w:r>
        <w:rPr>
          <w:rFonts w:hint="eastAsia"/>
        </w:rPr>
        <w:t>　　表 167： 全球市场不同应用冷轧钢卷销量市场份额预测（2027-2032）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全球不同应用冷轧钢卷收入（2021-2026）&amp;（万元）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全球不同应用冷轧钢卷收入市场份额（2021-2026）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全球不同应用冷轧钢卷收入预测（2027-2032）&amp;（万元）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全球不同应用冷轧钢卷收入市场份额预测（2027-2032）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中国不同应用冷轧钢卷销量（2021-2026）&amp;（百吨）</w:t>
      </w:r>
      <w:r>
        <w:rPr>
          <w:rFonts w:hint="eastAsia"/>
        </w:rPr>
        <w:br/>
      </w:r>
      <w:r>
        <w:rPr>
          <w:rFonts w:hint="eastAsia"/>
        </w:rPr>
        <w:t>　　表 173： 中国不同应用冷轧钢卷销量市场份额（2021-2026）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中国不同应用冷轧钢卷销量预测（2027-2032）&amp;（百吨）</w:t>
      </w:r>
      <w:r>
        <w:rPr>
          <w:rFonts w:hint="eastAsia"/>
        </w:rPr>
        <w:br/>
      </w:r>
      <w:r>
        <w:rPr>
          <w:rFonts w:hint="eastAsia"/>
        </w:rPr>
        <w:t>　　表 175： 中国市场不同应用冷轧钢卷销量市场份额预测（2027-2032）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中国不同应用冷轧钢卷收入（2021-2026）&amp;（万元）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中国不同应用冷轧钢卷收入市场份额（2021-2026）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中国不同应用冷轧钢卷收入预测（2027-2032）&amp;（万元）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中国不同应用冷轧钢卷收入市场份额预测（2027-2032）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冷轧钢卷行业发展趋势</w:t>
      </w:r>
      <w:r>
        <w:rPr>
          <w:rFonts w:hint="eastAsia"/>
        </w:rPr>
        <w:br/>
      </w:r>
      <w:r>
        <w:rPr>
          <w:rFonts w:hint="eastAsia"/>
        </w:rPr>
        <w:t>　　表 181： 冷轧钢卷行业主要驱动因素</w:t>
      </w:r>
      <w:r>
        <w:rPr>
          <w:rFonts w:hint="eastAsia"/>
        </w:rPr>
        <w:br/>
      </w:r>
      <w:r>
        <w:rPr>
          <w:rFonts w:hint="eastAsia"/>
        </w:rPr>
        <w:t>　　表 182： 冷轧钢卷行业供应链分析</w:t>
      </w:r>
      <w:r>
        <w:rPr>
          <w:rFonts w:hint="eastAsia"/>
        </w:rPr>
        <w:br/>
      </w:r>
      <w:r>
        <w:rPr>
          <w:rFonts w:hint="eastAsia"/>
        </w:rPr>
        <w:t>　　表 183： 冷轧钢卷上游原料供应商</w:t>
      </w:r>
      <w:r>
        <w:rPr>
          <w:rFonts w:hint="eastAsia"/>
        </w:rPr>
        <w:br/>
      </w:r>
      <w:r>
        <w:rPr>
          <w:rFonts w:hint="eastAsia"/>
        </w:rPr>
        <w:t>　　表 184： 冷轧钢卷主要地区不同应用客户分析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冷轧钢卷典型经销商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冷轧钢卷产品图片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全球不同产品类型冷轧钢卷销售额2021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全球不同产品类型冷轧钢卷市场份额2025 &amp; 2032</w:t>
      </w:r>
      <w:r>
        <w:rPr>
          <w:rFonts w:hint="eastAsia"/>
        </w:rPr>
        <w:br/>
      </w:r>
      <w:r>
        <w:rPr>
          <w:rFonts w:hint="eastAsia"/>
        </w:rPr>
        <w:t>　　图 4： 冷轧卷（厚度≥3mm）产品图片</w:t>
      </w:r>
      <w:r>
        <w:rPr>
          <w:rFonts w:hint="eastAsia"/>
        </w:rPr>
        <w:br/>
      </w:r>
      <w:r>
        <w:rPr>
          <w:rFonts w:hint="eastAsia"/>
        </w:rPr>
        <w:t>　　图 5： 冷轧卷（厚度低于3mm）产品图片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全球不同应用冷轧钢卷市场份额2025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建筑领域</w:t>
      </w:r>
      <w:r>
        <w:rPr>
          <w:rFonts w:hint="eastAsia"/>
        </w:rPr>
        <w:br/>
      </w:r>
      <w:r>
        <w:rPr>
          <w:rFonts w:hint="eastAsia"/>
        </w:rPr>
        <w:t>　　图 10： 家电</w:t>
      </w:r>
      <w:r>
        <w:rPr>
          <w:rFonts w:hint="eastAsia"/>
        </w:rPr>
        <w:br/>
      </w:r>
      <w:r>
        <w:rPr>
          <w:rFonts w:hint="eastAsia"/>
        </w:rPr>
        <w:t>　　图 11： 机械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2025年全球前五大生产商冷轧钢卷市场份额</w:t>
      </w:r>
      <w:r>
        <w:rPr>
          <w:rFonts w:hint="eastAsia"/>
        </w:rPr>
        <w:br/>
      </w:r>
      <w:r>
        <w:rPr>
          <w:rFonts w:hint="eastAsia"/>
        </w:rPr>
        <w:t>　　图 14： 2025年全球冷轧钢卷第一梯队、第二梯队和第三梯队厂商及市场份额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全球冷轧钢卷产能、产量、产能利用率及发展趋势（2021-2032）&amp;（百吨）</w:t>
      </w:r>
      <w:r>
        <w:rPr>
          <w:rFonts w:hint="eastAsia"/>
        </w:rPr>
        <w:br/>
      </w:r>
      <w:r>
        <w:rPr>
          <w:rFonts w:hint="eastAsia"/>
        </w:rPr>
        <w:t>　　图 16： 全球冷轧钢卷产量、需求量及发展趋势（2021-2032）&amp;（百吨）</w:t>
      </w:r>
      <w:r>
        <w:rPr>
          <w:rFonts w:hint="eastAsia"/>
        </w:rPr>
        <w:br/>
      </w:r>
      <w:r>
        <w:rPr>
          <w:rFonts w:hint="eastAsia"/>
        </w:rPr>
        <w:t>　　图 17： 全球主要地区冷轧钢卷产量市场份额（2021-2032）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中国冷轧钢卷产能、产量、产能利用率及发展趋势（2021-2032）&amp;（百吨）</w:t>
      </w:r>
      <w:r>
        <w:rPr>
          <w:rFonts w:hint="eastAsia"/>
        </w:rPr>
        <w:br/>
      </w:r>
      <w:r>
        <w:rPr>
          <w:rFonts w:hint="eastAsia"/>
        </w:rPr>
        <w:t>　　图 19： 中国冷轧钢卷产量、市场需求量及发展趋势（2021-2032）&amp;（百吨）</w:t>
      </w:r>
      <w:r>
        <w:rPr>
          <w:rFonts w:hint="eastAsia"/>
        </w:rPr>
        <w:br/>
      </w:r>
      <w:r>
        <w:rPr>
          <w:rFonts w:hint="eastAsia"/>
        </w:rPr>
        <w:t>　　图 20： 全球冷轧钢卷市场销售额及增长率：（2021-2032）&amp;（万元）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全球市场冷轧钢卷市场规模：2021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全球市场冷轧钢卷销量及增长率（2021-2032）&amp;（百吨）</w:t>
      </w:r>
      <w:r>
        <w:rPr>
          <w:rFonts w:hint="eastAsia"/>
        </w:rPr>
        <w:br/>
      </w:r>
      <w:r>
        <w:rPr>
          <w:rFonts w:hint="eastAsia"/>
        </w:rPr>
        <w:t>　　图 23： 全球市场冷轧钢卷价格趋势（2021-2032）&amp;（元/吨）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全球主要地区冷轧钢卷销售收入（2021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全球主要地区冷轧钢卷销售收入市场份额（2021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北美市场冷轧钢卷销量及增长率（2021-2032）&amp;（百吨）</w:t>
      </w:r>
      <w:r>
        <w:rPr>
          <w:rFonts w:hint="eastAsia"/>
        </w:rPr>
        <w:br/>
      </w:r>
      <w:r>
        <w:rPr>
          <w:rFonts w:hint="eastAsia"/>
        </w:rPr>
        <w:t>　　图 27： 北美市场冷轧钢卷收入及增长率（2021-2032）&amp;（万元）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欧洲市场冷轧钢卷销量及增长率（2021-2032）&amp;（百吨）</w:t>
      </w:r>
      <w:r>
        <w:rPr>
          <w:rFonts w:hint="eastAsia"/>
        </w:rPr>
        <w:br/>
      </w:r>
      <w:r>
        <w:rPr>
          <w:rFonts w:hint="eastAsia"/>
        </w:rPr>
        <w:t>　　图 29： 欧洲市场冷轧钢卷收入及增长率（2021-2032）&amp;（万元）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中国市场冷轧钢卷销量及增长率（2021-2032）&amp;（百吨）</w:t>
      </w:r>
      <w:r>
        <w:rPr>
          <w:rFonts w:hint="eastAsia"/>
        </w:rPr>
        <w:br/>
      </w:r>
      <w:r>
        <w:rPr>
          <w:rFonts w:hint="eastAsia"/>
        </w:rPr>
        <w:t>　　图 31： 中国市场冷轧钢卷收入及增长率（2021-2032）&amp;（万元）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日本市场冷轧钢卷销量及增长率（2021-2032）&amp;（百吨）</w:t>
      </w:r>
      <w:r>
        <w:rPr>
          <w:rFonts w:hint="eastAsia"/>
        </w:rPr>
        <w:br/>
      </w:r>
      <w:r>
        <w:rPr>
          <w:rFonts w:hint="eastAsia"/>
        </w:rPr>
        <w:t>　　图 33： 日本市场冷轧钢卷收入及增长率（2021-2032）&amp;（万元）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东南亚市场冷轧钢卷销量及增长率（2021-2032）&amp;（百吨）</w:t>
      </w:r>
      <w:r>
        <w:rPr>
          <w:rFonts w:hint="eastAsia"/>
        </w:rPr>
        <w:br/>
      </w:r>
      <w:r>
        <w:rPr>
          <w:rFonts w:hint="eastAsia"/>
        </w:rPr>
        <w:t>　　图 35： 东南亚市场冷轧钢卷收入及增长率（2021-2032）&amp;（万元）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印度市场冷轧钢卷销量及增长率（2021-2032）&amp;（百吨）</w:t>
      </w:r>
      <w:r>
        <w:rPr>
          <w:rFonts w:hint="eastAsia"/>
        </w:rPr>
        <w:br/>
      </w:r>
      <w:r>
        <w:rPr>
          <w:rFonts w:hint="eastAsia"/>
        </w:rPr>
        <w:t>　　图 37： 印度市场冷轧钢卷收入及增长率（2021-2032）&amp;（万元）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南美市场冷轧钢卷销量及增长率（2021-2032）&amp;（百吨）</w:t>
      </w:r>
      <w:r>
        <w:rPr>
          <w:rFonts w:hint="eastAsia"/>
        </w:rPr>
        <w:br/>
      </w:r>
      <w:r>
        <w:rPr>
          <w:rFonts w:hint="eastAsia"/>
        </w:rPr>
        <w:t>　　图 39： 南美市场冷轧钢卷收入及增长率（2021-2032）&amp;（万元）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中东市场冷轧钢卷销量及增长率（2021-2032）&amp;（百吨）</w:t>
      </w:r>
      <w:r>
        <w:rPr>
          <w:rFonts w:hint="eastAsia"/>
        </w:rPr>
        <w:br/>
      </w:r>
      <w:r>
        <w:rPr>
          <w:rFonts w:hint="eastAsia"/>
        </w:rPr>
        <w:t>　　图 41： 中东市场冷轧钢卷收入及增长率（2021-2032）&amp;（万元）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全球不同产品类型冷轧钢卷价格走势（2021-2032）&amp;（元/吨）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全球不同应用冷轧钢卷价格走势（2021-2032）&amp;（元/吨）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冷轧钢卷中国企业SWOT分析</w:t>
      </w:r>
      <w:r>
        <w:rPr>
          <w:rFonts w:hint="eastAsia"/>
        </w:rPr>
        <w:br/>
      </w:r>
      <w:r>
        <w:rPr>
          <w:rFonts w:hint="eastAsia"/>
        </w:rPr>
        <w:t>　　图 45： 冷轧钢卷产业链</w:t>
      </w:r>
      <w:r>
        <w:rPr>
          <w:rFonts w:hint="eastAsia"/>
        </w:rPr>
        <w:br/>
      </w:r>
      <w:r>
        <w:rPr>
          <w:rFonts w:hint="eastAsia"/>
        </w:rPr>
        <w:t>　　图 46： 冷轧钢卷行业采购模式分析</w:t>
      </w:r>
      <w:r>
        <w:rPr>
          <w:rFonts w:hint="eastAsia"/>
        </w:rPr>
        <w:br/>
      </w:r>
      <w:r>
        <w:rPr>
          <w:rFonts w:hint="eastAsia"/>
        </w:rPr>
        <w:t>　　图 47： 冷轧钢卷行业生产模式</w:t>
      </w:r>
      <w:r>
        <w:rPr>
          <w:rFonts w:hint="eastAsia"/>
        </w:rPr>
        <w:br/>
      </w:r>
      <w:r>
        <w:rPr>
          <w:rFonts w:hint="eastAsia"/>
        </w:rPr>
        <w:t>　　图 48： 冷轧钢卷行业销售模式分析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a33387e1fb4857" w:history="1">
        <w:r>
          <w:rPr>
            <w:rStyle w:val="Hyperlink"/>
          </w:rPr>
          <w:t>2026-2032年全球与中国冷轧钢卷行业研究及市场前景分析报告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a33387e1fb4857" w:history="1">
        <w:r>
          <w:rPr>
            <w:rStyle w:val="Hyperlink"/>
          </w:rPr>
          <w:t>https://www.20087.com/6/03/LengYaGangJuanDeXianZhuangYuQianJing.html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热点：冷轧钢卷是什么材料、冷轧钢卷和热轧钢卷的区别、冷轧卷板、冷轧钢卷价格、冷轧卷板图片、冷轧钢卷hs编码、热轧卷板和冷轧卷板的区别、冷轧钢卷价格今日报价表、建筑模板915×1830价格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878aafa3f14810" w:history="1">
      <w:r>
        <w:rPr>
          <w:rStyle w:val="Hyperlink"/>
        </w:rPr>
        <w:t>2026-2032年全球与中国冷轧钢卷行业研究及市场前景分析报告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LengYaGangJuanDeXianZhuangYuQianJing.html" TargetMode="External" Id="R2aa33387e1fb48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LengYaGangJuanDeXianZhuangYuQianJing.html" TargetMode="External" Id="R36878aafa3f148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2025-12-30T03:48:20Z</dcterms:created>
  <dcterms:modified xsi:type="dcterms:W3CDTF">2025-12-30T04:48:20Z</dcterms:modified>
  <dc:subject>2026-2032年全球与中国冷轧钢卷行业研究及市场前景分析报告</dc:subject>
  <dc:title>2026-2032年全球与中国冷轧钢卷行业研究及市场前景分析报告</dc:title>
  <cp:keywords>2026-2032年全球与中国冷轧钢卷行业研究及市场前景分析报告</cp:keywords>
  <dc:description>2026-2032年全球与中国冷轧钢卷行业研究及市场前景分析报告</dc:description>
</cp:coreProperties>
</file>