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5dea89d944876" w:history="1">
              <w:r>
                <w:rPr>
                  <w:rStyle w:val="Hyperlink"/>
                </w:rPr>
                <w:t>中国特殊钢发展现状调研及市场前景分析报告（2024-2030年）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5dea89d944876" w:history="1">
              <w:r>
                <w:rPr>
                  <w:rStyle w:val="Hyperlink"/>
                </w:rPr>
                <w:t>中国特殊钢发展现状调研及市场前景分析报告（2024-2030年）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5dea89d944876" w:history="1">
                <w:r>
                  <w:rPr>
                    <w:rStyle w:val="Hyperlink"/>
                  </w:rPr>
                  <w:t>https://www.20087.com/6/63/TeShuGangQianJing.html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凭借其优异的物理、化学性能，广泛应用于航空航天、能源、汽车、医疗等高端制造领域。当前特殊钢产品类型丰富，包括不锈钢、耐热钢、高强度钢等，且生产工艺不断创新，如真空冶炼、精密铸造，提高了材料的纯净度和性能一致性。</w:t>
      </w:r>
      <w:r>
        <w:rPr>
          <w:rFonts w:hint="eastAsia"/>
        </w:rPr>
        <w:br/>
      </w:r>
      <w:r>
        <w:rPr>
          <w:rFonts w:hint="eastAsia"/>
        </w:rPr>
        <w:t>　　未来特殊钢的研发将更加聚焦于高性能化、轻量化、环保化。随着新技术如3D打印、纳米技术的应用，特殊钢的定制化生产将更加灵活，满足个性化需求。针对新能源汽车、航空航天等领域的轻量化要求，高强度、高韧性、低密度的特殊钢材将得到重点发展。同时，绿色制造，如回收再利用技术、低排放生产工艺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5dea89d944876" w:history="1">
        <w:r>
          <w:rPr>
            <w:rStyle w:val="Hyperlink"/>
          </w:rPr>
          <w:t>中国特殊钢发展现状调研及市场前景分析报告（2024-2030年）</w:t>
        </w:r>
      </w:hyperlink>
      <w:r>
        <w:rPr>
          <w:rFonts w:hint="eastAsia"/>
        </w:rPr>
        <w:t>》全面分析了我国特殊钢行业的现状、市场需求、市场规模以及价格动态，探讨了特殊钢产业链的结构与发展。特殊钢报告对特殊钢细分市场进行了剖析，同时基于科学数据，对特殊钢市场前景及发展趋势进行了预测。报告还聚焦特殊钢重点企业，并对其品牌影响力、市场竞争力以及行业集中度进行了评估。特殊钢报告为投资者、产业链相关企业及政府决策部门提供了专业、客观的参考，是了解和把握特殊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特钢行业定义及分类</w:t>
      </w:r>
      <w:r>
        <w:rPr>
          <w:rFonts w:hint="eastAsia"/>
        </w:rPr>
        <w:br/>
      </w:r>
      <w:r>
        <w:rPr>
          <w:rFonts w:hint="eastAsia"/>
        </w:rPr>
        <w:t>　　第一节 特钢定义</w:t>
      </w:r>
      <w:r>
        <w:rPr>
          <w:rFonts w:hint="eastAsia"/>
        </w:rPr>
        <w:br/>
      </w:r>
      <w:r>
        <w:rPr>
          <w:rFonts w:hint="eastAsia"/>
        </w:rPr>
        <w:t>　　第二节 特钢分类</w:t>
      </w:r>
      <w:r>
        <w:rPr>
          <w:rFonts w:hint="eastAsia"/>
        </w:rPr>
        <w:br/>
      </w:r>
      <w:r>
        <w:rPr>
          <w:rFonts w:hint="eastAsia"/>
        </w:rPr>
        <w:t>　　第三节 我国钢号表示方法分类说明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特钢行业特点</w:t>
      </w:r>
      <w:r>
        <w:rPr>
          <w:rFonts w:hint="eastAsia"/>
        </w:rPr>
        <w:br/>
      </w:r>
      <w:r>
        <w:rPr>
          <w:rFonts w:hint="eastAsia"/>
        </w:rPr>
        <w:t>　　第一节 专业化强，市场辐射面窄</w:t>
      </w:r>
      <w:r>
        <w:rPr>
          <w:rFonts w:hint="eastAsia"/>
        </w:rPr>
        <w:br/>
      </w:r>
      <w:r>
        <w:rPr>
          <w:rFonts w:hint="eastAsia"/>
        </w:rPr>
        <w:t>　　第二节 行业集中度相对较低</w:t>
      </w:r>
      <w:r>
        <w:rPr>
          <w:rFonts w:hint="eastAsia"/>
        </w:rPr>
        <w:br/>
      </w:r>
      <w:r>
        <w:rPr>
          <w:rFonts w:hint="eastAsia"/>
        </w:rPr>
        <w:t>　　第三节 特钢产业目前是钢铁工业中市场竞争力最弱的产业之一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我国特钢行业基本情况分析</w:t>
      </w:r>
      <w:r>
        <w:rPr>
          <w:rFonts w:hint="eastAsia"/>
        </w:rPr>
        <w:br/>
      </w:r>
      <w:r>
        <w:rPr>
          <w:rFonts w:hint="eastAsia"/>
        </w:rPr>
        <w:t>　　第一节 特钢品种结构不合理</w:t>
      </w:r>
      <w:r>
        <w:rPr>
          <w:rFonts w:hint="eastAsia"/>
        </w:rPr>
        <w:br/>
      </w:r>
      <w:r>
        <w:rPr>
          <w:rFonts w:hint="eastAsia"/>
        </w:rPr>
        <w:t>　　第二节 专业化程度不高</w:t>
      </w:r>
      <w:r>
        <w:rPr>
          <w:rFonts w:hint="eastAsia"/>
        </w:rPr>
        <w:br/>
      </w:r>
      <w:r>
        <w:rPr>
          <w:rFonts w:hint="eastAsia"/>
        </w:rPr>
        <w:t>　　第三节 部分国有特殊钢企业处境困难</w:t>
      </w:r>
      <w:r>
        <w:rPr>
          <w:rFonts w:hint="eastAsia"/>
        </w:rPr>
        <w:br/>
      </w:r>
      <w:r>
        <w:rPr>
          <w:rFonts w:hint="eastAsia"/>
        </w:rPr>
        <w:t>　　第四节 技术装备水不高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我国宏观经济发展分析</w:t>
      </w:r>
      <w:r>
        <w:rPr>
          <w:rFonts w:hint="eastAsia"/>
        </w:rPr>
        <w:br/>
      </w:r>
      <w:r>
        <w:rPr>
          <w:rFonts w:hint="eastAsia"/>
        </w:rPr>
        <w:t>　　第一节 2024年世界经济发展状况</w:t>
      </w:r>
      <w:r>
        <w:rPr>
          <w:rFonts w:hint="eastAsia"/>
        </w:rPr>
        <w:br/>
      </w:r>
      <w:r>
        <w:rPr>
          <w:rFonts w:hint="eastAsia"/>
        </w:rPr>
        <w:t>　　第二节 2024年我国宏观经济发展分析</w:t>
      </w:r>
      <w:r>
        <w:rPr>
          <w:rFonts w:hint="eastAsia"/>
        </w:rPr>
        <w:br/>
      </w:r>
      <w:r>
        <w:rPr>
          <w:rFonts w:hint="eastAsia"/>
        </w:rPr>
        <w:t>　　　　一、我国工业生产平稳快速增长</w:t>
      </w:r>
      <w:r>
        <w:rPr>
          <w:rFonts w:hint="eastAsia"/>
        </w:rPr>
        <w:br/>
      </w:r>
      <w:r>
        <w:rPr>
          <w:rFonts w:hint="eastAsia"/>
        </w:rPr>
        <w:t>　　　　二、固定资产投资增长幅度较大</w:t>
      </w:r>
      <w:r>
        <w:rPr>
          <w:rFonts w:hint="eastAsia"/>
        </w:rPr>
        <w:br/>
      </w:r>
      <w:r>
        <w:rPr>
          <w:rFonts w:hint="eastAsia"/>
        </w:rPr>
        <w:t>　　　　三、贸易顺差继续提升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钢铁产业发展政策</w:t>
      </w:r>
      <w:r>
        <w:rPr>
          <w:rFonts w:hint="eastAsia"/>
        </w:rPr>
        <w:br/>
      </w:r>
      <w:r>
        <w:rPr>
          <w:rFonts w:hint="eastAsia"/>
        </w:rPr>
        <w:t>　　第一节 出口退税</w:t>
      </w:r>
      <w:r>
        <w:rPr>
          <w:rFonts w:hint="eastAsia"/>
        </w:rPr>
        <w:br/>
      </w:r>
      <w:r>
        <w:rPr>
          <w:rFonts w:hint="eastAsia"/>
        </w:rPr>
        <w:t>　　第二节 调控政策</w:t>
      </w:r>
      <w:r>
        <w:rPr>
          <w:rFonts w:hint="eastAsia"/>
        </w:rPr>
        <w:br/>
      </w:r>
      <w:r>
        <w:rPr>
          <w:rFonts w:hint="eastAsia"/>
        </w:rPr>
        <w:t>　　第三节 淘汰落后产能政策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世界特钢行业的发展状况分析</w:t>
      </w:r>
      <w:r>
        <w:rPr>
          <w:rFonts w:hint="eastAsia"/>
        </w:rPr>
        <w:br/>
      </w:r>
      <w:r>
        <w:rPr>
          <w:rFonts w:hint="eastAsia"/>
        </w:rPr>
        <w:t>　　第一节 世界主要国家特钢行业的发展现状</w:t>
      </w:r>
      <w:r>
        <w:rPr>
          <w:rFonts w:hint="eastAsia"/>
        </w:rPr>
        <w:br/>
      </w:r>
      <w:r>
        <w:rPr>
          <w:rFonts w:hint="eastAsia"/>
        </w:rPr>
        <w:t>　　　　一、世界特钢发展概况</w:t>
      </w:r>
      <w:r>
        <w:rPr>
          <w:rFonts w:hint="eastAsia"/>
        </w:rPr>
        <w:br/>
      </w:r>
      <w:r>
        <w:rPr>
          <w:rFonts w:hint="eastAsia"/>
        </w:rPr>
        <w:t>　　　　二、美国特钢行业发展状况</w:t>
      </w:r>
      <w:r>
        <w:rPr>
          <w:rFonts w:hint="eastAsia"/>
        </w:rPr>
        <w:br/>
      </w:r>
      <w:r>
        <w:rPr>
          <w:rFonts w:hint="eastAsia"/>
        </w:rPr>
        <w:t>　　　　三、日本特钢行业发展状况</w:t>
      </w:r>
      <w:r>
        <w:rPr>
          <w:rFonts w:hint="eastAsia"/>
        </w:rPr>
        <w:br/>
      </w:r>
      <w:r>
        <w:rPr>
          <w:rFonts w:hint="eastAsia"/>
        </w:rPr>
        <w:t>　　　　　　1 、生产情况</w:t>
      </w:r>
      <w:r>
        <w:rPr>
          <w:rFonts w:hint="eastAsia"/>
        </w:rPr>
        <w:br/>
      </w:r>
      <w:r>
        <w:rPr>
          <w:rFonts w:hint="eastAsia"/>
        </w:rPr>
        <w:t>　　　　　　2 、生产技术</w:t>
      </w:r>
      <w:r>
        <w:rPr>
          <w:rFonts w:hint="eastAsia"/>
        </w:rPr>
        <w:br/>
      </w:r>
      <w:r>
        <w:rPr>
          <w:rFonts w:hint="eastAsia"/>
        </w:rPr>
        <w:t>　　第二节 世界特钢发展趋势</w:t>
      </w:r>
      <w:r>
        <w:rPr>
          <w:rFonts w:hint="eastAsia"/>
        </w:rPr>
        <w:br/>
      </w:r>
      <w:r>
        <w:rPr>
          <w:rFonts w:hint="eastAsia"/>
        </w:rPr>
        <w:t>　　　　一、世界特钢发展趋势</w:t>
      </w:r>
      <w:r>
        <w:rPr>
          <w:rFonts w:hint="eastAsia"/>
        </w:rPr>
        <w:br/>
      </w:r>
      <w:r>
        <w:rPr>
          <w:rFonts w:hint="eastAsia"/>
        </w:rPr>
        <w:t>　　　　二、我国特钢发展趋势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2024年我国特钢行业整体状况</w:t>
      </w:r>
      <w:r>
        <w:rPr>
          <w:rFonts w:hint="eastAsia"/>
        </w:rPr>
        <w:br/>
      </w:r>
      <w:r>
        <w:rPr>
          <w:rFonts w:hint="eastAsia"/>
        </w:rPr>
        <w:t>　　第一节 2024年我国特钢行业市场运行情况</w:t>
      </w:r>
      <w:r>
        <w:rPr>
          <w:rFonts w:hint="eastAsia"/>
        </w:rPr>
        <w:br/>
      </w:r>
      <w:r>
        <w:rPr>
          <w:rFonts w:hint="eastAsia"/>
        </w:rPr>
        <w:t>　　　　一、2024年特钢市场供需平衡影响因素分析</w:t>
      </w:r>
      <w:r>
        <w:rPr>
          <w:rFonts w:hint="eastAsia"/>
        </w:rPr>
        <w:br/>
      </w:r>
      <w:r>
        <w:rPr>
          <w:rFonts w:hint="eastAsia"/>
        </w:rPr>
        <w:t>　　　　二、重点特钢企业装备及流程现状</w:t>
      </w:r>
      <w:r>
        <w:rPr>
          <w:rFonts w:hint="eastAsia"/>
        </w:rPr>
        <w:br/>
      </w:r>
      <w:r>
        <w:rPr>
          <w:rFonts w:hint="eastAsia"/>
        </w:rPr>
        <w:t>　　第二节 2024年我国特钢企业生产情况</w:t>
      </w:r>
      <w:r>
        <w:rPr>
          <w:rFonts w:hint="eastAsia"/>
        </w:rPr>
        <w:br/>
      </w:r>
      <w:r>
        <w:rPr>
          <w:rFonts w:hint="eastAsia"/>
        </w:rPr>
        <w:t>　　第三节 2024年特钢产品价格走势分析</w:t>
      </w:r>
      <w:r>
        <w:rPr>
          <w:rFonts w:hint="eastAsia"/>
        </w:rPr>
        <w:br/>
      </w:r>
      <w:r>
        <w:rPr>
          <w:rFonts w:hint="eastAsia"/>
        </w:rPr>
        <w:t>　　第四节 2024年特钢下游行业带动行业需求</w:t>
      </w:r>
      <w:r>
        <w:rPr>
          <w:rFonts w:hint="eastAsia"/>
        </w:rPr>
        <w:br/>
      </w:r>
      <w:r>
        <w:rPr>
          <w:rFonts w:hint="eastAsia"/>
        </w:rPr>
        <w:t>　　第五节 2024年特钢企业经营预测</w:t>
      </w:r>
      <w:r>
        <w:rPr>
          <w:rFonts w:hint="eastAsia"/>
        </w:rPr>
        <w:br/>
      </w:r>
      <w:r>
        <w:rPr>
          <w:rFonts w:hint="eastAsia"/>
        </w:rPr>
        <w:t>　　　　一、下游行业运行态势良好</w:t>
      </w:r>
      <w:r>
        <w:rPr>
          <w:rFonts w:hint="eastAsia"/>
        </w:rPr>
        <w:br/>
      </w:r>
      <w:r>
        <w:rPr>
          <w:rFonts w:hint="eastAsia"/>
        </w:rPr>
        <w:t>　　　　二、成本压力依然较大</w:t>
      </w:r>
      <w:r>
        <w:rPr>
          <w:rFonts w:hint="eastAsia"/>
        </w:rPr>
        <w:br/>
      </w:r>
      <w:r>
        <w:rPr>
          <w:rFonts w:hint="eastAsia"/>
        </w:rPr>
        <w:t>　　　　三、2024年国内合金钢材比例仍继续上升</w:t>
      </w:r>
      <w:r>
        <w:rPr>
          <w:rFonts w:hint="eastAsia"/>
        </w:rPr>
        <w:br/>
      </w:r>
      <w:r>
        <w:rPr>
          <w:rFonts w:hint="eastAsia"/>
        </w:rPr>
        <w:t>　　　　四、2024年国内优特钢供应能力继续上升</w:t>
      </w:r>
      <w:r>
        <w:rPr>
          <w:rFonts w:hint="eastAsia"/>
        </w:rPr>
        <w:br/>
      </w:r>
      <w:r>
        <w:rPr>
          <w:rFonts w:hint="eastAsia"/>
        </w:rPr>
        <w:t>　　　　五、2024年制造业用部分特种钢材供求矛盾仍比较大</w:t>
      </w:r>
      <w:r>
        <w:rPr>
          <w:rFonts w:hint="eastAsia"/>
        </w:rPr>
        <w:br/>
      </w:r>
      <w:r>
        <w:rPr>
          <w:rFonts w:hint="eastAsia"/>
        </w:rPr>
        <w:t>　　　　六、2024年特钢粗钢产量预计</w:t>
      </w:r>
      <w:r>
        <w:rPr>
          <w:rFonts w:hint="eastAsia"/>
        </w:rPr>
        <w:br/>
      </w:r>
      <w:r>
        <w:rPr>
          <w:rFonts w:hint="eastAsia"/>
        </w:rPr>
        <w:t>　　　　七、2024年国内特钢产品质量进一步提高</w:t>
      </w:r>
      <w:r>
        <w:rPr>
          <w:rFonts w:hint="eastAsia"/>
        </w:rPr>
        <w:br/>
      </w:r>
      <w:r>
        <w:rPr>
          <w:rFonts w:hint="eastAsia"/>
        </w:rPr>
        <w:t>　　第六节 中国特钢行业发展趋势预测</w:t>
      </w:r>
      <w:r>
        <w:rPr>
          <w:rFonts w:hint="eastAsia"/>
        </w:rPr>
        <w:br/>
      </w:r>
      <w:r>
        <w:rPr>
          <w:rFonts w:hint="eastAsia"/>
        </w:rPr>
        <w:t>　　　　一、国内特钢工艺装备技术水平需进一步提升</w:t>
      </w:r>
      <w:r>
        <w:rPr>
          <w:rFonts w:hint="eastAsia"/>
        </w:rPr>
        <w:br/>
      </w:r>
      <w:r>
        <w:rPr>
          <w:rFonts w:hint="eastAsia"/>
        </w:rPr>
        <w:t>　　　　二、提升产业集中度</w:t>
      </w:r>
      <w:r>
        <w:rPr>
          <w:rFonts w:hint="eastAsia"/>
        </w:rPr>
        <w:br/>
      </w:r>
      <w:r>
        <w:rPr>
          <w:rFonts w:hint="eastAsia"/>
        </w:rPr>
        <w:t>　　　　三、提升专业化水平</w:t>
      </w:r>
      <w:r>
        <w:rPr>
          <w:rFonts w:hint="eastAsia"/>
        </w:rPr>
        <w:br/>
      </w:r>
      <w:r>
        <w:rPr>
          <w:rFonts w:hint="eastAsia"/>
        </w:rPr>
        <w:t>　　　　四、发展高性能特殊钢</w:t>
      </w:r>
      <w:r>
        <w:rPr>
          <w:rFonts w:hint="eastAsia"/>
        </w:rPr>
        <w:br/>
      </w:r>
      <w:r>
        <w:rPr>
          <w:rFonts w:hint="eastAsia"/>
        </w:rPr>
        <w:t>　　　　五、创新工艺技术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我国特钢行业生产技术状况分析</w:t>
      </w:r>
      <w:r>
        <w:rPr>
          <w:rFonts w:hint="eastAsia"/>
        </w:rPr>
        <w:br/>
      </w:r>
      <w:r>
        <w:rPr>
          <w:rFonts w:hint="eastAsia"/>
        </w:rPr>
        <w:t>　　第一节 特殊钢连铸特点</w:t>
      </w:r>
      <w:r>
        <w:rPr>
          <w:rFonts w:hint="eastAsia"/>
        </w:rPr>
        <w:br/>
      </w:r>
      <w:r>
        <w:rPr>
          <w:rFonts w:hint="eastAsia"/>
        </w:rPr>
        <w:t>　　第二节 特钢工艺技术</w:t>
      </w:r>
      <w:r>
        <w:rPr>
          <w:rFonts w:hint="eastAsia"/>
        </w:rPr>
        <w:br/>
      </w:r>
      <w:r>
        <w:rPr>
          <w:rFonts w:hint="eastAsia"/>
        </w:rPr>
        <w:t>　　　　一、特钢生产工艺流程</w:t>
      </w:r>
      <w:r>
        <w:rPr>
          <w:rFonts w:hint="eastAsia"/>
        </w:rPr>
        <w:br/>
      </w:r>
      <w:r>
        <w:rPr>
          <w:rFonts w:hint="eastAsia"/>
        </w:rPr>
        <w:t>　　　　二、优特钢生产工艺高效化</w:t>
      </w:r>
      <w:r>
        <w:rPr>
          <w:rFonts w:hint="eastAsia"/>
        </w:rPr>
        <w:br/>
      </w:r>
      <w:r>
        <w:rPr>
          <w:rFonts w:hint="eastAsia"/>
        </w:rPr>
        <w:t>　　第三节 国内外特殊钢连铸主要采取的技术措施</w:t>
      </w:r>
      <w:r>
        <w:rPr>
          <w:rFonts w:hint="eastAsia"/>
        </w:rPr>
        <w:br/>
      </w:r>
      <w:r>
        <w:rPr>
          <w:rFonts w:hint="eastAsia"/>
        </w:rPr>
        <w:t>　　第四节 我国特钢生产技术改造项目</w:t>
      </w:r>
      <w:r>
        <w:rPr>
          <w:rFonts w:hint="eastAsia"/>
        </w:rPr>
        <w:br/>
      </w:r>
      <w:r>
        <w:rPr>
          <w:rFonts w:hint="eastAsia"/>
        </w:rPr>
        <w:t>　　　　一、永安特钢铁合金技术改造项目</w:t>
      </w:r>
      <w:r>
        <w:rPr>
          <w:rFonts w:hint="eastAsia"/>
        </w:rPr>
        <w:br/>
      </w:r>
      <w:r>
        <w:rPr>
          <w:rFonts w:hint="eastAsia"/>
        </w:rPr>
        <w:t>　　　　二、锡钢特钢能力技术改造</w:t>
      </w:r>
      <w:r>
        <w:rPr>
          <w:rFonts w:hint="eastAsia"/>
        </w:rPr>
        <w:br/>
      </w:r>
      <w:r>
        <w:rPr>
          <w:rFonts w:hint="eastAsia"/>
        </w:rPr>
        <w:t>　　　　三、三山集团特钢钎钢技术改造项目</w:t>
      </w:r>
      <w:r>
        <w:rPr>
          <w:rFonts w:hint="eastAsia"/>
        </w:rPr>
        <w:br/>
      </w:r>
      <w:r>
        <w:rPr>
          <w:rFonts w:hint="eastAsia"/>
        </w:rPr>
        <w:t>　　　　四、齐鲁特钢40MN快锻生产线技术改造项目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东北特钢集团组建及作用分析</w:t>
      </w:r>
      <w:r>
        <w:rPr>
          <w:rFonts w:hint="eastAsia"/>
        </w:rPr>
        <w:br/>
      </w:r>
      <w:r>
        <w:rPr>
          <w:rFonts w:hint="eastAsia"/>
        </w:rPr>
        <w:t>　　第一节 2024年东北特钢集团成功成立</w:t>
      </w:r>
      <w:r>
        <w:rPr>
          <w:rFonts w:hint="eastAsia"/>
        </w:rPr>
        <w:br/>
      </w:r>
      <w:r>
        <w:rPr>
          <w:rFonts w:hint="eastAsia"/>
        </w:rPr>
        <w:t>　　第二节 整合重组大集团，是我国特钢产业发展必然过程</w:t>
      </w:r>
      <w:r>
        <w:rPr>
          <w:rFonts w:hint="eastAsia"/>
        </w:rPr>
        <w:br/>
      </w:r>
      <w:r>
        <w:rPr>
          <w:rFonts w:hint="eastAsia"/>
        </w:rPr>
        <w:t>　　第三节 重要作用分析</w:t>
      </w:r>
      <w:r>
        <w:rPr>
          <w:rFonts w:hint="eastAsia"/>
        </w:rPr>
        <w:br/>
      </w:r>
      <w:r>
        <w:rPr>
          <w:rFonts w:hint="eastAsia"/>
        </w:rPr>
        <w:t>　　　　一、实现了统一配置东北特钢资源</w:t>
      </w:r>
      <w:r>
        <w:rPr>
          <w:rFonts w:hint="eastAsia"/>
        </w:rPr>
        <w:br/>
      </w:r>
      <w:r>
        <w:rPr>
          <w:rFonts w:hint="eastAsia"/>
        </w:rPr>
        <w:t>　　　　二、提升了东北地区特钢产业国际竞争能力</w:t>
      </w:r>
      <w:r>
        <w:rPr>
          <w:rFonts w:hint="eastAsia"/>
        </w:rPr>
        <w:br/>
      </w:r>
      <w:r>
        <w:rPr>
          <w:rFonts w:hint="eastAsia"/>
        </w:rPr>
        <w:t>　　　　三、公司重组后提升竞争优势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特钢主要原材料市场情况分析</w:t>
      </w:r>
      <w:r>
        <w:rPr>
          <w:rFonts w:hint="eastAsia"/>
        </w:rPr>
        <w:br/>
      </w:r>
      <w:r>
        <w:rPr>
          <w:rFonts w:hint="eastAsia"/>
        </w:rPr>
        <w:t>　　第一节 废钢市场分析</w:t>
      </w:r>
      <w:r>
        <w:rPr>
          <w:rFonts w:hint="eastAsia"/>
        </w:rPr>
        <w:br/>
      </w:r>
      <w:r>
        <w:rPr>
          <w:rFonts w:hint="eastAsia"/>
        </w:rPr>
        <w:t>　　　　一、2024年废钢进出口情况分析</w:t>
      </w:r>
      <w:r>
        <w:rPr>
          <w:rFonts w:hint="eastAsia"/>
        </w:rPr>
        <w:br/>
      </w:r>
      <w:r>
        <w:rPr>
          <w:rFonts w:hint="eastAsia"/>
        </w:rPr>
        <w:t>　　　　二、2024年废钢各地市场分析</w:t>
      </w:r>
      <w:r>
        <w:rPr>
          <w:rFonts w:hint="eastAsia"/>
        </w:rPr>
        <w:br/>
      </w:r>
      <w:r>
        <w:rPr>
          <w:rFonts w:hint="eastAsia"/>
        </w:rPr>
        <w:t>　　　　　　1 、华东废钢</w:t>
      </w:r>
      <w:r>
        <w:rPr>
          <w:rFonts w:hint="eastAsia"/>
        </w:rPr>
        <w:br/>
      </w:r>
      <w:r>
        <w:rPr>
          <w:rFonts w:hint="eastAsia"/>
        </w:rPr>
        <w:t>　　　　　　2 、华北废钢</w:t>
      </w:r>
      <w:r>
        <w:rPr>
          <w:rFonts w:hint="eastAsia"/>
        </w:rPr>
        <w:br/>
      </w:r>
      <w:r>
        <w:rPr>
          <w:rFonts w:hint="eastAsia"/>
        </w:rPr>
        <w:t>　　　　　　3 、东北废钢</w:t>
      </w:r>
      <w:r>
        <w:rPr>
          <w:rFonts w:hint="eastAsia"/>
        </w:rPr>
        <w:br/>
      </w:r>
      <w:r>
        <w:rPr>
          <w:rFonts w:hint="eastAsia"/>
        </w:rPr>
        <w:t>　　　　　　4 、中南废钢</w:t>
      </w:r>
      <w:r>
        <w:rPr>
          <w:rFonts w:hint="eastAsia"/>
        </w:rPr>
        <w:br/>
      </w:r>
      <w:r>
        <w:rPr>
          <w:rFonts w:hint="eastAsia"/>
        </w:rPr>
        <w:t>　　　　三、2024年我国废钢市场价格影响因素</w:t>
      </w:r>
      <w:r>
        <w:rPr>
          <w:rFonts w:hint="eastAsia"/>
        </w:rPr>
        <w:br/>
      </w:r>
      <w:r>
        <w:rPr>
          <w:rFonts w:hint="eastAsia"/>
        </w:rPr>
        <w:t>　　　　　　1 、2024年废钢市场价格影响因素</w:t>
      </w:r>
      <w:r>
        <w:rPr>
          <w:rFonts w:hint="eastAsia"/>
        </w:rPr>
        <w:br/>
      </w:r>
      <w:r>
        <w:rPr>
          <w:rFonts w:hint="eastAsia"/>
        </w:rPr>
        <w:t>　　　　　　2 、2024年废钢市场价格影响因素</w:t>
      </w:r>
      <w:r>
        <w:rPr>
          <w:rFonts w:hint="eastAsia"/>
        </w:rPr>
        <w:br/>
      </w:r>
      <w:r>
        <w:rPr>
          <w:rFonts w:hint="eastAsia"/>
        </w:rPr>
        <w:t>　　第二节 铁合金市场情况分析</w:t>
      </w:r>
      <w:r>
        <w:rPr>
          <w:rFonts w:hint="eastAsia"/>
        </w:rPr>
        <w:br/>
      </w:r>
      <w:r>
        <w:rPr>
          <w:rFonts w:hint="eastAsia"/>
        </w:rPr>
        <w:t>　　　　一、铁合金产量继续大幅增长，但增幅逐月回落</w:t>
      </w:r>
      <w:r>
        <w:rPr>
          <w:rFonts w:hint="eastAsia"/>
        </w:rPr>
        <w:br/>
      </w:r>
      <w:r>
        <w:rPr>
          <w:rFonts w:hint="eastAsia"/>
        </w:rPr>
        <w:t>　　　　二、铁合金出口量大幅增长</w:t>
      </w:r>
      <w:r>
        <w:rPr>
          <w:rFonts w:hint="eastAsia"/>
        </w:rPr>
        <w:br/>
      </w:r>
      <w:r>
        <w:rPr>
          <w:rFonts w:hint="eastAsia"/>
        </w:rPr>
        <w:t>　　　　三、2024年实施铁合金产品能源消耗限额标准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</w:t>
      </w:r>
      <w:r>
        <w:rPr>
          <w:rFonts w:hint="eastAsia"/>
        </w:rPr>
        <w:br/>
      </w:r>
      <w:r>
        <w:rPr>
          <w:rFonts w:hint="eastAsia"/>
        </w:rPr>
        <w:t>　　第一节 轴承分类</w:t>
      </w:r>
      <w:r>
        <w:rPr>
          <w:rFonts w:hint="eastAsia"/>
        </w:rPr>
        <w:br/>
      </w:r>
      <w:r>
        <w:rPr>
          <w:rFonts w:hint="eastAsia"/>
        </w:rPr>
        <w:t>　　第二节 我国轴承行业发展现状</w:t>
      </w:r>
      <w:r>
        <w:rPr>
          <w:rFonts w:hint="eastAsia"/>
        </w:rPr>
        <w:br/>
      </w:r>
      <w:r>
        <w:rPr>
          <w:rFonts w:hint="eastAsia"/>
        </w:rPr>
        <w:t>　　第三节 我国轴承行业存在主要问题分析</w:t>
      </w:r>
      <w:r>
        <w:rPr>
          <w:rFonts w:hint="eastAsia"/>
        </w:rPr>
        <w:br/>
      </w:r>
      <w:r>
        <w:rPr>
          <w:rFonts w:hint="eastAsia"/>
        </w:rPr>
        <w:t>　　　　一、行业生产集中度低</w:t>
      </w:r>
      <w:r>
        <w:rPr>
          <w:rFonts w:hint="eastAsia"/>
        </w:rPr>
        <w:br/>
      </w:r>
      <w:r>
        <w:rPr>
          <w:rFonts w:hint="eastAsia"/>
        </w:rPr>
        <w:t>　　　　二、研发和创新能力低</w:t>
      </w:r>
      <w:r>
        <w:rPr>
          <w:rFonts w:hint="eastAsia"/>
        </w:rPr>
        <w:br/>
      </w:r>
      <w:r>
        <w:rPr>
          <w:rFonts w:hint="eastAsia"/>
        </w:rPr>
        <w:t>　　　　三、制造技术水平低</w:t>
      </w:r>
      <w:r>
        <w:rPr>
          <w:rFonts w:hint="eastAsia"/>
        </w:rPr>
        <w:br/>
      </w:r>
      <w:r>
        <w:rPr>
          <w:rFonts w:hint="eastAsia"/>
        </w:rPr>
        <w:t>　　第四节 我国轴承行业发展预测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二、发展重点领域</w:t>
      </w:r>
      <w:r>
        <w:rPr>
          <w:rFonts w:hint="eastAsia"/>
        </w:rPr>
        <w:br/>
      </w:r>
      <w:r>
        <w:rPr>
          <w:rFonts w:hint="eastAsia"/>
        </w:rPr>
        <w:t>　　　　三、投资方向</w:t>
      </w:r>
      <w:r>
        <w:rPr>
          <w:rFonts w:hint="eastAsia"/>
        </w:rPr>
        <w:br/>
      </w:r>
      <w:r>
        <w:rPr>
          <w:rFonts w:hint="eastAsia"/>
        </w:rPr>
        <w:t>　　第五节 2024年轴承行业运行分析</w:t>
      </w:r>
      <w:r>
        <w:rPr>
          <w:rFonts w:hint="eastAsia"/>
        </w:rPr>
        <w:br/>
      </w:r>
      <w:r>
        <w:rPr>
          <w:rFonts w:hint="eastAsia"/>
        </w:rPr>
        <w:t>　　第六节 轴承钢基本知识</w:t>
      </w:r>
      <w:r>
        <w:rPr>
          <w:rFonts w:hint="eastAsia"/>
        </w:rPr>
        <w:br/>
      </w:r>
      <w:r>
        <w:rPr>
          <w:rFonts w:hint="eastAsia"/>
        </w:rPr>
        <w:t>　　第七节 我国轴承钢市场分析</w:t>
      </w:r>
      <w:r>
        <w:rPr>
          <w:rFonts w:hint="eastAsia"/>
        </w:rPr>
        <w:br/>
      </w:r>
      <w:r>
        <w:rPr>
          <w:rFonts w:hint="eastAsia"/>
        </w:rPr>
        <w:t>　　　　一、2024年轴承钢市场回顾</w:t>
      </w:r>
      <w:r>
        <w:rPr>
          <w:rFonts w:hint="eastAsia"/>
        </w:rPr>
        <w:br/>
      </w:r>
      <w:r>
        <w:rPr>
          <w:rFonts w:hint="eastAsia"/>
        </w:rPr>
        <w:t>　　　　二、2024年轴承钢运行状况</w:t>
      </w:r>
      <w:r>
        <w:rPr>
          <w:rFonts w:hint="eastAsia"/>
        </w:rPr>
        <w:br/>
      </w:r>
      <w:r>
        <w:rPr>
          <w:rFonts w:hint="eastAsia"/>
        </w:rPr>
        <w:t>　　　　三、2024年轴承钢市场分析</w:t>
      </w:r>
      <w:r>
        <w:rPr>
          <w:rFonts w:hint="eastAsia"/>
        </w:rPr>
        <w:br/>
      </w:r>
      <w:r>
        <w:rPr>
          <w:rFonts w:hint="eastAsia"/>
        </w:rPr>
        <w:t>　　　　　　1 、生产情况分析</w:t>
      </w:r>
      <w:r>
        <w:rPr>
          <w:rFonts w:hint="eastAsia"/>
        </w:rPr>
        <w:br/>
      </w:r>
      <w:r>
        <w:rPr>
          <w:rFonts w:hint="eastAsia"/>
        </w:rPr>
        <w:t>　　　　　　2 、出口市场分析</w:t>
      </w:r>
      <w:r>
        <w:rPr>
          <w:rFonts w:hint="eastAsia"/>
        </w:rPr>
        <w:br/>
      </w:r>
      <w:r>
        <w:rPr>
          <w:rFonts w:hint="eastAsia"/>
        </w:rPr>
        <w:t>　　第八节 2024年轴承钢价格走势分析</w:t>
      </w:r>
      <w:r>
        <w:rPr>
          <w:rFonts w:hint="eastAsia"/>
        </w:rPr>
        <w:br/>
      </w:r>
      <w:r>
        <w:rPr>
          <w:rFonts w:hint="eastAsia"/>
        </w:rPr>
        <w:t>　　第九节 我国轴承行业兼并重组分析</w:t>
      </w:r>
      <w:r>
        <w:rPr>
          <w:rFonts w:hint="eastAsia"/>
        </w:rPr>
        <w:br/>
      </w:r>
      <w:r>
        <w:rPr>
          <w:rFonts w:hint="eastAsia"/>
        </w:rPr>
        <w:t>　　第十节 未来几年轴承钢发展方向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</w:t>
      </w:r>
      <w:r>
        <w:rPr>
          <w:rFonts w:hint="eastAsia"/>
        </w:rPr>
        <w:br/>
      </w:r>
      <w:r>
        <w:rPr>
          <w:rFonts w:hint="eastAsia"/>
        </w:rPr>
        <w:t>　　第一节 我国弹簧行业现状及发展趋势</w:t>
      </w:r>
      <w:r>
        <w:rPr>
          <w:rFonts w:hint="eastAsia"/>
        </w:rPr>
        <w:br/>
      </w:r>
      <w:r>
        <w:rPr>
          <w:rFonts w:hint="eastAsia"/>
        </w:rPr>
        <w:t>　　　　一、我国弹簧行业发展现状</w:t>
      </w:r>
      <w:r>
        <w:rPr>
          <w:rFonts w:hint="eastAsia"/>
        </w:rPr>
        <w:br/>
      </w:r>
      <w:r>
        <w:rPr>
          <w:rFonts w:hint="eastAsia"/>
        </w:rPr>
        <w:t>　　　　二、弹簧行业发展趋势</w:t>
      </w:r>
      <w:r>
        <w:rPr>
          <w:rFonts w:hint="eastAsia"/>
        </w:rPr>
        <w:br/>
      </w:r>
      <w:r>
        <w:rPr>
          <w:rFonts w:hint="eastAsia"/>
        </w:rPr>
        <w:t>　　　　　　1 、弹簧行业管理模式差异化加大</w:t>
      </w:r>
      <w:r>
        <w:rPr>
          <w:rFonts w:hint="eastAsia"/>
        </w:rPr>
        <w:br/>
      </w:r>
      <w:r>
        <w:rPr>
          <w:rFonts w:hint="eastAsia"/>
        </w:rPr>
        <w:t>　　　　　　2 、弹簧企业兼并重组趋势</w:t>
      </w:r>
      <w:r>
        <w:rPr>
          <w:rFonts w:hint="eastAsia"/>
        </w:rPr>
        <w:br/>
      </w:r>
      <w:r>
        <w:rPr>
          <w:rFonts w:hint="eastAsia"/>
        </w:rPr>
        <w:t>　　　　　　3 、竞争手段开始转变</w:t>
      </w:r>
      <w:r>
        <w:rPr>
          <w:rFonts w:hint="eastAsia"/>
        </w:rPr>
        <w:br/>
      </w:r>
      <w:r>
        <w:rPr>
          <w:rFonts w:hint="eastAsia"/>
        </w:rPr>
        <w:t>　　　　　　4 、产品结构开始调整</w:t>
      </w:r>
      <w:r>
        <w:rPr>
          <w:rFonts w:hint="eastAsia"/>
        </w:rPr>
        <w:br/>
      </w:r>
      <w:r>
        <w:rPr>
          <w:rFonts w:hint="eastAsia"/>
        </w:rPr>
        <w:t>　　　　　　5 、产品技术发展趋势是向轻量化、高可靠性方面发展</w:t>
      </w:r>
      <w:r>
        <w:rPr>
          <w:rFonts w:hint="eastAsia"/>
        </w:rPr>
        <w:br/>
      </w:r>
      <w:r>
        <w:rPr>
          <w:rFonts w:hint="eastAsia"/>
        </w:rPr>
        <w:t>　　　　　　6 、弹簧生产和检测设备的需求扩大</w:t>
      </w:r>
      <w:r>
        <w:rPr>
          <w:rFonts w:hint="eastAsia"/>
        </w:rPr>
        <w:br/>
      </w:r>
      <w:r>
        <w:rPr>
          <w:rFonts w:hint="eastAsia"/>
        </w:rPr>
        <w:t>　　第二节 消费终端对弹簧产品需求分析</w:t>
      </w:r>
      <w:r>
        <w:rPr>
          <w:rFonts w:hint="eastAsia"/>
        </w:rPr>
        <w:br/>
      </w:r>
      <w:r>
        <w:rPr>
          <w:rFonts w:hint="eastAsia"/>
        </w:rPr>
        <w:t>　　　　一、交通运输市场拉动力最强</w:t>
      </w:r>
      <w:r>
        <w:rPr>
          <w:rFonts w:hint="eastAsia"/>
        </w:rPr>
        <w:br/>
      </w:r>
      <w:r>
        <w:rPr>
          <w:rFonts w:hint="eastAsia"/>
        </w:rPr>
        <w:t>　　　　二、日用五金市场需求旺盛</w:t>
      </w:r>
      <w:r>
        <w:rPr>
          <w:rFonts w:hint="eastAsia"/>
        </w:rPr>
        <w:br/>
      </w:r>
      <w:r>
        <w:rPr>
          <w:rFonts w:hint="eastAsia"/>
        </w:rPr>
        <w:t>　　　　三、仪表及电器市场需求复苏</w:t>
      </w:r>
      <w:r>
        <w:rPr>
          <w:rFonts w:hint="eastAsia"/>
        </w:rPr>
        <w:br/>
      </w:r>
      <w:r>
        <w:rPr>
          <w:rFonts w:hint="eastAsia"/>
        </w:rPr>
        <w:t>　　　　四、工矿产品市场处于调整</w:t>
      </w:r>
      <w:r>
        <w:rPr>
          <w:rFonts w:hint="eastAsia"/>
        </w:rPr>
        <w:br/>
      </w:r>
      <w:r>
        <w:rPr>
          <w:rFonts w:hint="eastAsia"/>
        </w:rPr>
        <w:t>　　　　五、出口市场潜力巨大</w:t>
      </w:r>
      <w:r>
        <w:rPr>
          <w:rFonts w:hint="eastAsia"/>
        </w:rPr>
        <w:br/>
      </w:r>
      <w:r>
        <w:rPr>
          <w:rFonts w:hint="eastAsia"/>
        </w:rPr>
        <w:t>　　第三节 我国弹簧业发展制约因素分析</w:t>
      </w:r>
      <w:r>
        <w:rPr>
          <w:rFonts w:hint="eastAsia"/>
        </w:rPr>
        <w:br/>
      </w:r>
      <w:r>
        <w:rPr>
          <w:rFonts w:hint="eastAsia"/>
        </w:rPr>
        <w:t>　　第四节 弹簧钢牌号及用途</w:t>
      </w:r>
      <w:r>
        <w:rPr>
          <w:rFonts w:hint="eastAsia"/>
        </w:rPr>
        <w:br/>
      </w:r>
      <w:r>
        <w:rPr>
          <w:rFonts w:hint="eastAsia"/>
        </w:rPr>
        <w:t>　　第五节 我国弹簧钢市场需求分析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模具钢</w:t>
      </w:r>
      <w:r>
        <w:rPr>
          <w:rFonts w:hint="eastAsia"/>
        </w:rPr>
        <w:br/>
      </w:r>
      <w:r>
        <w:rPr>
          <w:rFonts w:hint="eastAsia"/>
        </w:rPr>
        <w:t>　　第一节 我国模具行业发展现状</w:t>
      </w:r>
      <w:r>
        <w:rPr>
          <w:rFonts w:hint="eastAsia"/>
        </w:rPr>
        <w:br/>
      </w:r>
      <w:r>
        <w:rPr>
          <w:rFonts w:hint="eastAsia"/>
        </w:rPr>
        <w:t>　　第二节 我国模具行业发展迅猛</w:t>
      </w:r>
      <w:r>
        <w:rPr>
          <w:rFonts w:hint="eastAsia"/>
        </w:rPr>
        <w:br/>
      </w:r>
      <w:r>
        <w:rPr>
          <w:rFonts w:hint="eastAsia"/>
        </w:rPr>
        <w:t>　　第三节 我国模具行业发展战略及目标</w:t>
      </w:r>
      <w:r>
        <w:rPr>
          <w:rFonts w:hint="eastAsia"/>
        </w:rPr>
        <w:br/>
      </w:r>
      <w:r>
        <w:rPr>
          <w:rFonts w:hint="eastAsia"/>
        </w:rPr>
        <w:t>　　　　一、发展战略和指导思想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四、发展预测</w:t>
      </w:r>
      <w:r>
        <w:rPr>
          <w:rFonts w:hint="eastAsia"/>
        </w:rPr>
        <w:br/>
      </w:r>
      <w:r>
        <w:rPr>
          <w:rFonts w:hint="eastAsia"/>
        </w:rPr>
        <w:t>　　第四节 2024年我国模具行业生产及进出口情况</w:t>
      </w:r>
      <w:r>
        <w:rPr>
          <w:rFonts w:hint="eastAsia"/>
        </w:rPr>
        <w:br/>
      </w:r>
      <w:r>
        <w:rPr>
          <w:rFonts w:hint="eastAsia"/>
        </w:rPr>
        <w:t>　　　　一、我国模具生产情况</w:t>
      </w:r>
      <w:r>
        <w:rPr>
          <w:rFonts w:hint="eastAsia"/>
        </w:rPr>
        <w:br/>
      </w:r>
      <w:r>
        <w:rPr>
          <w:rFonts w:hint="eastAsia"/>
        </w:rPr>
        <w:t>　　　　二、2024年我国模具进出口情况</w:t>
      </w:r>
      <w:r>
        <w:rPr>
          <w:rFonts w:hint="eastAsia"/>
        </w:rPr>
        <w:br/>
      </w:r>
      <w:r>
        <w:rPr>
          <w:rFonts w:hint="eastAsia"/>
        </w:rPr>
        <w:t>　　第五节 我国模具钢基础知识</w:t>
      </w:r>
      <w:r>
        <w:rPr>
          <w:rFonts w:hint="eastAsia"/>
        </w:rPr>
        <w:br/>
      </w:r>
      <w:r>
        <w:rPr>
          <w:rFonts w:hint="eastAsia"/>
        </w:rPr>
        <w:t>　　　　一、模具钢分类</w:t>
      </w:r>
      <w:r>
        <w:rPr>
          <w:rFonts w:hint="eastAsia"/>
        </w:rPr>
        <w:br/>
      </w:r>
      <w:r>
        <w:rPr>
          <w:rFonts w:hint="eastAsia"/>
        </w:rPr>
        <w:t>　　　　二、几种新型特种模具钢简介</w:t>
      </w:r>
      <w:r>
        <w:rPr>
          <w:rFonts w:hint="eastAsia"/>
        </w:rPr>
        <w:br/>
      </w:r>
      <w:r>
        <w:rPr>
          <w:rFonts w:hint="eastAsia"/>
        </w:rPr>
        <w:t>　　第六节 我国模具钢与国外的差距</w:t>
      </w:r>
      <w:r>
        <w:rPr>
          <w:rFonts w:hint="eastAsia"/>
        </w:rPr>
        <w:br/>
      </w:r>
      <w:r>
        <w:rPr>
          <w:rFonts w:hint="eastAsia"/>
        </w:rPr>
        <w:t>　　第七节 塑料模具钢新技术应用情况</w:t>
      </w:r>
      <w:r>
        <w:rPr>
          <w:rFonts w:hint="eastAsia"/>
        </w:rPr>
        <w:br/>
      </w:r>
      <w:r>
        <w:rPr>
          <w:rFonts w:hint="eastAsia"/>
        </w:rPr>
        <w:t>　　第八节 我国模具钢发展前景分析</w:t>
      </w:r>
      <w:r>
        <w:rPr>
          <w:rFonts w:hint="eastAsia"/>
        </w:rPr>
        <w:br/>
      </w:r>
      <w:r>
        <w:rPr>
          <w:rFonts w:hint="eastAsia"/>
        </w:rPr>
        <w:t>　　第九节 世界模具钢质量发展方向</w:t>
      </w:r>
      <w:r>
        <w:rPr>
          <w:rFonts w:hint="eastAsia"/>
        </w:rPr>
        <w:br/>
      </w:r>
      <w:r>
        <w:rPr>
          <w:rFonts w:hint="eastAsia"/>
        </w:rPr>
        <w:t>　　第十节 我国模具钢生产情况分析</w:t>
      </w:r>
      <w:r>
        <w:rPr>
          <w:rFonts w:hint="eastAsia"/>
        </w:rPr>
        <w:br/>
      </w:r>
      <w:r>
        <w:rPr>
          <w:rFonts w:hint="eastAsia"/>
        </w:rPr>
        <w:t>　　第十一节 我国模具钢需求预测</w:t>
      </w:r>
      <w:r>
        <w:rPr>
          <w:rFonts w:hint="eastAsia"/>
        </w:rPr>
        <w:br/>
      </w:r>
      <w:r>
        <w:rPr>
          <w:rFonts w:hint="eastAsia"/>
        </w:rPr>
        <w:t>　　　　一、模具钢发展方向</w:t>
      </w:r>
      <w:r>
        <w:rPr>
          <w:rFonts w:hint="eastAsia"/>
        </w:rPr>
        <w:br/>
      </w:r>
      <w:r>
        <w:rPr>
          <w:rFonts w:hint="eastAsia"/>
        </w:rPr>
        <w:t>　　　　二、工业发达地区模具钢发展的基本思路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齿轮钢</w:t>
      </w:r>
      <w:r>
        <w:rPr>
          <w:rFonts w:hint="eastAsia"/>
        </w:rPr>
        <w:br/>
      </w:r>
      <w:r>
        <w:rPr>
          <w:rFonts w:hint="eastAsia"/>
        </w:rPr>
        <w:t>　　第一节 我国齿轮传动制造行业现状分析</w:t>
      </w:r>
      <w:r>
        <w:rPr>
          <w:rFonts w:hint="eastAsia"/>
        </w:rPr>
        <w:br/>
      </w:r>
      <w:r>
        <w:rPr>
          <w:rFonts w:hint="eastAsia"/>
        </w:rPr>
        <w:t>　　第二节 齿轮行业规划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三、主要措施</w:t>
      </w:r>
      <w:r>
        <w:rPr>
          <w:rFonts w:hint="eastAsia"/>
        </w:rPr>
        <w:br/>
      </w:r>
      <w:r>
        <w:rPr>
          <w:rFonts w:hint="eastAsia"/>
        </w:rPr>
        <w:t>　　第三节 我国齿轮行业运行情况</w:t>
      </w:r>
      <w:r>
        <w:rPr>
          <w:rFonts w:hint="eastAsia"/>
        </w:rPr>
        <w:br/>
      </w:r>
      <w:r>
        <w:rPr>
          <w:rFonts w:hint="eastAsia"/>
        </w:rPr>
        <w:t>　　第三节 齿轮行业未来发展趋势预测</w:t>
      </w:r>
      <w:r>
        <w:rPr>
          <w:rFonts w:hint="eastAsia"/>
        </w:rPr>
        <w:br/>
      </w:r>
      <w:r>
        <w:rPr>
          <w:rFonts w:hint="eastAsia"/>
        </w:rPr>
        <w:t>　　第四节 我国齿轮钢发展情况</w:t>
      </w:r>
      <w:r>
        <w:rPr>
          <w:rFonts w:hint="eastAsia"/>
        </w:rPr>
        <w:br/>
      </w:r>
      <w:r>
        <w:rPr>
          <w:rFonts w:hint="eastAsia"/>
        </w:rPr>
        <w:t>　　　　一、齿轮钢生产情况</w:t>
      </w:r>
      <w:r>
        <w:rPr>
          <w:rFonts w:hint="eastAsia"/>
        </w:rPr>
        <w:br/>
      </w:r>
      <w:r>
        <w:rPr>
          <w:rFonts w:hint="eastAsia"/>
        </w:rPr>
        <w:t>　　　　二、齿轮用钢发展趋势</w:t>
      </w:r>
      <w:r>
        <w:rPr>
          <w:rFonts w:hint="eastAsia"/>
        </w:rPr>
        <w:br/>
      </w:r>
      <w:r>
        <w:rPr>
          <w:rFonts w:hint="eastAsia"/>
        </w:rPr>
        <w:t>　　　　三、我国齿轮钢市场潜力预测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我国主要特钢企业分析</w:t>
      </w:r>
      <w:r>
        <w:rPr>
          <w:rFonts w:hint="eastAsia"/>
        </w:rPr>
        <w:br/>
      </w:r>
      <w:r>
        <w:rPr>
          <w:rFonts w:hint="eastAsia"/>
        </w:rPr>
        <w:t>　　第一节 上海宝钢特殊钢分公司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三、公司经营目标</w:t>
      </w:r>
      <w:r>
        <w:rPr>
          <w:rFonts w:hint="eastAsia"/>
        </w:rPr>
        <w:br/>
      </w:r>
      <w:r>
        <w:rPr>
          <w:rFonts w:hint="eastAsia"/>
        </w:rPr>
        <w:t>　　　　四、公司生产经营情况</w:t>
      </w:r>
      <w:r>
        <w:rPr>
          <w:rFonts w:hint="eastAsia"/>
        </w:rPr>
        <w:br/>
      </w:r>
      <w:r>
        <w:rPr>
          <w:rFonts w:hint="eastAsia"/>
        </w:rPr>
        <w:t>　　第二节 兴澄特钢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三、公司经营目标</w:t>
      </w:r>
      <w:r>
        <w:rPr>
          <w:rFonts w:hint="eastAsia"/>
        </w:rPr>
        <w:br/>
      </w:r>
      <w:r>
        <w:rPr>
          <w:rFonts w:hint="eastAsia"/>
        </w:rPr>
        <w:t>　　　　四、公司生产经营情况</w:t>
      </w:r>
      <w:r>
        <w:rPr>
          <w:rFonts w:hint="eastAsia"/>
        </w:rPr>
        <w:br/>
      </w:r>
      <w:r>
        <w:rPr>
          <w:rFonts w:hint="eastAsia"/>
        </w:rPr>
        <w:t>　　第三节 东北特钢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三、公司经营目标</w:t>
      </w:r>
      <w:r>
        <w:rPr>
          <w:rFonts w:hint="eastAsia"/>
        </w:rPr>
        <w:br/>
      </w:r>
      <w:r>
        <w:rPr>
          <w:rFonts w:hint="eastAsia"/>
        </w:rPr>
        <w:t>　　　　四、公司生产经营情况</w:t>
      </w:r>
      <w:r>
        <w:rPr>
          <w:rFonts w:hint="eastAsia"/>
        </w:rPr>
        <w:br/>
      </w:r>
      <w:r>
        <w:rPr>
          <w:rFonts w:hint="eastAsia"/>
        </w:rPr>
        <w:t>　　第四节 湖北新冶钢有限公司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三、公司经营目标</w:t>
      </w:r>
      <w:r>
        <w:rPr>
          <w:rFonts w:hint="eastAsia"/>
        </w:rPr>
        <w:br/>
      </w:r>
      <w:r>
        <w:rPr>
          <w:rFonts w:hint="eastAsia"/>
        </w:rPr>
        <w:t>　　　　四、公司生产经营情况</w:t>
      </w:r>
      <w:r>
        <w:rPr>
          <w:rFonts w:hint="eastAsia"/>
        </w:rPr>
        <w:br/>
      </w:r>
      <w:r>
        <w:rPr>
          <w:rFonts w:hint="eastAsia"/>
        </w:rPr>
        <w:t>　　第五节 中智⋅林⋅－杭州钢铁集团公司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三、公司经营目标</w:t>
      </w:r>
      <w:r>
        <w:rPr>
          <w:rFonts w:hint="eastAsia"/>
        </w:rPr>
        <w:br/>
      </w:r>
      <w:r>
        <w:rPr>
          <w:rFonts w:hint="eastAsia"/>
        </w:rPr>
        <w:t>　　　　四、公司生产经营情况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特殊钢行业历程</w:t>
      </w:r>
      <w:r>
        <w:rPr>
          <w:rFonts w:hint="eastAsia"/>
        </w:rPr>
        <w:br/>
      </w:r>
      <w:r>
        <w:rPr>
          <w:rFonts w:hint="eastAsia"/>
        </w:rPr>
        <w:t>　　图表 特殊钢行业生命周期</w:t>
      </w:r>
      <w:r>
        <w:rPr>
          <w:rFonts w:hint="eastAsia"/>
        </w:rPr>
        <w:br/>
      </w:r>
      <w:r>
        <w:rPr>
          <w:rFonts w:hint="eastAsia"/>
        </w:rPr>
        <w:t>　　图表 特殊钢行业产业链分析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2019-2024年中国特殊钢行业产量及增长趋势</w:t>
      </w:r>
      <w:r>
        <w:rPr>
          <w:rFonts w:hint="eastAsia"/>
        </w:rPr>
        <w:br/>
      </w:r>
      <w:r>
        <w:rPr>
          <w:rFonts w:hint="eastAsia"/>
        </w:rPr>
        <w:t>　　图表 特殊钢行业动态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2024年中国特殊钢行业需求领域分布格局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2024年中国特殊钢进口国家及地区分析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2024-2030年中国特殊钢行业产量预测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2024-2030年中国特殊钢行业供需平衡预测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2024-2030年中国特殊钢行业风险分析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2024-2030年中国特殊钢行业市场容量预测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2024-2030年中国特殊钢行业市场规模预测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2024-2030年中国特殊钢市场前景分析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2024-2030年中国特殊钢行业发展趋势预测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5dea89d944876" w:history="1">
        <w:r>
          <w:rPr>
            <w:rStyle w:val="Hyperlink"/>
          </w:rPr>
          <w:t>中国特殊钢发展现状调研及市场前景分析报告（2024-2030年）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5dea89d944876" w:history="1">
        <w:r>
          <w:rPr>
            <w:rStyle w:val="Hyperlink"/>
          </w:rPr>
          <w:t>https://www.20087.com/6/63/TeShuGangQianJing.html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df6126b24b3a" w:history="1">
      <w:r>
        <w:rPr>
          <w:rStyle w:val="Hyperlink"/>
        </w:rPr>
        <w:t>中国特殊钢发展现状调研及市场前景分析报告（2024-2030年）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eShuGangQianJing.html" TargetMode="External" Id="R6815dea89d94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eShuGangQianJing.html" TargetMode="External" Id="Ref8edf6126b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2024-03-16T02:02:00Z</dcterms:created>
  <dcterms:modified xsi:type="dcterms:W3CDTF">2024-03-16T03:02:00Z</dcterms:modified>
  <dc:subject>中国特殊钢发展现状调研及市场前景分析报告（2024-2030年）</dc:subject>
  <dc:title>中国特殊钢发展现状调研及市场前景分析报告（2024-2030年）</dc:title>
  <cp:keywords>中国特殊钢发展现状调研及市场前景分析报告（2024-2030年）</cp:keywords>
  <dc:description>中国特殊钢发展现状调研及市场前景分析报告（2024-2030年）</dc:description>
</cp:coreProperties>
</file>