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f3300df254173" w:history="1">
              <w:r>
                <w:rPr>
                  <w:rStyle w:val="Hyperlink"/>
                </w:rPr>
                <w:t>2025-2031年中国特高压电网市场调查研究与前景趋势分析报告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f3300df254173" w:history="1">
              <w:r>
                <w:rPr>
                  <w:rStyle w:val="Hyperlink"/>
                </w:rPr>
                <w:t>2025-2031年中国特高压电网市场调查研究与前景趋势分析报告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f3300df254173" w:history="1">
                <w:r>
                  <w:rPr>
                    <w:rStyle w:val="Hyperlink"/>
                  </w:rPr>
                  <w:t>https://www.20087.com/6/23/TeGaoYaDianWangHangYeFaZhanQuShi.html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压等级高于±800kV直流或1000kV交流的输电系统，具有输送容量大、距离远、损耗低的优点。近年来，随着可再生能源基地的建设和跨区域电力交换的需求增加，特高压电网在全球范围内得到了快速发展。特高压技术不仅提高了电力传输的效率，还促进了能源资源的优化配置，对于实现能源转型和电力系统升级具有重要意义。</w:t>
      </w:r>
      <w:r>
        <w:rPr>
          <w:rFonts w:hint="eastAsia"/>
        </w:rPr>
        <w:br/>
      </w:r>
      <w:r>
        <w:rPr>
          <w:rFonts w:hint="eastAsia"/>
        </w:rPr>
        <w:t>　　未来，特高压电网将更加注重智能化和网络化。智能化方面，将集成大数据、云计算和人工智能技术，实现特高压电网的实时监测、故障预警和智能调度，提高电力系统的稳定性和可靠性。网络化方面，将推动洲际特高压电网的建设，如欧洲超级电网和亚洲超级电网项目，促进跨国能源合作和电力资源共享，构建全球能源互联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f3300df254173" w:history="1">
        <w:r>
          <w:rPr>
            <w:rStyle w:val="Hyperlink"/>
          </w:rPr>
          <w:t>2025-2031年中国特高压电网市场调查研究与前景趋势分析报告</w:t>
        </w:r>
      </w:hyperlink>
      <w:r>
        <w:rPr>
          <w:rFonts w:hint="eastAsia"/>
        </w:rPr>
        <w:t>》依托权威数据资源与长期市场监测，系统分析了特高压电网行业的市场规模、市场需求及产业链结构，深入探讨了特高压电网价格变动与细分市场特征。报告科学预测了特高压电网市场前景及未来发展趋势，重点剖析了行业集中度、竞争格局及重点企业的市场地位，并通过SWOT分析揭示了特高压电网行业机遇与潜在风险。报告为投资者及业内企业提供了全面的市场洞察与决策参考，助力把握特高压电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中国电网发展状况综述</w:t>
      </w:r>
      <w:r>
        <w:rPr>
          <w:rFonts w:hint="eastAsia"/>
        </w:rPr>
        <w:br/>
      </w:r>
      <w:r>
        <w:rPr>
          <w:rFonts w:hint="eastAsia"/>
        </w:rPr>
        <w:t>　　第一节 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中国电网技术发展现状与对策</w:t>
      </w:r>
      <w:r>
        <w:rPr>
          <w:rFonts w:hint="eastAsia"/>
        </w:rPr>
        <w:br/>
      </w:r>
      <w:r>
        <w:rPr>
          <w:rFonts w:hint="eastAsia"/>
        </w:rPr>
        <w:t>　　第四节 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中国电网行业发展存在问题解析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世界特高压电网发展状况透析</w:t>
      </w:r>
      <w:r>
        <w:rPr>
          <w:rFonts w:hint="eastAsia"/>
        </w:rPr>
        <w:br/>
      </w:r>
      <w:r>
        <w:rPr>
          <w:rFonts w:hint="eastAsia"/>
        </w:rPr>
        <w:t>　　第一节 世界特高压电网发展概述</w:t>
      </w:r>
      <w:r>
        <w:rPr>
          <w:rFonts w:hint="eastAsia"/>
        </w:rPr>
        <w:br/>
      </w:r>
      <w:r>
        <w:rPr>
          <w:rFonts w:hint="eastAsia"/>
        </w:rPr>
        <w:t>　　　　一、世界特高压输电电网的发展历程</w:t>
      </w:r>
      <w:r>
        <w:rPr>
          <w:rFonts w:hint="eastAsia"/>
        </w:rPr>
        <w:br/>
      </w:r>
      <w:r>
        <w:rPr>
          <w:rFonts w:hint="eastAsia"/>
        </w:rPr>
        <w:t>　　　　二、国外特高压电网建设实践的启示</w:t>
      </w:r>
      <w:r>
        <w:rPr>
          <w:rFonts w:hint="eastAsia"/>
        </w:rPr>
        <w:br/>
      </w:r>
      <w:r>
        <w:rPr>
          <w:rFonts w:hint="eastAsia"/>
        </w:rPr>
        <w:t>　　第二节 世界特高压电网主要国家分析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2025-2031年世界特高压电网产业发展趋势分析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中国特高压电网产业运行环境分析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中国特高压电网产业政策环境分析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中国特高压电网产业社会环境分析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中国特高压电网运行态势分析</w:t>
      </w:r>
      <w:r>
        <w:rPr>
          <w:rFonts w:hint="eastAsia"/>
        </w:rPr>
        <w:br/>
      </w:r>
      <w:r>
        <w:rPr>
          <w:rFonts w:hint="eastAsia"/>
        </w:rPr>
        <w:t>　　第一节 中国发展特高压电网的重要性和必要性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一、特高压输电的经济效益和社会效益</w:t>
      </w:r>
      <w:r>
        <w:rPr>
          <w:rFonts w:hint="eastAsia"/>
        </w:rPr>
        <w:br/>
      </w:r>
      <w:r>
        <w:rPr>
          <w:rFonts w:hint="eastAsia"/>
        </w:rPr>
        <w:t>　　　　二、发展特高压电网是中国电网科学发展的重要举措</w:t>
      </w:r>
      <w:r>
        <w:rPr>
          <w:rFonts w:hint="eastAsia"/>
        </w:rPr>
        <w:br/>
      </w:r>
      <w:r>
        <w:rPr>
          <w:rFonts w:hint="eastAsia"/>
        </w:rPr>
        <w:t>　　　　三、发展特高压电网是我国能源可持续发展的必然选择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第二节 中国特高压电网发展状况分析</w:t>
      </w:r>
      <w:r>
        <w:rPr>
          <w:rFonts w:hint="eastAsia"/>
        </w:rPr>
        <w:br/>
      </w:r>
      <w:r>
        <w:rPr>
          <w:rFonts w:hint="eastAsia"/>
        </w:rPr>
        <w:t>　　第三节 中国特高压电网发展存在问题分析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中国特高压电网行业运行形势分析</w:t>
      </w:r>
      <w:r>
        <w:rPr>
          <w:rFonts w:hint="eastAsia"/>
        </w:rPr>
        <w:br/>
      </w:r>
      <w:r>
        <w:rPr>
          <w:rFonts w:hint="eastAsia"/>
        </w:rPr>
        <w:t>　　第一节 中国特高压电网发展动态分析</w:t>
      </w:r>
      <w:r>
        <w:rPr>
          <w:rFonts w:hint="eastAsia"/>
        </w:rPr>
        <w:br/>
      </w:r>
      <w:r>
        <w:rPr>
          <w:rFonts w:hint="eastAsia"/>
        </w:rPr>
        <w:t>　　第二节 中国特高压电网市场走势分析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中国特高压电网运行动态及技术分析</w:t>
      </w:r>
      <w:r>
        <w:rPr>
          <w:rFonts w:hint="eastAsia"/>
        </w:rPr>
        <w:br/>
      </w:r>
      <w:r>
        <w:rPr>
          <w:rFonts w:hint="eastAsia"/>
        </w:rPr>
        <w:t>　　第一节 中国特高压电网运行动态分析</w:t>
      </w:r>
      <w:r>
        <w:rPr>
          <w:rFonts w:hint="eastAsia"/>
        </w:rPr>
        <w:br/>
      </w:r>
      <w:r>
        <w:rPr>
          <w:rFonts w:hint="eastAsia"/>
        </w:rPr>
        <w:t>　　第二节 中国特高压电网及其技术概述</w:t>
      </w:r>
      <w:r>
        <w:rPr>
          <w:rFonts w:hint="eastAsia"/>
        </w:rPr>
        <w:br/>
      </w:r>
      <w:r>
        <w:rPr>
          <w:rFonts w:hint="eastAsia"/>
        </w:rPr>
        <w:t>　　　　一、特高压交流输电技术的主要特点</w:t>
      </w:r>
      <w:r>
        <w:rPr>
          <w:rFonts w:hint="eastAsia"/>
        </w:rPr>
        <w:br/>
      </w:r>
      <w:r>
        <w:rPr>
          <w:rFonts w:hint="eastAsia"/>
        </w:rPr>
        <w:t>　　　　二、特高压直流输电技术的主要特点</w:t>
      </w:r>
      <w:r>
        <w:rPr>
          <w:rFonts w:hint="eastAsia"/>
        </w:rPr>
        <w:br/>
      </w:r>
      <w:r>
        <w:rPr>
          <w:rFonts w:hint="eastAsia"/>
        </w:rPr>
        <w:t>　　　　三、建设特高压直流输电线路需要研究的关键技术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中国特高压电网产业市场竞争格局分析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中国特高压电网产业竞争格局分析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一、中国特高压电网企业竞争分布</w:t>
      </w:r>
      <w:r>
        <w:rPr>
          <w:rFonts w:hint="eastAsia"/>
        </w:rPr>
        <w:br/>
      </w:r>
      <w:r>
        <w:rPr>
          <w:rFonts w:hint="eastAsia"/>
        </w:rPr>
        <w:t>　　　　二、中国特高压电网市场集中度分析</w:t>
      </w:r>
      <w:r>
        <w:rPr>
          <w:rFonts w:hint="eastAsia"/>
        </w:rPr>
        <w:br/>
      </w:r>
      <w:r>
        <w:rPr>
          <w:rFonts w:hint="eastAsia"/>
        </w:rPr>
        <w:t>　　第三节 中国特高压电网产业提升竞争力策略分析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中国电网产业重点企业竞争性财务数据指标对比分析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第二节 华北电网有限公司</w:t>
      </w:r>
      <w:r>
        <w:rPr>
          <w:rFonts w:hint="eastAsia"/>
        </w:rPr>
        <w:br/>
      </w:r>
      <w:r>
        <w:rPr>
          <w:rFonts w:hint="eastAsia"/>
        </w:rPr>
        <w:t>　　第三节 华中电网公司</w:t>
      </w:r>
      <w:r>
        <w:rPr>
          <w:rFonts w:hint="eastAsia"/>
        </w:rPr>
        <w:br/>
      </w:r>
      <w:r>
        <w:rPr>
          <w:rFonts w:hint="eastAsia"/>
        </w:rPr>
        <w:t>　　第四节 东北电网有限公司（沈阳）</w:t>
      </w:r>
      <w:r>
        <w:rPr>
          <w:rFonts w:hint="eastAsia"/>
        </w:rPr>
        <w:br/>
      </w:r>
      <w:r>
        <w:rPr>
          <w:rFonts w:hint="eastAsia"/>
        </w:rPr>
        <w:t>　　第五节 中~智~林~　广东电网公司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特高压电网行业现状</w:t>
      </w:r>
      <w:r>
        <w:rPr>
          <w:rFonts w:hint="eastAsia"/>
        </w:rPr>
        <w:br/>
      </w:r>
      <w:r>
        <w:rPr>
          <w:rFonts w:hint="eastAsia"/>
        </w:rPr>
        <w:t>　　图表 特高压电网行业产业链调研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2020-2025年特高压电网行业市场容量统计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2020-2025年中国特高压电网行业市场规模情况</w:t>
      </w:r>
      <w:r>
        <w:rPr>
          <w:rFonts w:hint="eastAsia"/>
        </w:rPr>
        <w:br/>
      </w:r>
      <w:r>
        <w:rPr>
          <w:rFonts w:hint="eastAsia"/>
        </w:rPr>
        <w:t>　　图表 特高压电网行业动态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2020-2025年中国特高压电网行业经营效益分析</w:t>
      </w:r>
      <w:r>
        <w:rPr>
          <w:rFonts w:hint="eastAsia"/>
        </w:rPr>
        <w:br/>
      </w:r>
      <w:r>
        <w:rPr>
          <w:rFonts w:hint="eastAsia"/>
        </w:rPr>
        <w:t>　　图表 特高压电网行业竞争对手分析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**地区特高压电网市场调研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**地区特高压电网市场调研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2025-2031年中国特高压电网市场前景分析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f3300df254173" w:history="1">
        <w:r>
          <w:rPr>
            <w:rStyle w:val="Hyperlink"/>
          </w:rPr>
          <w:t>2025-2031年中国特高压电网市场调查研究与前景趋势分析报告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f3300df254173" w:history="1">
        <w:r>
          <w:rPr>
            <w:rStyle w:val="Hyperlink"/>
          </w:rPr>
          <w:t>https://www.20087.com/6/23/TeGaoYaDianWangHangYeFaZhanQuShi.html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3aa40833f4448" w:history="1">
      <w:r>
        <w:rPr>
          <w:rStyle w:val="Hyperlink"/>
        </w:rPr>
        <w:t>2025-2031年中国特高压电网市场调查研究与前景趋势分析报告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eGaoYaDianWangHangYeFaZhanQuShi.html" TargetMode="External" Id="R0a8f3300df25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eGaoYaDianWangHangYeFaZhanQuShi.html" TargetMode="External" Id="Re013aa40833f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2025-05-11T06:51:00Z</dcterms:created>
  <dcterms:modified xsi:type="dcterms:W3CDTF">2025-05-11T07:51:00Z</dcterms:modified>
  <dc:subject>2025-2031年中国特高压电网市场调查研究与前景趋势分析报告</dc:subject>
  <dc:title>2025-2031年中国特高压电网市场调查研究与前景趋势分析报告</dc:title>
  <cp:keywords>2025-2031年中国特高压电网市场调查研究与前景趋势分析报告</cp:keywords>
  <dc:description>2025-2031年中国特高压电网市场调查研究与前景趋势分析报告</dc:description>
</cp:coreProperties>
</file>