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134a766d4629" w:history="1">
              <w:r>
                <w:rPr>
                  <w:rStyle w:val="Hyperlink"/>
                </w:rPr>
                <w:t>2025-2031年全球与中国铟冶炼行业研究及前景趋势预测报告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134a766d4629" w:history="1">
              <w:r>
                <w:rPr>
                  <w:rStyle w:val="Hyperlink"/>
                </w:rPr>
                <w:t>2025-2031年全球与中国铟冶炼行业研究及前景趋势预测报告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d134a766d4629" w:history="1">
                <w:r>
                  <w:rPr>
                    <w:rStyle w:val="Hyperlink"/>
                  </w:rPr>
                  <w:t>https://www.20087.com/6/93/YinYeLianDeQianJingQuShi.html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于制造液晶显示屏（LCD）和太阳能电池等高科技产品中的铟锡氧化物（ITO）。铟的提炼通常是从铅锌矿等矿物中回收的副产品。近年来，随着电子产品需求的激增，铟的市场价值和重要性日益凸显，推动了铟冶炼技术的创新和效率提升。</w:t>
      </w:r>
      <w:r>
        <w:rPr>
          <w:rFonts w:hint="eastAsia"/>
        </w:rPr>
        <w:br/>
      </w:r>
      <w:r>
        <w:rPr>
          <w:rFonts w:hint="eastAsia"/>
        </w:rPr>
        <w:t>　　未来，铟冶炼将更加注重资源的循环利用和提炼技术的优化。发展从废旧电子产品中回收铟的技术，以减少对原生矿产的依赖。同时，探索铟的替代品，如银纳米线和石墨烯，以减轻市场对铟的过度依赖，降低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134a766d4629" w:history="1">
        <w:r>
          <w:rPr>
            <w:rStyle w:val="Hyperlink"/>
          </w:rPr>
          <w:t>2025-2031年全球与中国铟冶炼行业研究及前景趋势预测报告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铟冶炼行业的发展现状、市场规模、供需动态及进出口情况。报告详细解读了铟冶炼产业链上下游、重点区域市场、竞争格局及领先企业的表现，同时评估了铟冶炼行业风险与投资机会。通过对铟冶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中国铟冶炼概述</w:t>
      </w:r>
      <w:r>
        <w:rPr>
          <w:rFonts w:hint="eastAsia"/>
        </w:rPr>
        <w:br/>
      </w:r>
      <w:r>
        <w:rPr>
          <w:rFonts w:hint="eastAsia"/>
        </w:rPr>
        <w:t>　　第一节 铟冶炼行业定义</w:t>
      </w:r>
      <w:r>
        <w:rPr>
          <w:rFonts w:hint="eastAsia"/>
        </w:rPr>
        <w:br/>
      </w:r>
      <w:r>
        <w:rPr>
          <w:rFonts w:hint="eastAsia"/>
        </w:rPr>
        <w:t>　　第二节 铟冶炼行业发展特性</w:t>
      </w:r>
      <w:r>
        <w:rPr>
          <w:rFonts w:hint="eastAsia"/>
        </w:rPr>
        <w:br/>
      </w:r>
      <w:r>
        <w:rPr>
          <w:rFonts w:hint="eastAsia"/>
        </w:rPr>
        <w:t>　　第三节 铟冶炼产业链分析</w:t>
      </w:r>
      <w:r>
        <w:rPr>
          <w:rFonts w:hint="eastAsia"/>
        </w:rPr>
        <w:br/>
      </w:r>
      <w:r>
        <w:rPr>
          <w:rFonts w:hint="eastAsia"/>
        </w:rPr>
        <w:t>　　第四节 铟冶炼行业生命周期分析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2024-2025年国外铟冶炼市场发展概况</w:t>
      </w:r>
      <w:r>
        <w:rPr>
          <w:rFonts w:hint="eastAsia"/>
        </w:rPr>
        <w:br/>
      </w:r>
      <w:r>
        <w:rPr>
          <w:rFonts w:hint="eastAsia"/>
        </w:rPr>
        <w:t>　　第一节 全球铟冶炼市场发展分析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亚洲地区主要国家铟冶炼市场概况</w:t>
      </w:r>
      <w:r>
        <w:rPr>
          <w:rFonts w:hint="eastAsia"/>
        </w:rPr>
        <w:br/>
      </w:r>
      <w:r>
        <w:rPr>
          <w:rFonts w:hint="eastAsia"/>
        </w:rPr>
        <w:t>　　第五节 全球铟冶炼市场发展预测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2024-2025年中国铟冶炼发展环境分析</w:t>
      </w:r>
      <w:r>
        <w:rPr>
          <w:rFonts w:hint="eastAsia"/>
        </w:rPr>
        <w:br/>
      </w:r>
      <w:r>
        <w:rPr>
          <w:rFonts w:hint="eastAsia"/>
        </w:rPr>
        <w:t>　　第一节 铟冶炼行业经济环境分析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铟冶炼行业相关政策、标准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铟冶炼行业相关发展规划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铟冶炼行业技术发展方向、趋势预测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2024-2025年铟冶炼市场特性分析</w:t>
      </w:r>
      <w:r>
        <w:rPr>
          <w:rFonts w:hint="eastAsia"/>
        </w:rPr>
        <w:br/>
      </w:r>
      <w:r>
        <w:rPr>
          <w:rFonts w:hint="eastAsia"/>
        </w:rPr>
        <w:t>　　第一节 铟冶炼行业集中度分析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2024-2025年铟冶炼行业SWOT分析</w:t>
      </w:r>
      <w:r>
        <w:rPr>
          <w:rFonts w:hint="eastAsia"/>
        </w:rPr>
        <w:br/>
      </w:r>
      <w:r>
        <w:rPr>
          <w:rFonts w:hint="eastAsia"/>
        </w:rPr>
        <w:t>　　　　一、铟冶炼行业优势</w:t>
      </w:r>
      <w:r>
        <w:rPr>
          <w:rFonts w:hint="eastAsia"/>
        </w:rPr>
        <w:br/>
      </w:r>
      <w:r>
        <w:rPr>
          <w:rFonts w:hint="eastAsia"/>
        </w:rPr>
        <w:t>　　　　二、铟冶炼行业劣势</w:t>
      </w:r>
      <w:r>
        <w:rPr>
          <w:rFonts w:hint="eastAsia"/>
        </w:rPr>
        <w:br/>
      </w:r>
      <w:r>
        <w:rPr>
          <w:rFonts w:hint="eastAsia"/>
        </w:rPr>
        <w:t>　　　　三、铟冶炼行业机会</w:t>
      </w:r>
      <w:r>
        <w:rPr>
          <w:rFonts w:hint="eastAsia"/>
        </w:rPr>
        <w:br/>
      </w:r>
      <w:r>
        <w:rPr>
          <w:rFonts w:hint="eastAsia"/>
        </w:rPr>
        <w:t>　　　　四、铟冶炼行业风险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中国铟冶炼发展现状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2024-2025年中国铟冶炼市场现状分析</w:t>
      </w:r>
      <w:r>
        <w:rPr>
          <w:rFonts w:hint="eastAsia"/>
        </w:rPr>
        <w:br/>
      </w:r>
      <w:r>
        <w:rPr>
          <w:rFonts w:hint="eastAsia"/>
        </w:rPr>
        <w:t>　　第二节 中国铟冶炼行业产量情况分析及预测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一、铟冶炼总体产能规模</w:t>
      </w:r>
      <w:r>
        <w:rPr>
          <w:rFonts w:hint="eastAsia"/>
        </w:rPr>
        <w:br/>
      </w:r>
      <w:r>
        <w:rPr>
          <w:rFonts w:hint="eastAsia"/>
        </w:rPr>
        <w:t>　　　　二、铟冶炼生产区域分布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三、2019-2024年中国铟冶炼产量统计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三、2025-2031年中国铟冶炼产量预测</w:t>
      </w:r>
      <w:r>
        <w:rPr>
          <w:rFonts w:hint="eastAsia"/>
        </w:rPr>
        <w:br/>
      </w:r>
      <w:r>
        <w:rPr>
          <w:rFonts w:hint="eastAsia"/>
        </w:rPr>
        <w:t>　　第三节 中国铟冶炼市场需求分析及预测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中国铟冶炼价格趋势分析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2019-2024年铟冶炼行业经济运行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2019-2024年中国铟冶炼行业盈利能力分析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2019-2024年中国铟冶炼行业发展能力分析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2019-2024年铟冶炼行业偿债能力分析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2019-2024年铟冶炼制造企业数量分析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第三节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第四节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第五节 **地区铟冶炼市场发展分析</w:t>
      </w:r>
      <w:r>
        <w:rPr>
          <w:rFonts w:hint="eastAsia"/>
        </w:rPr>
        <w:br/>
      </w:r>
      <w:r>
        <w:rPr>
          <w:rFonts w:hint="eastAsia"/>
        </w:rPr>
        <w:t>　　第六节 **地区铟冶炼市场发展分析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2019-2024年中国铟冶炼进出口分析</w:t>
      </w:r>
      <w:r>
        <w:rPr>
          <w:rFonts w:hint="eastAsia"/>
        </w:rPr>
        <w:br/>
      </w:r>
      <w:r>
        <w:rPr>
          <w:rFonts w:hint="eastAsia"/>
        </w:rPr>
        <w:t>　　第一节 铟冶炼进口情况分析</w:t>
      </w:r>
      <w:r>
        <w:rPr>
          <w:rFonts w:hint="eastAsia"/>
        </w:rPr>
        <w:br/>
      </w:r>
      <w:r>
        <w:rPr>
          <w:rFonts w:hint="eastAsia"/>
        </w:rPr>
        <w:t>　　第二节 铟冶炼出口情况分析</w:t>
      </w:r>
      <w:r>
        <w:rPr>
          <w:rFonts w:hint="eastAsia"/>
        </w:rPr>
        <w:br/>
      </w:r>
      <w:r>
        <w:rPr>
          <w:rFonts w:hint="eastAsia"/>
        </w:rPr>
        <w:t>　　第三节 影响铟冶炼进出口因素分析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主要铟冶炼生产企业及竞争格局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铟冶炼行业投资战略研究</w:t>
      </w:r>
      <w:r>
        <w:rPr>
          <w:rFonts w:hint="eastAsia"/>
        </w:rPr>
        <w:br/>
      </w:r>
      <w:r>
        <w:rPr>
          <w:rFonts w:hint="eastAsia"/>
        </w:rPr>
        <w:t>　　第一节 铟冶炼行业发展战略研究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对我国铟冶炼品牌的战略思考</w:t>
      </w:r>
      <w:r>
        <w:rPr>
          <w:rFonts w:hint="eastAsia"/>
        </w:rPr>
        <w:br/>
      </w:r>
      <w:r>
        <w:rPr>
          <w:rFonts w:hint="eastAsia"/>
        </w:rPr>
        <w:t>　　　　一、铟冶炼品牌的重要性</w:t>
      </w:r>
      <w:r>
        <w:rPr>
          <w:rFonts w:hint="eastAsia"/>
        </w:rPr>
        <w:br/>
      </w:r>
      <w:r>
        <w:rPr>
          <w:rFonts w:hint="eastAsia"/>
        </w:rPr>
        <w:t>　　　　二、铟冶炼实施品牌战略的意义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三、铟冶炼企业品牌的现状分析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四、我国铟冶炼企业的品牌战略</w:t>
      </w:r>
      <w:r>
        <w:rPr>
          <w:rFonts w:hint="eastAsia"/>
        </w:rPr>
        <w:br/>
      </w:r>
      <w:r>
        <w:rPr>
          <w:rFonts w:hint="eastAsia"/>
        </w:rPr>
        <w:t>　　　　五、铟冶炼品牌战略管理的策略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铟冶炼经营策略分析</w:t>
      </w:r>
      <w:r>
        <w:rPr>
          <w:rFonts w:hint="eastAsia"/>
        </w:rPr>
        <w:br/>
      </w:r>
      <w:r>
        <w:rPr>
          <w:rFonts w:hint="eastAsia"/>
        </w:rPr>
        <w:t>　　　　一、铟冶炼市场细分策略</w:t>
      </w:r>
      <w:r>
        <w:rPr>
          <w:rFonts w:hint="eastAsia"/>
        </w:rPr>
        <w:br/>
      </w:r>
      <w:r>
        <w:rPr>
          <w:rFonts w:hint="eastAsia"/>
        </w:rPr>
        <w:t>　　　　二、铟冶炼市场创新策略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四、铟冶炼新产品差异化战略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2025-2031年中国铟冶炼发展趋势预测及投资风险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2025-2025年铟冶炼市场前景分析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2025-2031年铟冶炼行业发展趋势预测</w:t>
      </w:r>
      <w:r>
        <w:rPr>
          <w:rFonts w:hint="eastAsia"/>
        </w:rPr>
        <w:br/>
      </w:r>
      <w:r>
        <w:rPr>
          <w:rFonts w:hint="eastAsia"/>
        </w:rPr>
        <w:t>　　第三节 铟冶炼行业投资风险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铟冶炼投资建议</w:t>
      </w:r>
      <w:r>
        <w:rPr>
          <w:rFonts w:hint="eastAsia"/>
        </w:rPr>
        <w:br/>
      </w:r>
      <w:r>
        <w:rPr>
          <w:rFonts w:hint="eastAsia"/>
        </w:rPr>
        <w:t>　　第一节 铟冶炼行业投资环境分析</w:t>
      </w:r>
      <w:r>
        <w:rPr>
          <w:rFonts w:hint="eastAsia"/>
        </w:rPr>
        <w:br/>
      </w:r>
      <w:r>
        <w:rPr>
          <w:rFonts w:hint="eastAsia"/>
        </w:rPr>
        <w:t>　　第二节 铟冶炼行业投资进入壁垒分析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铟冶炼行业类别</w:t>
      </w:r>
      <w:r>
        <w:rPr>
          <w:rFonts w:hint="eastAsia"/>
        </w:rPr>
        <w:br/>
      </w:r>
      <w:r>
        <w:rPr>
          <w:rFonts w:hint="eastAsia"/>
        </w:rPr>
        <w:t>　　图表 铟冶炼行业产业链调研</w:t>
      </w:r>
      <w:r>
        <w:rPr>
          <w:rFonts w:hint="eastAsia"/>
        </w:rPr>
        <w:br/>
      </w:r>
      <w:r>
        <w:rPr>
          <w:rFonts w:hint="eastAsia"/>
        </w:rPr>
        <w:t>　　图表 铟冶炼行业现状</w:t>
      </w:r>
      <w:r>
        <w:rPr>
          <w:rFonts w:hint="eastAsia"/>
        </w:rPr>
        <w:br/>
      </w:r>
      <w:r>
        <w:rPr>
          <w:rFonts w:hint="eastAsia"/>
        </w:rPr>
        <w:t>　　图表 铟冶炼行业标准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2024年中国铟冶炼行业产能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2019-2024年中国铟冶炼行业产量统计</w:t>
      </w:r>
      <w:r>
        <w:rPr>
          <w:rFonts w:hint="eastAsia"/>
        </w:rPr>
        <w:br/>
      </w:r>
      <w:r>
        <w:rPr>
          <w:rFonts w:hint="eastAsia"/>
        </w:rPr>
        <w:t>　　图表 铟冶炼行业动态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2019-2024年中国铟冶炼市场需求量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2024年中国铟冶炼行业需求区域调研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2019-2024年中国铟冶炼行情</w:t>
      </w:r>
      <w:r>
        <w:rPr>
          <w:rFonts w:hint="eastAsia"/>
        </w:rPr>
        <w:br/>
      </w:r>
      <w:r>
        <w:rPr>
          <w:rFonts w:hint="eastAsia"/>
        </w:rPr>
        <w:t>　　图表 2019-2024年中国铟冶炼价格走势图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2019-2024年中国铟冶炼行业销售收入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2019-2024年中国铟冶炼行业利润总额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2019-2024年中国铟冶炼出口统计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**地区铟冶炼市场规模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</w:t>
      </w:r>
      <w:r>
        <w:rPr>
          <w:rFonts w:hint="eastAsia"/>
        </w:rPr>
        <w:br/>
      </w:r>
      <w:r>
        <w:rPr>
          <w:rFonts w:hint="eastAsia"/>
        </w:rPr>
        <w:t>　　图表 **地区铟冶炼市场调研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**地区铟冶炼市场规模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</w:t>
      </w:r>
      <w:r>
        <w:rPr>
          <w:rFonts w:hint="eastAsia"/>
        </w:rPr>
        <w:br/>
      </w:r>
      <w:r>
        <w:rPr>
          <w:rFonts w:hint="eastAsia"/>
        </w:rPr>
        <w:t>　　图表 **地区铟冶炼市场调研</w:t>
      </w:r>
      <w:r>
        <w:rPr>
          <w:rFonts w:hint="eastAsia"/>
        </w:rPr>
        <w:br/>
      </w:r>
      <w:r>
        <w:rPr>
          <w:rFonts w:hint="eastAsia"/>
        </w:rPr>
        <w:t>　　图表 **地区铟冶炼行业市场需求分析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铟冶炼行业竞争对手分析</w:t>
      </w:r>
      <w:r>
        <w:rPr>
          <w:rFonts w:hint="eastAsia"/>
        </w:rPr>
        <w:br/>
      </w:r>
      <w:r>
        <w:rPr>
          <w:rFonts w:hint="eastAsia"/>
        </w:rPr>
        <w:t>　　图表 铟冶炼重点企业（一）基本信息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2025-2031年中国铟冶炼行业市场规模预测</w:t>
      </w:r>
      <w:r>
        <w:rPr>
          <w:rFonts w:hint="eastAsia"/>
        </w:rPr>
        <w:br/>
      </w:r>
      <w:r>
        <w:rPr>
          <w:rFonts w:hint="eastAsia"/>
        </w:rPr>
        <w:t>　　图表 铟冶炼行业准入条件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2025-2031年中国铟冶炼市场前景</w:t>
      </w:r>
      <w:r>
        <w:rPr>
          <w:rFonts w:hint="eastAsia"/>
        </w:rPr>
        <w:br/>
      </w:r>
      <w:r>
        <w:rPr>
          <w:rFonts w:hint="eastAsia"/>
        </w:rPr>
        <w:t>　　图表 2025-2031年中国铟冶炼行业信息化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134a766d4629" w:history="1">
        <w:r>
          <w:rPr>
            <w:rStyle w:val="Hyperlink"/>
          </w:rPr>
          <w:t>2025-2031年全球与中国铟冶炼行业研究及前景趋势预测报告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d134a766d4629" w:history="1">
        <w:r>
          <w:rPr>
            <w:rStyle w:val="Hyperlink"/>
          </w:rPr>
          <w:t>https://www.20087.com/6/93/YinYeLianDeQianJingQuShi.html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热点：铟的生产工艺、铟冶炼阳极模具材质、银铟合金、铟冶炼设备、铟 半导体、铟冶炼企业、铟的用途与价格、铟冶炼技术最先进、中国最大的铟生产企业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2598ba144243" w:history="1">
      <w:r>
        <w:rPr>
          <w:rStyle w:val="Hyperlink"/>
        </w:rPr>
        <w:t>2025-2031年全球与中国铟冶炼行业研究及前景趋势预测报告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nYeLianDeQianJingQuShi.html" TargetMode="External" Id="Re89d134a766d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nYeLianDeQianJingQuShi.html" TargetMode="External" Id="R8fd42598ba1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2024-10-12T02:02:00Z</dcterms:created>
  <dcterms:modified xsi:type="dcterms:W3CDTF">2024-10-12T03:02:00Z</dcterms:modified>
  <dc:subject>2025-2031年全球与中国铟冶炼行业研究及前景趋势预测报告</dc:subject>
  <dc:title>2025-2031年全球与中国铟冶炼行业研究及前景趋势预测报告</dc:title>
  <cp:keywords>2025-2031年全球与中国铟冶炼行业研究及前景趋势预测报告</cp:keywords>
  <dc:description>2025-2031年全球与中国铟冶炼行业研究及前景趋势预测报告</dc:description>
</cp:coreProperties>
</file>