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2b90d17e74e9c" w:history="1">
              <w:r>
                <w:rPr>
                  <w:rStyle w:val="Hyperlink"/>
                </w:rPr>
                <w:t>中国镍市场现状调研与发展前景分析报告（2024-2030年）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2b90d17e74e9c" w:history="1">
              <w:r>
                <w:rPr>
                  <w:rStyle w:val="Hyperlink"/>
                </w:rPr>
                <w:t>中国镍市场现状调研与发展前景分析报告（2024-2030年）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2b90d17e74e9c" w:history="1">
                <w:r>
                  <w:rPr>
                    <w:rStyle w:val="Hyperlink"/>
                  </w:rPr>
                  <w:t>https://www.20087.com/6/23/NieFaZhanQuShiYuCeFenXi.html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是一种重要的工业金属，广泛应用于不锈钢、合金、电池和电镀等行业。近年来，随着电动汽车和可再生能源领域对镍需求的激增，镍市场呈现出供不应求的局面。同时，镍的开采和加工也面临着环保和成本控制的挑战。</w:t>
      </w:r>
      <w:r>
        <w:rPr>
          <w:rFonts w:hint="eastAsia"/>
        </w:rPr>
        <w:br/>
      </w:r>
      <w:r>
        <w:rPr>
          <w:rFonts w:hint="eastAsia"/>
        </w:rPr>
        <w:t>　　未来，镍产业将更加关注供应链的稳定性和可持续性。随着电动汽车市场的持续增长，对高纯度镍的需求将增加，推动镍矿开采和精炼技术的创新。同时，循环经济和资源回收将得到重视，废旧电池和工业废料中的镍回收将变得更加经济和环保。此外，镍供应链的透明度和责任采购将成为行业共识，以确保金属来源的合法性和公正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d2b90d17e74e9c" w:history="1">
        <w:r>
          <w:rPr>
            <w:rStyle w:val="Hyperlink"/>
          </w:rPr>
          <w:t>中国镍市场现状调研与发展前景分析报告（2024-2030年）</w:t>
        </w:r>
      </w:hyperlink>
      <w:r>
        <w:rPr>
          <w:rFonts w:hint="eastAsia"/>
        </w:rPr>
        <w:t>基于科学的市场调研和数据分析，全面剖析了镍行业现状、市场需求及市场规模。镍报告探讨了镍产业链结构，细分市场的特点，并分析了镍市场前景及发展趋势。通过科学预测，揭示了镍行业未来的增长潜力。同时，镍报告还对重点企业进行了研究，评估了各大品牌在市场竞争中的地位，以及行业集中度的变化。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2018-2023年镍行业发展分析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2018-2023年世界镍发展总体状况</w:t>
      </w:r>
      <w:r>
        <w:rPr>
          <w:rFonts w:hint="eastAsia"/>
        </w:rPr>
        <w:br/>
      </w:r>
      <w:r>
        <w:rPr>
          <w:rFonts w:hint="eastAsia"/>
        </w:rPr>
        <w:t>　　第二节 2018-2023年中国镍行业的发展</w:t>
      </w:r>
      <w:r>
        <w:rPr>
          <w:rFonts w:hint="eastAsia"/>
        </w:rPr>
        <w:br/>
      </w:r>
      <w:r>
        <w:rPr>
          <w:rFonts w:hint="eastAsia"/>
        </w:rPr>
        <w:t>　　第三节 镍行业的投资机遇阿</w:t>
      </w:r>
      <w:r>
        <w:rPr>
          <w:rFonts w:hint="eastAsia"/>
        </w:rPr>
        <w:br/>
      </w:r>
      <w:r>
        <w:rPr>
          <w:rFonts w:hint="eastAsia"/>
        </w:rPr>
        <w:t>　　第四节 镍行业发展存在的问题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促进我国镍行业发展的对策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2018-2023年中国镍行业走势分析</w:t>
      </w:r>
      <w:r>
        <w:rPr>
          <w:rFonts w:hint="eastAsia"/>
        </w:rPr>
        <w:br/>
      </w:r>
      <w:r>
        <w:rPr>
          <w:rFonts w:hint="eastAsia"/>
        </w:rPr>
        <w:t>　　第一节 2018-2023年中国镍产业发展概述</w:t>
      </w:r>
      <w:r>
        <w:rPr>
          <w:rFonts w:hint="eastAsia"/>
        </w:rPr>
        <w:br/>
      </w:r>
      <w:r>
        <w:rPr>
          <w:rFonts w:hint="eastAsia"/>
        </w:rPr>
        <w:t>　　　　一、镍产业回顾</w:t>
      </w:r>
      <w:r>
        <w:rPr>
          <w:rFonts w:hint="eastAsia"/>
        </w:rPr>
        <w:br/>
      </w:r>
      <w:r>
        <w:rPr>
          <w:rFonts w:hint="eastAsia"/>
        </w:rPr>
        <w:t>　　　　二、世界镍市场分析</w:t>
      </w:r>
      <w:r>
        <w:rPr>
          <w:rFonts w:hint="eastAsia"/>
        </w:rPr>
        <w:br/>
      </w:r>
      <w:r>
        <w:rPr>
          <w:rFonts w:hint="eastAsia"/>
        </w:rPr>
        <w:t>　　　　三、镍产业技术分析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2018-2023年中国镍产业运行态势分析</w:t>
      </w:r>
      <w:r>
        <w:rPr>
          <w:rFonts w:hint="eastAsia"/>
        </w:rPr>
        <w:br/>
      </w:r>
      <w:r>
        <w:rPr>
          <w:rFonts w:hint="eastAsia"/>
        </w:rPr>
        <w:t>　　　　一、镍价格分析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二、世界先进水平的镍</w:t>
      </w:r>
      <w:r>
        <w:rPr>
          <w:rFonts w:hint="eastAsia"/>
        </w:rPr>
        <w:br/>
      </w:r>
      <w:r>
        <w:rPr>
          <w:rFonts w:hint="eastAsia"/>
        </w:rPr>
        <w:t>　　第三节 2018-2023年中国镍产业发展存在问题分析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2018-2023年中国镍产业市场运行态势分析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2018-2023年中国镍产业市场发展总况</w:t>
      </w:r>
      <w:r>
        <w:rPr>
          <w:rFonts w:hint="eastAsia"/>
        </w:rPr>
        <w:br/>
      </w:r>
      <w:r>
        <w:rPr>
          <w:rFonts w:hint="eastAsia"/>
        </w:rPr>
        <w:t>　　　　一、镍市场供给情况分析</w:t>
      </w:r>
      <w:r>
        <w:rPr>
          <w:rFonts w:hint="eastAsia"/>
        </w:rPr>
        <w:br/>
      </w:r>
      <w:r>
        <w:rPr>
          <w:rFonts w:hint="eastAsia"/>
        </w:rPr>
        <w:t>　　　　二、镍需求分析</w:t>
      </w:r>
      <w:r>
        <w:rPr>
          <w:rFonts w:hint="eastAsia"/>
        </w:rPr>
        <w:br/>
      </w:r>
      <w:r>
        <w:rPr>
          <w:rFonts w:hint="eastAsia"/>
        </w:rPr>
        <w:t>　　　　三、镍需求特点分析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2018-2023年中国镍产业市场动态分析</w:t>
      </w:r>
      <w:r>
        <w:rPr>
          <w:rFonts w:hint="eastAsia"/>
        </w:rPr>
        <w:br/>
      </w:r>
      <w:r>
        <w:rPr>
          <w:rFonts w:hint="eastAsia"/>
        </w:rPr>
        <w:t>　　　　一、镍品牌分析</w:t>
      </w:r>
      <w:r>
        <w:rPr>
          <w:rFonts w:hint="eastAsia"/>
        </w:rPr>
        <w:br/>
      </w:r>
      <w:r>
        <w:rPr>
          <w:rFonts w:hint="eastAsia"/>
        </w:rPr>
        <w:t>　　　　二、镍产品产量结构性分析</w:t>
      </w:r>
      <w:r>
        <w:rPr>
          <w:rFonts w:hint="eastAsia"/>
        </w:rPr>
        <w:br/>
      </w:r>
      <w:r>
        <w:rPr>
          <w:rFonts w:hint="eastAsia"/>
        </w:rPr>
        <w:t>　　　　三、镍经营发展能力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2018-2023年中国镍产业市场销售情况分析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一、镍行业市场规模及增速</w:t>
      </w:r>
      <w:r>
        <w:rPr>
          <w:rFonts w:hint="eastAsia"/>
        </w:rPr>
        <w:br/>
      </w:r>
      <w:r>
        <w:rPr>
          <w:rFonts w:hint="eastAsia"/>
        </w:rPr>
        <w:t>　　　　二、镍行业市场饱和度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三、国内外经济形势对镍行业市场规模的影响</w:t>
      </w:r>
      <w:r>
        <w:rPr>
          <w:rFonts w:hint="eastAsia"/>
        </w:rPr>
        <w:br/>
      </w:r>
      <w:r>
        <w:rPr>
          <w:rFonts w:hint="eastAsia"/>
        </w:rPr>
        <w:t>　　　　四、镍行业市场规模及增速预测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一、镍行业所处生命周期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二、技术变革与行业革新对镍行业的影响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一、镍行业生产总量及增速</w:t>
      </w:r>
      <w:r>
        <w:rPr>
          <w:rFonts w:hint="eastAsia"/>
        </w:rPr>
        <w:br/>
      </w:r>
      <w:r>
        <w:rPr>
          <w:rFonts w:hint="eastAsia"/>
        </w:rPr>
        <w:t>　　　　二、镍行业产能及增速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三、国内外经济形势对镍行业生产的影响</w:t>
      </w:r>
      <w:r>
        <w:rPr>
          <w:rFonts w:hint="eastAsia"/>
        </w:rPr>
        <w:br/>
      </w:r>
      <w:r>
        <w:rPr>
          <w:rFonts w:hint="eastAsia"/>
        </w:rPr>
        <w:t>　　　　四、镍行业生产总量及增速预测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一、镍行业供需平衡现状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二、国内外经济形势对镍行业供需平衡的影响</w:t>
      </w:r>
      <w:r>
        <w:rPr>
          <w:rFonts w:hint="eastAsia"/>
        </w:rPr>
        <w:br/>
      </w:r>
      <w:r>
        <w:rPr>
          <w:rFonts w:hint="eastAsia"/>
        </w:rPr>
        <w:t>　　　　三、镍行业供需平衡趋势预测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2018-2023年中国镍所属行业主要数据监测分析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2023年中国镍所属行业结构分析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2018-2023年中国镍所属行业产值分析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2018-2023年中国镍所属行业成本费用分析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2018-2023年中国镍所属行业盈利能力分析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2018-2023年中国镍产品市场竞争格局分析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2018-2023年中国镍竞争现状分析</w:t>
      </w:r>
      <w:r>
        <w:rPr>
          <w:rFonts w:hint="eastAsia"/>
        </w:rPr>
        <w:br/>
      </w:r>
      <w:r>
        <w:rPr>
          <w:rFonts w:hint="eastAsia"/>
        </w:rPr>
        <w:t>　　　　一、镍市场竞争力分析</w:t>
      </w:r>
      <w:r>
        <w:rPr>
          <w:rFonts w:hint="eastAsia"/>
        </w:rPr>
        <w:br/>
      </w:r>
      <w:r>
        <w:rPr>
          <w:rFonts w:hint="eastAsia"/>
        </w:rPr>
        <w:t>　　　　二、镍品牌竞争分析</w:t>
      </w:r>
      <w:r>
        <w:rPr>
          <w:rFonts w:hint="eastAsia"/>
        </w:rPr>
        <w:br/>
      </w:r>
      <w:r>
        <w:rPr>
          <w:rFonts w:hint="eastAsia"/>
        </w:rPr>
        <w:t>　　　　三、镍价格竞争分析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2018-2023年中国镍产业集中度分析</w:t>
      </w:r>
      <w:r>
        <w:rPr>
          <w:rFonts w:hint="eastAsia"/>
        </w:rPr>
        <w:br/>
      </w:r>
      <w:r>
        <w:rPr>
          <w:rFonts w:hint="eastAsia"/>
        </w:rPr>
        <w:t>　　　　一、镍市场集中度分析</w:t>
      </w:r>
      <w:r>
        <w:rPr>
          <w:rFonts w:hint="eastAsia"/>
        </w:rPr>
        <w:br/>
      </w:r>
      <w:r>
        <w:rPr>
          <w:rFonts w:hint="eastAsia"/>
        </w:rPr>
        <w:t>　　　　二、镍区域集中度分析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2018-2023年中国镍企业提升竞争力策略分析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镍行业成长性</w:t>
      </w:r>
      <w:r>
        <w:rPr>
          <w:rFonts w:hint="eastAsia"/>
        </w:rPr>
        <w:br/>
      </w:r>
      <w:r>
        <w:rPr>
          <w:rFonts w:hint="eastAsia"/>
        </w:rPr>
        <w:t>　　第一节 镍行业固定资产增长</w:t>
      </w:r>
      <w:r>
        <w:rPr>
          <w:rFonts w:hint="eastAsia"/>
        </w:rPr>
        <w:br/>
      </w:r>
      <w:r>
        <w:rPr>
          <w:rFonts w:hint="eastAsia"/>
        </w:rPr>
        <w:t>　　第二节 镍行业收入及利润增长</w:t>
      </w:r>
      <w:r>
        <w:rPr>
          <w:rFonts w:hint="eastAsia"/>
        </w:rPr>
        <w:br/>
      </w:r>
      <w:r>
        <w:rPr>
          <w:rFonts w:hint="eastAsia"/>
        </w:rPr>
        <w:t>　　第三节 镍行业资产增长</w:t>
      </w:r>
      <w:r>
        <w:rPr>
          <w:rFonts w:hint="eastAsia"/>
        </w:rPr>
        <w:br/>
      </w:r>
      <w:r>
        <w:rPr>
          <w:rFonts w:hint="eastAsia"/>
        </w:rPr>
        <w:t>　　第四节 镍行业成长驱动因素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镍行业盈利性</w:t>
      </w:r>
      <w:r>
        <w:rPr>
          <w:rFonts w:hint="eastAsia"/>
        </w:rPr>
        <w:br/>
      </w:r>
      <w:r>
        <w:rPr>
          <w:rFonts w:hint="eastAsia"/>
        </w:rPr>
        <w:t>　　第一节 镍行业毛利率</w:t>
      </w:r>
      <w:r>
        <w:rPr>
          <w:rFonts w:hint="eastAsia"/>
        </w:rPr>
        <w:br/>
      </w:r>
      <w:r>
        <w:rPr>
          <w:rFonts w:hint="eastAsia"/>
        </w:rPr>
        <w:t>　　第二节 镍行业净利率</w:t>
      </w:r>
      <w:r>
        <w:rPr>
          <w:rFonts w:hint="eastAsia"/>
        </w:rPr>
        <w:br/>
      </w:r>
      <w:r>
        <w:rPr>
          <w:rFonts w:hint="eastAsia"/>
        </w:rPr>
        <w:t>　　第三节 镍行业资产利润率</w:t>
      </w:r>
      <w:r>
        <w:rPr>
          <w:rFonts w:hint="eastAsia"/>
        </w:rPr>
        <w:br/>
      </w:r>
      <w:r>
        <w:rPr>
          <w:rFonts w:hint="eastAsia"/>
        </w:rPr>
        <w:t>　　第四节 影响镍行业盈利性的有利、不利因素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2018-2023年中国镍进出口数据监测分析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2018-2023年中国镍进出口平均单价分析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镍优势企业竞争分析</w:t>
      </w:r>
      <w:r>
        <w:rPr>
          <w:rFonts w:hint="eastAsia"/>
        </w:rPr>
        <w:br/>
      </w:r>
      <w:r>
        <w:rPr>
          <w:rFonts w:hint="eastAsia"/>
        </w:rPr>
        <w:t>　　第一节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中国镍资源控股有限公司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宝钢德盛不锈钢有限公司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陕西星王投资控股有限公司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各区域镍行业发展现状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各区域镍行业发展特征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各区域镍行业发展趋势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重点省市镍行业发展状况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2024-2030年中国镍发展趋势分析</w:t>
      </w:r>
      <w:r>
        <w:rPr>
          <w:rFonts w:hint="eastAsia"/>
        </w:rPr>
        <w:br/>
      </w:r>
      <w:r>
        <w:rPr>
          <w:rFonts w:hint="eastAsia"/>
        </w:rPr>
        <w:t>　　　　一、镍产业技术发展方向分析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二、镍竞争格局预测分析</w:t>
      </w:r>
      <w:r>
        <w:rPr>
          <w:rFonts w:hint="eastAsia"/>
        </w:rPr>
        <w:br/>
      </w:r>
      <w:r>
        <w:rPr>
          <w:rFonts w:hint="eastAsia"/>
        </w:rPr>
        <w:t>　　　　三、镍行业发展预测分析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2024-2030年中国镍市场预测分析</w:t>
      </w:r>
      <w:r>
        <w:rPr>
          <w:rFonts w:hint="eastAsia"/>
        </w:rPr>
        <w:br/>
      </w:r>
      <w:r>
        <w:rPr>
          <w:rFonts w:hint="eastAsia"/>
        </w:rPr>
        <w:t>　　　　一、镍供给预测分析</w:t>
      </w:r>
      <w:r>
        <w:rPr>
          <w:rFonts w:hint="eastAsia"/>
        </w:rPr>
        <w:br/>
      </w:r>
      <w:r>
        <w:rPr>
          <w:rFonts w:hint="eastAsia"/>
        </w:rPr>
        <w:t>　　　　二、镍需求预测分析</w:t>
      </w:r>
      <w:r>
        <w:rPr>
          <w:rFonts w:hint="eastAsia"/>
        </w:rPr>
        <w:br/>
      </w:r>
      <w:r>
        <w:rPr>
          <w:rFonts w:hint="eastAsia"/>
        </w:rPr>
        <w:t>　　　　三、镍进出口预测分析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镍行业发展前景预测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镍企业营销策略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中-智-林-－镍企业投资策略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2b90d17e74e9c" w:history="1">
        <w:r>
          <w:rPr>
            <w:rStyle w:val="Hyperlink"/>
          </w:rPr>
          <w:t>中国镍市场现状调研与发展前景分析报告（2024-2030年）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2b90d17e74e9c" w:history="1">
        <w:r>
          <w:rPr>
            <w:rStyle w:val="Hyperlink"/>
          </w:rPr>
          <w:t>https://www.20087.com/6/23/NieFaZhanQuShiYuCeFenXi.html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60351490448a5" w:history="1">
      <w:r>
        <w:rPr>
          <w:rStyle w:val="Hyperlink"/>
        </w:rPr>
        <w:t>中国镍市场现状调研与发展前景分析报告（2024-2030年）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NieFaZhanQuShiYuCeFenXi.html" TargetMode="External" Id="R78d2b90d17e7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NieFaZhanQuShiYuCeFenXi.html" TargetMode="External" Id="Rde3603514904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2023-08-16T01:21:00Z</dcterms:created>
  <dcterms:modified xsi:type="dcterms:W3CDTF">2023-08-16T02:21:00Z</dcterms:modified>
  <dc:subject>中国镍市场现状调研与发展前景分析报告（2024-2030年）</dc:subject>
  <dc:title>中国镍市场现状调研与发展前景分析报告（2024-2030年）</dc:title>
  <cp:keywords>中国镍市场现状调研与发展前景分析报告（2024-2030年）</cp:keywords>
  <dc:description>中国镍市场现状调研与发展前景分析报告（2024-2030年）</dc:description>
</cp:coreProperties>
</file>