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1c559994248c0" w:history="1">
              <w:r>
                <w:rPr>
                  <w:rStyle w:val="Hyperlink"/>
                </w:rPr>
                <w:t>2025-2031年中国风力发电厂行业分析与前景趋势报告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1c559994248c0" w:history="1">
              <w:r>
                <w:rPr>
                  <w:rStyle w:val="Hyperlink"/>
                </w:rPr>
                <w:t>2025-2031年中国风力发电厂行业分析与前景趋势报告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1c559994248c0" w:history="1">
                <w:r>
                  <w:rPr>
                    <w:rStyle w:val="Hyperlink"/>
                  </w:rPr>
                  <w:t>https://www.20087.com/6/63/FengLiFaDianChangFaZhanXianZhuangQianJing.html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代表，其发电效率和经济性不断提升，大型化、智能化成为风电厂建设的主要趋势。海上风电和漂浮式风电技术的突破，进一步拓宽了风电的开发空间。同时，电网适应性增强，有效解决了风力发电间歇性带来的并网难题。</w:t>
      </w:r>
      <w:r>
        <w:rPr>
          <w:rFonts w:hint="eastAsia"/>
        </w:rPr>
        <w:br/>
      </w:r>
      <w:r>
        <w:rPr>
          <w:rFonts w:hint="eastAsia"/>
        </w:rPr>
        <w:t>　　未来风力发电厂将向深远海、超大规模、高度集成化方向发展。技术创新将集中在更大叶轮直径、更高塔筒、更智能的风场管理系统，以捕获更多风能，提高发电量。数字化转型，如采用人工智能预测维护，提升运维效率。此外，储能技术与风电的集成应用，以及风能与其他可再生能源的多能互补系统，将成为解决能源供需平衡、促进能源转型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1c559994248c0" w:history="1">
        <w:r>
          <w:rPr>
            <w:rStyle w:val="Hyperlink"/>
          </w:rPr>
          <w:t>2025-2031年中国风力发电厂行业分析与前景趋势报告</w:t>
        </w:r>
      </w:hyperlink>
      <w:r>
        <w:rPr>
          <w:rFonts w:hint="eastAsia"/>
        </w:rPr>
        <w:t>》在多年风力发电厂行业研究结论的基础上，结合中国风力发电厂行业市场的发展现状，通过资深研究团队对风力发电厂市场各类资讯进行整理分析，并依托国家权威数据资源和长期市场监测的数据库，对风力发电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91c559994248c0" w:history="1">
        <w:r>
          <w:rPr>
            <w:rStyle w:val="Hyperlink"/>
          </w:rPr>
          <w:t>2025-2031年中国风力发电厂行业分析与前景趋势报告</w:t>
        </w:r>
      </w:hyperlink>
      <w:r>
        <w:rPr>
          <w:rFonts w:hint="eastAsia"/>
        </w:rPr>
        <w:t>可以帮助投资者准确把握风力发电厂行业的市场现状，为投资者进行投资作出风力发电厂行业前景预判，挖掘风力发电厂行业投资价值，同时提出风力发电厂行业投资策略、营销策略等方面的建议。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风力发电厂产业概述</w:t>
      </w:r>
      <w:r>
        <w:rPr>
          <w:rFonts w:hint="eastAsia"/>
        </w:rPr>
        <w:br/>
      </w:r>
      <w:r>
        <w:rPr>
          <w:rFonts w:hint="eastAsia"/>
        </w:rPr>
        <w:t>　　第一节 风力发电厂定义</w:t>
      </w:r>
      <w:r>
        <w:rPr>
          <w:rFonts w:hint="eastAsia"/>
        </w:rPr>
        <w:br/>
      </w:r>
      <w:r>
        <w:rPr>
          <w:rFonts w:hint="eastAsia"/>
        </w:rPr>
        <w:t>　　第二节 风力发电厂行业特点</w:t>
      </w:r>
      <w:r>
        <w:rPr>
          <w:rFonts w:hint="eastAsia"/>
        </w:rPr>
        <w:br/>
      </w:r>
      <w:r>
        <w:rPr>
          <w:rFonts w:hint="eastAsia"/>
        </w:rPr>
        <w:t>　　第三节 风力发电厂产业链分析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2024-2025年中国风力发电厂行业运行环境分析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中国风力发电厂运行经济环境分析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中国风力发电厂产业政策环境分析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一、风力发电厂行业监管体制</w:t>
      </w:r>
      <w:r>
        <w:rPr>
          <w:rFonts w:hint="eastAsia"/>
        </w:rPr>
        <w:br/>
      </w:r>
      <w:r>
        <w:rPr>
          <w:rFonts w:hint="eastAsia"/>
        </w:rPr>
        <w:t>　　　　二、风力发电厂行业主要法规</w:t>
      </w:r>
      <w:r>
        <w:rPr>
          <w:rFonts w:hint="eastAsia"/>
        </w:rPr>
        <w:br/>
      </w:r>
      <w:r>
        <w:rPr>
          <w:rFonts w:hint="eastAsia"/>
        </w:rPr>
        <w:t>　　　　三、主要风力发电厂产业政策</w:t>
      </w:r>
      <w:r>
        <w:rPr>
          <w:rFonts w:hint="eastAsia"/>
        </w:rPr>
        <w:br/>
      </w:r>
      <w:r>
        <w:rPr>
          <w:rFonts w:hint="eastAsia"/>
        </w:rPr>
        <w:t>　　第三节 中国风力发电厂产业社会环境分析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国外风力发电厂行业发展态势分析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国外风力发电厂市场发展现状分析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国外主要国家风力发电厂市场现状</w:t>
      </w:r>
      <w:r>
        <w:rPr>
          <w:rFonts w:hint="eastAsia"/>
        </w:rPr>
        <w:br/>
      </w:r>
      <w:r>
        <w:rPr>
          <w:rFonts w:hint="eastAsia"/>
        </w:rPr>
        <w:t>　　第三节 国外风力发电厂行业发展趋势预测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2019-2024年中国风力发电厂行业规模情况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2019-2024年中国风力发电厂市场规模情况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2019-2024年中国风力发电厂行业盈利情况分析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2019-2024年中国风力发电厂市场需求状况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2019-2024年中国风力发电厂行业市场供给状况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2019-2024年风力发电厂行业市场供需平衡状况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中国重点地区风力发电厂行业市场调研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重点地区（一）风力发电厂市场调研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重点地区（二）风力发电厂市场调研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重点地区（三）风力发电厂市场调研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重点地区（四）风力发电厂市场调研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重点地区（五）风力发电厂市场调研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国内风力发电厂行业价格回顾</w:t>
      </w:r>
      <w:r>
        <w:rPr>
          <w:rFonts w:hint="eastAsia"/>
        </w:rPr>
        <w:br/>
      </w:r>
      <w:r>
        <w:rPr>
          <w:rFonts w:hint="eastAsia"/>
        </w:rPr>
        <w:t>　　第二节 国内风力发电厂行业价格走势预测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国内风力发电厂行业价格影响因素分析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中国风力发电厂行业客户调研</w:t>
      </w:r>
      <w:r>
        <w:rPr>
          <w:rFonts w:hint="eastAsia"/>
        </w:rPr>
        <w:br/>
      </w:r>
      <w:r>
        <w:rPr>
          <w:rFonts w:hint="eastAsia"/>
        </w:rPr>
        <w:t>　　　　一、风力发电厂行业客户偏好调查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二、客户对风力发电厂品牌的首要认知渠道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三、风力发电厂品牌忠诚度调查</w:t>
      </w:r>
      <w:r>
        <w:rPr>
          <w:rFonts w:hint="eastAsia"/>
        </w:rPr>
        <w:br/>
      </w:r>
      <w:r>
        <w:rPr>
          <w:rFonts w:hint="eastAsia"/>
        </w:rPr>
        <w:t>　　　　四、风力发电厂行业客户消费理念调研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2025年风力发电厂行业集中度分析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一、风力发电厂市场集中度分析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2024-2025年风力发电厂行业竞争格局分析</w:t>
      </w:r>
      <w:r>
        <w:rPr>
          <w:rFonts w:hint="eastAsia"/>
        </w:rPr>
        <w:br/>
      </w:r>
      <w:r>
        <w:rPr>
          <w:rFonts w:hint="eastAsia"/>
        </w:rPr>
        <w:t>　　　　一、风力发电厂行业竞争策略分析</w:t>
      </w:r>
      <w:r>
        <w:rPr>
          <w:rFonts w:hint="eastAsia"/>
        </w:rPr>
        <w:br/>
      </w:r>
      <w:r>
        <w:rPr>
          <w:rFonts w:hint="eastAsia"/>
        </w:rPr>
        <w:t>　　　　二、风力发电厂行业竞争格局展望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三、我国风力发电厂市场竞争趋势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风力发电厂行业SWOT模型分析</w:t>
      </w:r>
      <w:r>
        <w:rPr>
          <w:rFonts w:hint="eastAsia"/>
        </w:rPr>
        <w:br/>
      </w:r>
      <w:r>
        <w:rPr>
          <w:rFonts w:hint="eastAsia"/>
        </w:rPr>
        <w:t>　　　　一、风力发电厂行业优势分析</w:t>
      </w:r>
      <w:r>
        <w:rPr>
          <w:rFonts w:hint="eastAsia"/>
        </w:rPr>
        <w:br/>
      </w:r>
      <w:r>
        <w:rPr>
          <w:rFonts w:hint="eastAsia"/>
        </w:rPr>
        <w:t>　　　　二、风力发电厂行业劣势分析</w:t>
      </w:r>
      <w:r>
        <w:rPr>
          <w:rFonts w:hint="eastAsia"/>
        </w:rPr>
        <w:br/>
      </w:r>
      <w:r>
        <w:rPr>
          <w:rFonts w:hint="eastAsia"/>
        </w:rPr>
        <w:t>　　　　三、风力发电厂行业机会分析</w:t>
      </w:r>
      <w:r>
        <w:rPr>
          <w:rFonts w:hint="eastAsia"/>
        </w:rPr>
        <w:br/>
      </w:r>
      <w:r>
        <w:rPr>
          <w:rFonts w:hint="eastAsia"/>
        </w:rPr>
        <w:t>　　　　四、风力发电厂行业风险分析</w:t>
      </w:r>
      <w:r>
        <w:rPr>
          <w:rFonts w:hint="eastAsia"/>
        </w:rPr>
        <w:br/>
      </w:r>
      <w:r>
        <w:rPr>
          <w:rFonts w:hint="eastAsia"/>
        </w:rPr>
        <w:t>　　第二节 风力发电厂行业投资风险及控制策略分析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一、风力发电厂市场风险及控制策略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二、风力发电厂行业政策风险及控制策略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三、风力发电厂行业经营风险及控制策略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四、风力发电厂同业竞争风险及控制策略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五、风力发电厂行业其他风险及控制策略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2025-2031年中国风力发电厂行业投资潜力及发展趋势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2025-2031年风力发电厂行业投资潜力分析</w:t>
      </w:r>
      <w:r>
        <w:rPr>
          <w:rFonts w:hint="eastAsia"/>
        </w:rPr>
        <w:br/>
      </w:r>
      <w:r>
        <w:rPr>
          <w:rFonts w:hint="eastAsia"/>
        </w:rPr>
        <w:t>　　　　一、风力发电厂行业重点可投资领域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二、风力发电厂行业目标市场需求潜力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三、风力发电厂行业投资潜力综合评判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[⋅中⋅智⋅林⋅]2025-2031年中国风力发电厂行业发展趋势分析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一、2025年风力发电厂市场前景分析</w:t>
      </w:r>
      <w:r>
        <w:rPr>
          <w:rFonts w:hint="eastAsia"/>
        </w:rPr>
        <w:br/>
      </w:r>
      <w:r>
        <w:rPr>
          <w:rFonts w:hint="eastAsia"/>
        </w:rPr>
        <w:t>　　　　二、2025年风力发电厂发展趋势预测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三、2025-2031年我国风力发电厂行业发展剖析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五、未来风力发电厂行业发展变局剖析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风力发电厂行业历程</w:t>
      </w:r>
      <w:r>
        <w:rPr>
          <w:rFonts w:hint="eastAsia"/>
        </w:rPr>
        <w:br/>
      </w:r>
      <w:r>
        <w:rPr>
          <w:rFonts w:hint="eastAsia"/>
        </w:rPr>
        <w:t>　　图表 风力发电厂行业生命周期</w:t>
      </w:r>
      <w:r>
        <w:rPr>
          <w:rFonts w:hint="eastAsia"/>
        </w:rPr>
        <w:br/>
      </w:r>
      <w:r>
        <w:rPr>
          <w:rFonts w:hint="eastAsia"/>
        </w:rPr>
        <w:t>　　图表 风力发电厂行业产业链分析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2019-2024年中国风力发电厂出口金额分析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2025年中国风力发电厂市场前景分析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2025年中国风力发电厂发展趋势预测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1c559994248c0" w:history="1">
        <w:r>
          <w:rPr>
            <w:rStyle w:val="Hyperlink"/>
          </w:rPr>
          <w:t>2025-2031年中国风力发电厂行业分析与前景趋势报告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1c559994248c0" w:history="1">
        <w:r>
          <w:rPr>
            <w:rStyle w:val="Hyperlink"/>
          </w:rPr>
          <w:t>https://www.20087.com/6/63/FengLiFaDianChangFaZhanXianZhuangQianJing.html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热点：中国最大的十个风电场、风力发电厂家、120米风力发电机的价格、风力发电厂工作有什么危害、风电公司、风力发电厂年终总结、风电风景图片、风力发电厂实训报告、传统发电和新能源发电的对比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2a4a35964a2f" w:history="1">
      <w:r>
        <w:rPr>
          <w:rStyle w:val="Hyperlink"/>
        </w:rPr>
        <w:t>2025-2031年中国风力发电厂行业分析与前景趋势报告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engLiFaDianChangFaZhanXianZhuangQianJing.html" TargetMode="External" Id="R3e91c559994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engLiFaDianChangFaZhanXianZhuangQianJing.html" TargetMode="External" Id="Rf5fe2a4a3596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2025-01-12T03:36:00Z</dcterms:created>
  <dcterms:modified xsi:type="dcterms:W3CDTF">2025-01-12T04:36:00Z</dcterms:modified>
  <dc:subject>2025-2031年中国风力发电厂行业分析与前景趋势报告</dc:subject>
  <dc:title>2025-2031年中国风力发电厂行业分析与前景趋势报告</dc:title>
  <cp:keywords>2025-2031年中国风力发电厂行业分析与前景趋势报告</cp:keywords>
  <dc:description>2025-2031年中国风力发电厂行业分析与前景趋势报告</dc:description>
</cp:coreProperties>
</file>