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9e66b66c14759" w:history="1">
              <w:r>
                <w:rPr>
                  <w:rStyle w:val="Hyperlink"/>
                </w:rPr>
                <w:t>中国高纯金行业现状研究分析与市场前景预测报告（2025-2031年）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9e66b66c14759" w:history="1">
              <w:r>
                <w:rPr>
                  <w:rStyle w:val="Hyperlink"/>
                </w:rPr>
                <w:t>中国高纯金行业现状研究分析与市场前景预测报告（2025-2031年）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9e66b66c14759" w:history="1">
                <w:r>
                  <w:rPr>
                    <w:rStyle w:val="Hyperlink"/>
                  </w:rPr>
                  <w:t>https://www.20087.com/6/73/GaoChunJinDeXianZhuangYuFaZhanQianJing.html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是纯度达到99.9%以上的黄金，广泛应用于珠宝首饰、电子元器件、航空航天等领域。随着科技的发展，对于高纯金的需求量不断增长。目前，高纯金的提纯技术已经相当成熟，可以通过电解精炼、区域熔炼等方法获得高纯度的黄金产品。此外，随着对贵金属资源的合理开采和利用，高纯金的供应链也趋向稳定。</w:t>
      </w:r>
      <w:r>
        <w:rPr>
          <w:rFonts w:hint="eastAsia"/>
        </w:rPr>
        <w:br/>
      </w:r>
      <w:r>
        <w:rPr>
          <w:rFonts w:hint="eastAsia"/>
        </w:rPr>
        <w:t>　　未来，高纯金的应用领域将更加广泛。一方面，随着新能源技术的发展，高纯金在太阳能电池板、电动汽车电池等领域的应用将增加。另一方面，随着精密电子行业对材料性能要求的提高，高纯金作为优良的导电材料，将在微型电子元器件中发挥更大的作用。此外，随着全球贸易环境的变化，高纯金作为一种避险资产，其投资价值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9e66b66c14759" w:history="1">
        <w:r>
          <w:rPr>
            <w:rStyle w:val="Hyperlink"/>
          </w:rPr>
          <w:t>中国高纯金行业现状研究分析与市场前景预测报告（2025-2031年）</w:t>
        </w:r>
      </w:hyperlink>
      <w:r>
        <w:rPr>
          <w:rFonts w:hint="eastAsia"/>
        </w:rPr>
        <w:t>》以专业、客观的视角，全面分析了高纯金行业的产业链结构、市场规模与需求，探讨了高纯金价格走势。高纯金报告客观展现了行业现状，科学预测了高纯金市场前景与发展趋势。同时，报告聚焦于高纯金重点企业，剖析了市场竞争格局、集中度及品牌影响力。进一步细分市场，挖掘了高纯金各细分领域的增长潜能。高纯金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高纯金行业概述</w:t>
      </w:r>
      <w:r>
        <w:rPr>
          <w:rFonts w:hint="eastAsia"/>
        </w:rPr>
        <w:br/>
      </w:r>
      <w:r>
        <w:rPr>
          <w:rFonts w:hint="eastAsia"/>
        </w:rPr>
        <w:t>　　第一节 高纯金定义与分类</w:t>
      </w:r>
      <w:r>
        <w:rPr>
          <w:rFonts w:hint="eastAsia"/>
        </w:rPr>
        <w:br/>
      </w:r>
      <w:r>
        <w:rPr>
          <w:rFonts w:hint="eastAsia"/>
        </w:rPr>
        <w:t>　　第二节 高纯金应用领域</w:t>
      </w:r>
      <w:r>
        <w:rPr>
          <w:rFonts w:hint="eastAsia"/>
        </w:rPr>
        <w:br/>
      </w:r>
      <w:r>
        <w:rPr>
          <w:rFonts w:hint="eastAsia"/>
        </w:rPr>
        <w:t>　　第三节 高纯金行业经济指标分析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一、高纯金行业赢利性评估</w:t>
      </w:r>
      <w:r>
        <w:rPr>
          <w:rFonts w:hint="eastAsia"/>
        </w:rPr>
        <w:br/>
      </w:r>
      <w:r>
        <w:rPr>
          <w:rFonts w:hint="eastAsia"/>
        </w:rPr>
        <w:t>　　　　二、高纯金行业成长速度分析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四、高纯金行业进入壁垒分析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五、高纯金行业风险性评估</w:t>
      </w:r>
      <w:r>
        <w:rPr>
          <w:rFonts w:hint="eastAsia"/>
        </w:rPr>
        <w:br/>
      </w:r>
      <w:r>
        <w:rPr>
          <w:rFonts w:hint="eastAsia"/>
        </w:rPr>
        <w:t>　　　　六、高纯金行业周期性分析</w:t>
      </w:r>
      <w:r>
        <w:rPr>
          <w:rFonts w:hint="eastAsia"/>
        </w:rPr>
        <w:br/>
      </w:r>
      <w:r>
        <w:rPr>
          <w:rFonts w:hint="eastAsia"/>
        </w:rPr>
        <w:t>　　　　七、高纯金行业竞争程度指标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八、高纯金行业成熟度综合分析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2023-2024年全球高纯金行业发展分析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二、全球高纯金行业发展特点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一、高纯金技术发展趋势</w:t>
      </w:r>
      <w:r>
        <w:rPr>
          <w:rFonts w:hint="eastAsia"/>
        </w:rPr>
        <w:br/>
      </w:r>
      <w:r>
        <w:rPr>
          <w:rFonts w:hint="eastAsia"/>
        </w:rPr>
        <w:t>　　　　二、高纯金行业发展趋势</w:t>
      </w:r>
      <w:r>
        <w:rPr>
          <w:rFonts w:hint="eastAsia"/>
        </w:rPr>
        <w:br/>
      </w:r>
      <w:r>
        <w:rPr>
          <w:rFonts w:hint="eastAsia"/>
        </w:rPr>
        <w:t>　　　　三、高纯金行业发展潜力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一、2020-2024年高纯金行业数据与增长趋势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1、2020-2024年高纯金产量及增长趋势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2、2020-2024年高纯金细分产品产量及份额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三、2025-2031年高纯金产量预测</w:t>
      </w:r>
      <w:r>
        <w:rPr>
          <w:rFonts w:hint="eastAsia"/>
        </w:rPr>
        <w:br/>
      </w:r>
      <w:r>
        <w:rPr>
          <w:rFonts w:hint="eastAsia"/>
        </w:rPr>
        <w:t>　　第三节 2025-2031年高纯金市场需求与销售分析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一、2023-2024年高纯金行业需求现状</w:t>
      </w:r>
      <w:r>
        <w:rPr>
          <w:rFonts w:hint="eastAsia"/>
        </w:rPr>
        <w:br/>
      </w:r>
      <w:r>
        <w:rPr>
          <w:rFonts w:hint="eastAsia"/>
        </w:rPr>
        <w:t>　　　　二、高纯金客户群体与需求特点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三、2020-2024年高纯金行业销售规模分析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2023-2024年中国高纯金技术发展研究</w:t>
      </w:r>
      <w:r>
        <w:rPr>
          <w:rFonts w:hint="eastAsia"/>
        </w:rPr>
        <w:br/>
      </w:r>
      <w:r>
        <w:rPr>
          <w:rFonts w:hint="eastAsia"/>
        </w:rPr>
        <w:t>　　第一节 当前高纯金技术发展现状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一、2020-2024年高纯金市场价格走势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2020-2024年中国高纯金行业进出口情况分析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一、2020-2024年高纯金进口规模分析</w:t>
      </w:r>
      <w:r>
        <w:rPr>
          <w:rFonts w:hint="eastAsia"/>
        </w:rPr>
        <w:br/>
      </w:r>
      <w:r>
        <w:rPr>
          <w:rFonts w:hint="eastAsia"/>
        </w:rPr>
        <w:t>　　　　二、高纯金主要进口来源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一、2020-2024年高纯金出口规模分析</w:t>
      </w:r>
      <w:r>
        <w:rPr>
          <w:rFonts w:hint="eastAsia"/>
        </w:rPr>
        <w:br/>
      </w:r>
      <w:r>
        <w:rPr>
          <w:rFonts w:hint="eastAsia"/>
        </w:rPr>
        <w:t>　　　　二、高纯金主要出口目的地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2020-2024年中国高纯金总体规模与财务指标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中国高纯金行业总体规模分析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一、高纯金企业数量与结构</w:t>
      </w:r>
      <w:r>
        <w:rPr>
          <w:rFonts w:hint="eastAsia"/>
        </w:rPr>
        <w:br/>
      </w:r>
      <w:r>
        <w:rPr>
          <w:rFonts w:hint="eastAsia"/>
        </w:rPr>
        <w:t>　　　　二、高纯金从业人员规模</w:t>
      </w:r>
      <w:r>
        <w:rPr>
          <w:rFonts w:hint="eastAsia"/>
        </w:rPr>
        <w:br/>
      </w:r>
      <w:r>
        <w:rPr>
          <w:rFonts w:hint="eastAsia"/>
        </w:rPr>
        <w:t>　　　　三、高纯金行业资产状况</w:t>
      </w:r>
      <w:r>
        <w:rPr>
          <w:rFonts w:hint="eastAsia"/>
        </w:rPr>
        <w:br/>
      </w:r>
      <w:r>
        <w:rPr>
          <w:rFonts w:hint="eastAsia"/>
        </w:rPr>
        <w:t>　　第二节 中国高纯金行业财务指标总体分析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中国高纯金行业竞争格局分析</w:t>
      </w:r>
      <w:r>
        <w:rPr>
          <w:rFonts w:hint="eastAsia"/>
        </w:rPr>
        <w:br/>
      </w:r>
      <w:r>
        <w:rPr>
          <w:rFonts w:hint="eastAsia"/>
        </w:rPr>
        <w:t>　　第一节 高纯金行业竞争格局总览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2023-2024年高纯金行业竞争力分析</w:t>
      </w:r>
      <w:r>
        <w:rPr>
          <w:rFonts w:hint="eastAsia"/>
        </w:rPr>
        <w:br/>
      </w:r>
      <w:r>
        <w:rPr>
          <w:rFonts w:hint="eastAsia"/>
        </w:rPr>
        <w:t>　　　　一、高纯金供应商议价能力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2020-2024年高纯金行业企业并购活动分析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2025年中国高纯金企业发展策略分析</w:t>
      </w:r>
      <w:r>
        <w:rPr>
          <w:rFonts w:hint="eastAsia"/>
        </w:rPr>
        <w:br/>
      </w:r>
      <w:r>
        <w:rPr>
          <w:rFonts w:hint="eastAsia"/>
        </w:rPr>
        <w:t>　　第一节 高纯金市场策略分析</w:t>
      </w:r>
      <w:r>
        <w:rPr>
          <w:rFonts w:hint="eastAsia"/>
        </w:rPr>
        <w:br/>
      </w:r>
      <w:r>
        <w:rPr>
          <w:rFonts w:hint="eastAsia"/>
        </w:rPr>
        <w:t>　　　　一、高纯金市场定位与拓展策略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二、高纯金市场细分与目标客户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高纯金销售策略分析</w:t>
      </w:r>
      <w:r>
        <w:rPr>
          <w:rFonts w:hint="eastAsia"/>
        </w:rPr>
        <w:br/>
      </w:r>
      <w:r>
        <w:rPr>
          <w:rFonts w:hint="eastAsia"/>
        </w:rPr>
        <w:t>　　　　一、高纯金销售渠道与网络建设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提高高纯金企业竞争力建议</w:t>
      </w:r>
      <w:r>
        <w:rPr>
          <w:rFonts w:hint="eastAsia"/>
        </w:rPr>
        <w:br/>
      </w:r>
      <w:r>
        <w:rPr>
          <w:rFonts w:hint="eastAsia"/>
        </w:rPr>
        <w:t>　　　　一、高纯金技术创新与管理优化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高纯金品牌战略思考</w:t>
      </w:r>
      <w:r>
        <w:rPr>
          <w:rFonts w:hint="eastAsia"/>
        </w:rPr>
        <w:br/>
      </w:r>
      <w:r>
        <w:rPr>
          <w:rFonts w:hint="eastAsia"/>
        </w:rPr>
        <w:t>　　　　一、高纯金品牌建设与维护</w:t>
      </w:r>
      <w:r>
        <w:rPr>
          <w:rFonts w:hint="eastAsia"/>
        </w:rPr>
        <w:br/>
      </w:r>
      <w:r>
        <w:rPr>
          <w:rFonts w:hint="eastAsia"/>
        </w:rPr>
        <w:t>　　　　二、高纯金品牌影响力与市场竞争力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中国高纯金行业风险与对策</w:t>
      </w:r>
      <w:r>
        <w:rPr>
          <w:rFonts w:hint="eastAsia"/>
        </w:rPr>
        <w:br/>
      </w:r>
      <w:r>
        <w:rPr>
          <w:rFonts w:hint="eastAsia"/>
        </w:rPr>
        <w:t>　　第一节 高纯金行业SWOT分析</w:t>
      </w:r>
      <w:r>
        <w:rPr>
          <w:rFonts w:hint="eastAsia"/>
        </w:rPr>
        <w:br/>
      </w:r>
      <w:r>
        <w:rPr>
          <w:rFonts w:hint="eastAsia"/>
        </w:rPr>
        <w:t>　　　　一、高纯金行业优势分析</w:t>
      </w:r>
      <w:r>
        <w:rPr>
          <w:rFonts w:hint="eastAsia"/>
        </w:rPr>
        <w:br/>
      </w:r>
      <w:r>
        <w:rPr>
          <w:rFonts w:hint="eastAsia"/>
        </w:rPr>
        <w:t>　　　　二、高纯金行业劣势分析</w:t>
      </w:r>
      <w:r>
        <w:rPr>
          <w:rFonts w:hint="eastAsia"/>
        </w:rPr>
        <w:br/>
      </w:r>
      <w:r>
        <w:rPr>
          <w:rFonts w:hint="eastAsia"/>
        </w:rPr>
        <w:t>　　　　三、高纯金市场机会探索</w:t>
      </w:r>
      <w:r>
        <w:rPr>
          <w:rFonts w:hint="eastAsia"/>
        </w:rPr>
        <w:br/>
      </w:r>
      <w:r>
        <w:rPr>
          <w:rFonts w:hint="eastAsia"/>
        </w:rPr>
        <w:t>　　　　四、高纯金市场威胁评估</w:t>
      </w:r>
      <w:r>
        <w:rPr>
          <w:rFonts w:hint="eastAsia"/>
        </w:rPr>
        <w:br/>
      </w:r>
      <w:r>
        <w:rPr>
          <w:rFonts w:hint="eastAsia"/>
        </w:rPr>
        <w:t>　　第二节 高纯金行业风险及对策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2025-2031年中国高纯金行业前景与发展趋势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一、高纯金行业发展方向预测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一、高纯金市场发展潜力评估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(中-智-林)高纯金行业发展建议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2020-2024年中国高纯金市场规模及增长情况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2020-2024年中国高纯金行业产能及增长趋势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2025-2031年中国高纯金行业产能预测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2020-2024年中国高纯金行业产量及增长趋势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**地区高纯金行业市场需求情况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2020-2024年中国高纯金行业进口量及增速统计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2020-2024年中国高纯金行业出口量及增速统计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2025年高纯金行业壁垒</w:t>
      </w:r>
      <w:r>
        <w:rPr>
          <w:rFonts w:hint="eastAsia"/>
        </w:rPr>
        <w:br/>
      </w:r>
      <w:r>
        <w:rPr>
          <w:rFonts w:hint="eastAsia"/>
        </w:rPr>
        <w:t>　　图表 2025年高纯金市场前景分析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2025-2031年中国高纯金市场需求预测</w:t>
      </w:r>
      <w:r>
        <w:rPr>
          <w:rFonts w:hint="eastAsia"/>
        </w:rPr>
        <w:br/>
      </w:r>
      <w:r>
        <w:rPr>
          <w:rFonts w:hint="eastAsia"/>
        </w:rPr>
        <w:t>　　图表 2025年高纯金发展趋势预测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9e66b66c14759" w:history="1">
        <w:r>
          <w:rPr>
            <w:rStyle w:val="Hyperlink"/>
          </w:rPr>
          <w:t>中国高纯金行业现状研究分析与市场前景预测报告（2025-2031年）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9e66b66c14759" w:history="1">
        <w:r>
          <w:rPr>
            <w:rStyle w:val="Hyperlink"/>
          </w:rPr>
          <w:t>https://www.20087.com/6/73/GaoChunJinDeXianZhuangYuFaZhanQianJing.html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4cc13d54d431c" w:history="1">
      <w:r>
        <w:rPr>
          <w:rStyle w:val="Hyperlink"/>
        </w:rPr>
        <w:t>中国高纯金行业现状研究分析与市场前景预测报告（2025-2031年）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oChunJinDeXianZhuangYuFaZhanQianJing.html" TargetMode="External" Id="R3bc9e66b66c1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oChunJinDeXianZhuangYuFaZhanQianJing.html" TargetMode="External" Id="Rc404cc13d54d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2024-11-19T02:00:02Z</dcterms:created>
  <dcterms:modified xsi:type="dcterms:W3CDTF">2024-11-19T03:00:02Z</dcterms:modified>
  <dc:subject>中国高纯金行业现状研究分析与市场前景预测报告（2025-2031年）</dc:subject>
  <dc:title>中国高纯金行业现状研究分析与市场前景预测报告（2025-2031年）</dc:title>
  <cp:keywords>中国高纯金行业现状研究分析与市场前景预测报告（2025-2031年）</cp:keywords>
  <dc:description>中国高纯金行业现状研究分析与市场前景预测报告（2025-2031年）</dc:description>
</cp:coreProperties>
</file>