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90b77851f4c9c" w:history="1">
              <w:r>
                <w:rPr>
                  <w:rStyle w:val="Hyperlink"/>
                </w:rPr>
                <w:t>2025-2031年中国金属钠行业深度研究分析及发展趋势预测报告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90b77851f4c9c" w:history="1">
              <w:r>
                <w:rPr>
                  <w:rStyle w:val="Hyperlink"/>
                </w:rPr>
                <w:t>2025-2031年中国金属钠行业深度研究分析及发展趋势预测报告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90b77851f4c9c" w:history="1">
                <w:r>
                  <w:rPr>
                    <w:rStyle w:val="Hyperlink"/>
                  </w:rPr>
                  <w:t>https://www.20087.com/7/63/JinShuNaShiChangBaoGao.html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钠是一种重要的化学原料，广泛应用于化工、核能和电池制造等领域。近年来，随着钠离子电池技术的兴起，金属钠的需求和研究热度持续上升。钠离子电池因其成本低廉、资源丰富，被认为是锂离子电池的替代品，尤其是在大规模储能和电动汽车市场中展现出巨大潜力。同时，金属钠在核能领域，特别是钠冷快堆中，作为冷却剂和传热媒介，其安全性和性能受到广泛关注。</w:t>
      </w:r>
      <w:r>
        <w:rPr>
          <w:rFonts w:hint="eastAsia"/>
        </w:rPr>
        <w:br/>
      </w:r>
      <w:r>
        <w:rPr>
          <w:rFonts w:hint="eastAsia"/>
        </w:rPr>
        <w:t>　　未来，金属钠的应用将更加聚焦于能源存储和核能领域。随着钠离子电池技术的成熟和商业化进程加快，金属钠的市场需求将持续增长。同时，钠冷快堆作为第四代核反应堆技术之一，其在全球能源结构中的比重将逐渐增加，推动金属钠在核能领域的应用和发展。此外，金属钠的回收和循环利用技术将得到进一步研究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90b77851f4c9c" w:history="1">
        <w:r>
          <w:rPr>
            <w:rStyle w:val="Hyperlink"/>
          </w:rPr>
          <w:t>2025-2031年中国金属钠行业深度研究分析及发展趋势预测报告</w:t>
        </w:r>
      </w:hyperlink>
      <w:r>
        <w:rPr>
          <w:rFonts w:hint="eastAsia"/>
        </w:rPr>
        <w:t>》依托权威机构及行业协会数据，结合金属钠行业的宏观环境与微观实践，从金属钠市场规模、市场需求、技术现状及产业链结构等多维度进行了系统调研与分析。报告通过严谨的研究方法与翔实的数据支持，辅以直观图表，全面剖析了金属钠行业发展趋势、重点企业表现及市场竞争格局，并通过SWOT分析揭示了行业机遇与潜在风险，为金属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中国金属钠行业发展环境分析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金属钠行业基本属性研究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国内外金属钠行业技术差异与原因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2024-2025年中国金属钠行业发展概况</w:t>
      </w:r>
      <w:r>
        <w:rPr>
          <w:rFonts w:hint="eastAsia"/>
        </w:rPr>
        <w:br/>
      </w:r>
      <w:r>
        <w:rPr>
          <w:rFonts w:hint="eastAsia"/>
        </w:rPr>
        <w:t>　　第一节 金属钠行业发展态势分析</w:t>
      </w:r>
      <w:r>
        <w:rPr>
          <w:rFonts w:hint="eastAsia"/>
        </w:rPr>
        <w:br/>
      </w:r>
      <w:r>
        <w:rPr>
          <w:rFonts w:hint="eastAsia"/>
        </w:rPr>
        <w:t>　　第二节 金属钠行业发展特点分析</w:t>
      </w:r>
      <w:r>
        <w:rPr>
          <w:rFonts w:hint="eastAsia"/>
        </w:rPr>
        <w:br/>
      </w:r>
      <w:r>
        <w:rPr>
          <w:rFonts w:hint="eastAsia"/>
        </w:rPr>
        <w:t>　　第三节 金属钠行业市场供需分析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2019-2024年中国金属钠行业总体规模</w:t>
      </w:r>
      <w:r>
        <w:rPr>
          <w:rFonts w:hint="eastAsia"/>
        </w:rPr>
        <w:br/>
      </w:r>
      <w:r>
        <w:rPr>
          <w:rFonts w:hint="eastAsia"/>
        </w:rPr>
        <w:t>　　第二节 中国金属钠行业盈利情况分析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一、2019-2024年金属钠行业产量统计分析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三、2025-2031年中国金属钠市场需求预测分析</w:t>
      </w:r>
      <w:r>
        <w:rPr>
          <w:rFonts w:hint="eastAsia"/>
        </w:rPr>
        <w:br/>
      </w:r>
      <w:r>
        <w:rPr>
          <w:rFonts w:hint="eastAsia"/>
        </w:rPr>
        <w:t>　　第五节 金属钠产业供需平衡状况分析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金属钠行业规模分析及预测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一、2019-2024年金属钠行业资产规模变化分析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二、2025-2031年金属钠行业资产规模预测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三、2019-2024年金属钠行业收入和利润变化分析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四、2025-2031年金属钠行业收入和利润预测</w:t>
      </w:r>
      <w:r>
        <w:rPr>
          <w:rFonts w:hint="eastAsia"/>
        </w:rPr>
        <w:br/>
      </w:r>
      <w:r>
        <w:rPr>
          <w:rFonts w:hint="eastAsia"/>
        </w:rPr>
        <w:t>　　第二节 金属钠行业效益分析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一、2019-2024年金属钠行业三费变化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二、2019-2024年金属钠行业效益分析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中国金属钠行业进口情况分析预测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三、2025-2031年中国金属钠行业进口情况预测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中国金属钠行业出口情况分析预测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影响中国金属钠行业进出口因素分析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二、**地区金属钠市场调研分析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三、**地区金属钠市场调研分析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四、**地区金属钠市场调研分析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五、**地区金属钠市场调研分析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金属钠细分市场深度分析</w:t>
      </w:r>
      <w:r>
        <w:rPr>
          <w:rFonts w:hint="eastAsia"/>
        </w:rPr>
        <w:br/>
      </w:r>
      <w:r>
        <w:rPr>
          <w:rFonts w:hint="eastAsia"/>
        </w:rPr>
        <w:t>　　第一节 金属钠细分市场（一）发展研究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中国金属钠行业竞争格局分析</w:t>
      </w:r>
      <w:r>
        <w:rPr>
          <w:rFonts w:hint="eastAsia"/>
        </w:rPr>
        <w:br/>
      </w:r>
      <w:r>
        <w:rPr>
          <w:rFonts w:hint="eastAsia"/>
        </w:rPr>
        <w:t>　　第一节 金属钠行业竞争格局分析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一、金属钠行业集中度分析</w:t>
      </w:r>
      <w:r>
        <w:rPr>
          <w:rFonts w:hint="eastAsia"/>
        </w:rPr>
        <w:br/>
      </w:r>
      <w:r>
        <w:rPr>
          <w:rFonts w:hint="eastAsia"/>
        </w:rPr>
        <w:t>　　　　二、金属钠市场竞争程度分析</w:t>
      </w:r>
      <w:r>
        <w:rPr>
          <w:rFonts w:hint="eastAsia"/>
        </w:rPr>
        <w:br/>
      </w:r>
      <w:r>
        <w:rPr>
          <w:rFonts w:hint="eastAsia"/>
        </w:rPr>
        <w:t>　　第二节 金属钠行业竞争态势分析</w:t>
      </w:r>
      <w:r>
        <w:rPr>
          <w:rFonts w:hint="eastAsia"/>
        </w:rPr>
        <w:br/>
      </w:r>
      <w:r>
        <w:rPr>
          <w:rFonts w:hint="eastAsia"/>
        </w:rPr>
        <w:t>　　　　一、金属钠产品价位竞争</w:t>
      </w:r>
      <w:r>
        <w:rPr>
          <w:rFonts w:hint="eastAsia"/>
        </w:rPr>
        <w:br/>
      </w:r>
      <w:r>
        <w:rPr>
          <w:rFonts w:hint="eastAsia"/>
        </w:rPr>
        <w:t>　　　　二、金属钠产品质量竞争</w:t>
      </w:r>
      <w:r>
        <w:rPr>
          <w:rFonts w:hint="eastAsia"/>
        </w:rPr>
        <w:br/>
      </w:r>
      <w:r>
        <w:rPr>
          <w:rFonts w:hint="eastAsia"/>
        </w:rPr>
        <w:t>　　　　三、金属钠产品技术竞争</w:t>
      </w:r>
      <w:r>
        <w:rPr>
          <w:rFonts w:hint="eastAsia"/>
        </w:rPr>
        <w:br/>
      </w:r>
      <w:r>
        <w:rPr>
          <w:rFonts w:hint="eastAsia"/>
        </w:rPr>
        <w:t>　　第三节 金属钠行业竞争策略分析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金属钠企业经营策略与发展路径分析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金属钠企业多元化经营策略研究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大型金属钠企业集团发展战略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中小金属钠企业发展策略建议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金属钠行业SWOT模型分析</w:t>
      </w:r>
      <w:r>
        <w:rPr>
          <w:rFonts w:hint="eastAsia"/>
        </w:rPr>
        <w:br/>
      </w:r>
      <w:r>
        <w:rPr>
          <w:rFonts w:hint="eastAsia"/>
        </w:rPr>
        <w:t>　　　　一、金属钠行业优势分析</w:t>
      </w:r>
      <w:r>
        <w:rPr>
          <w:rFonts w:hint="eastAsia"/>
        </w:rPr>
        <w:br/>
      </w:r>
      <w:r>
        <w:rPr>
          <w:rFonts w:hint="eastAsia"/>
        </w:rPr>
        <w:t>　　　　二、金属钠行业劣势分析</w:t>
      </w:r>
      <w:r>
        <w:rPr>
          <w:rFonts w:hint="eastAsia"/>
        </w:rPr>
        <w:br/>
      </w:r>
      <w:r>
        <w:rPr>
          <w:rFonts w:hint="eastAsia"/>
        </w:rPr>
        <w:t>　　　　三、金属钠行业机会分析</w:t>
      </w:r>
      <w:r>
        <w:rPr>
          <w:rFonts w:hint="eastAsia"/>
        </w:rPr>
        <w:br/>
      </w:r>
      <w:r>
        <w:rPr>
          <w:rFonts w:hint="eastAsia"/>
        </w:rPr>
        <w:t>　　　　四、金属钠行业风险分析</w:t>
      </w:r>
      <w:r>
        <w:rPr>
          <w:rFonts w:hint="eastAsia"/>
        </w:rPr>
        <w:br/>
      </w:r>
      <w:r>
        <w:rPr>
          <w:rFonts w:hint="eastAsia"/>
        </w:rPr>
        <w:t>　　第二节 金属钠行业风险分析</w:t>
      </w:r>
      <w:r>
        <w:rPr>
          <w:rFonts w:hint="eastAsia"/>
        </w:rPr>
        <w:br/>
      </w:r>
      <w:r>
        <w:rPr>
          <w:rFonts w:hint="eastAsia"/>
        </w:rPr>
        <w:t>　　　　一、金属钠市场竞争风险</w:t>
      </w:r>
      <w:r>
        <w:rPr>
          <w:rFonts w:hint="eastAsia"/>
        </w:rPr>
        <w:br/>
      </w:r>
      <w:r>
        <w:rPr>
          <w:rFonts w:hint="eastAsia"/>
        </w:rPr>
        <w:t>　　　　二、金属钠原材料压力风险分析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三、金属钠技术风险分析</w:t>
      </w:r>
      <w:r>
        <w:rPr>
          <w:rFonts w:hint="eastAsia"/>
        </w:rPr>
        <w:br/>
      </w:r>
      <w:r>
        <w:rPr>
          <w:rFonts w:hint="eastAsia"/>
        </w:rPr>
        <w:t>　　　　四、金属钠政策和体制风险</w:t>
      </w:r>
      <w:r>
        <w:rPr>
          <w:rFonts w:hint="eastAsia"/>
        </w:rPr>
        <w:br/>
      </w:r>
      <w:r>
        <w:rPr>
          <w:rFonts w:hint="eastAsia"/>
        </w:rPr>
        <w:t>　　　　五、金属钠行业进入退出风险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2025-2031年金属钠行业投资风险及控制策略分析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金属钠行业投资机会分析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金属钠行业投资趋势分析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[中.智.林.]金属钠项目投资建议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1、金属钠行业投资环境分析</w:t>
      </w:r>
      <w:r>
        <w:rPr>
          <w:rFonts w:hint="eastAsia"/>
        </w:rPr>
        <w:br/>
      </w:r>
      <w:r>
        <w:rPr>
          <w:rFonts w:hint="eastAsia"/>
        </w:rPr>
        <w:t>　　　　　　2、金属钠行业风险识别与应对策略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二、金属钠行业投资方向与策略建议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三、金属钠项目实施关键要点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金属钠行业历程</w:t>
      </w:r>
      <w:r>
        <w:rPr>
          <w:rFonts w:hint="eastAsia"/>
        </w:rPr>
        <w:br/>
      </w:r>
      <w:r>
        <w:rPr>
          <w:rFonts w:hint="eastAsia"/>
        </w:rPr>
        <w:t>　　图表 金属钠行业生命周期</w:t>
      </w:r>
      <w:r>
        <w:rPr>
          <w:rFonts w:hint="eastAsia"/>
        </w:rPr>
        <w:br/>
      </w:r>
      <w:r>
        <w:rPr>
          <w:rFonts w:hint="eastAsia"/>
        </w:rPr>
        <w:t>　　图表 金属钠行业产业链分析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2019-2024年中国金属钠出口金额分析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90b77851f4c9c" w:history="1">
        <w:r>
          <w:rPr>
            <w:rStyle w:val="Hyperlink"/>
          </w:rPr>
          <w:t>2025-2031年中国金属钠行业深度研究分析及发展趋势预测报告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90b77851f4c9c" w:history="1">
        <w:r>
          <w:rPr>
            <w:rStyle w:val="Hyperlink"/>
          </w:rPr>
          <w:t>https://www.20087.com/7/63/JinShuNaShiChangBaoGao.html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热点：钠块哪里买、金属钠可采用的灭火方式有、能买到金属钠的网站、金属钠的价格、回收俄罗斯进口金属钠、金属钠着水,应采用下列哪种方法灭火( )、在哪里可以个人买金属钠、金属钠属于几类危险品、钠很贵吗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9d9d4fa0746ef" w:history="1">
      <w:r>
        <w:rPr>
          <w:rStyle w:val="Hyperlink"/>
        </w:rPr>
        <w:t>2025-2031年中国金属钠行业深度研究分析及发展趋势预测报告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nShuNaShiChangBaoGao.html" TargetMode="External" Id="R47390b77851f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nShuNaShiChangBaoGao.html" TargetMode="External" Id="Reec9d9d4fa07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2025-01-20T02:57:00Z</dcterms:created>
  <dcterms:modified xsi:type="dcterms:W3CDTF">2025-01-20T03:57:00Z</dcterms:modified>
  <dc:subject>2025-2031年中国金属钠行业深度研究分析及发展趋势预测报告</dc:subject>
  <dc:title>2025-2031年中国金属钠行业深度研究分析及发展趋势预测报告</dc:title>
  <cp:keywords>2025-2031年中国金属钠行业深度研究分析及发展趋势预测报告</cp:keywords>
  <dc:description>2025-2031年中国金属钠行业深度研究分析及发展趋势预测报告</dc:description>
</cp:coreProperties>
</file>