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ebc80679d4ad3" w:history="1">
              <w:r>
                <w:rPr>
                  <w:rStyle w:val="Hyperlink"/>
                </w:rPr>
                <w:t>中国铁氧体行业现状与趋势分析报告（2025-2031年）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ebc80679d4ad3" w:history="1">
              <w:r>
                <w:rPr>
                  <w:rStyle w:val="Hyperlink"/>
                </w:rPr>
                <w:t>中国铁氧体行业现状与趋势分析报告（2025-2031年）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ebc80679d4ad3" w:history="1">
                <w:r>
                  <w:rPr>
                    <w:rStyle w:val="Hyperlink"/>
                  </w:rPr>
                  <w:t>https://www.20087.com/7/03/TieYangTiHangYeQuShi.html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磁性材料，因其优异的高频特性、高磁导率和良好的稳定性，在电子器件、通讯设备和电力系统中广泛应用。近年来，随着纳米技术和新材料科学的发展，铁氧体的制备工艺和性能调控取得了重要突破，能够制备出具有特殊磁性和电学特性的新型铁氧体材料，满足5G通信、射频识别和电磁兼容等领域的需求。同时，铁氧体在太阳能电池、磁制冷和生物医学等新兴领域的应用也展现出广阔前景，促进了铁氧体材料的多元化和功能化发展。</w:t>
      </w:r>
      <w:r>
        <w:rPr>
          <w:rFonts w:hint="eastAsia"/>
        </w:rPr>
        <w:br/>
      </w:r>
      <w:r>
        <w:rPr>
          <w:rFonts w:hint="eastAsia"/>
        </w:rPr>
        <w:t>　　未来，铁氧体的研究将更加侧重于高性能和多功能化。一方面，通过探索新型铁氧体材料和复合材料，铁氧体将实现更高的磁导率、更低的损耗和更宽的工作温度范围，满足高频通信和高功率密度应用的严格要求。另一方面，铁氧体将趋向于与纳米技术和自旋电子学的融合，作为新一代存储器件和自旋逻辑元件的基础，推动信息存储和处理技术的革命。此外，随着生物医学和环境工程的发展，铁氧体将加强与生物相容性和环境友好性的结合，作为靶向药物输送和环境污染物吸附的载体，促进生物医学工程和环境治理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ebc80679d4ad3" w:history="1">
        <w:r>
          <w:rPr>
            <w:rStyle w:val="Hyperlink"/>
          </w:rPr>
          <w:t>中国铁氧体行业现状与趋势分析报告（2025-2031年）</w:t>
        </w:r>
      </w:hyperlink>
      <w:r>
        <w:rPr>
          <w:rFonts w:hint="eastAsia"/>
        </w:rPr>
        <w:t>》基于多年铁氧体行业研究积累，结合铁氧体行业市场现状，通过资深研究团队对铁氧体市场资讯的系统整理与分析，依托权威数据资源及长期市场监测数据库，对铁氧体行业进行了全面调研。报告详细分析了铁氧体市场规模、市场前景、技术现状及未来发展方向，重点评估了铁氧体行业内企业的竞争格局及经营表现，并通过SWOT分析揭示了铁氧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bebc80679d4ad3" w:history="1">
        <w:r>
          <w:rPr>
            <w:rStyle w:val="Hyperlink"/>
          </w:rPr>
          <w:t>中国铁氧体行业现状与趋势分析报告（2025-2031年）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》为投资者提供了准确的市场现状分析及前景预判，帮助挖掘行业投资价值，并提出投资策略与营销策略建议，是把握铁氧体行业动态、优化决策的重要工具。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铁氧体行业界定</w:t>
      </w:r>
      <w:r>
        <w:rPr>
          <w:rFonts w:hint="eastAsia"/>
        </w:rPr>
        <w:br/>
      </w:r>
      <w:r>
        <w:rPr>
          <w:rFonts w:hint="eastAsia"/>
        </w:rPr>
        <w:t>　　第一节 铁氧体行业定义</w:t>
      </w:r>
      <w:r>
        <w:rPr>
          <w:rFonts w:hint="eastAsia"/>
        </w:rPr>
        <w:br/>
      </w:r>
      <w:r>
        <w:rPr>
          <w:rFonts w:hint="eastAsia"/>
        </w:rPr>
        <w:t>　　第二节 铁氧体行业特点分析</w:t>
      </w:r>
      <w:r>
        <w:rPr>
          <w:rFonts w:hint="eastAsia"/>
        </w:rPr>
        <w:br/>
      </w:r>
      <w:r>
        <w:rPr>
          <w:rFonts w:hint="eastAsia"/>
        </w:rPr>
        <w:t>　　第三节 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2024-2025年全球铁氧体行业发展概况</w:t>
      </w:r>
      <w:r>
        <w:rPr>
          <w:rFonts w:hint="eastAsia"/>
        </w:rPr>
        <w:br/>
      </w:r>
      <w:r>
        <w:rPr>
          <w:rFonts w:hint="eastAsia"/>
        </w:rPr>
        <w:t>　　第二节 全球铁氧体行业发展走势</w:t>
      </w:r>
      <w:r>
        <w:rPr>
          <w:rFonts w:hint="eastAsia"/>
        </w:rPr>
        <w:br/>
      </w:r>
      <w:r>
        <w:rPr>
          <w:rFonts w:hint="eastAsia"/>
        </w:rPr>
        <w:t>　　　　二、全球铁氧体行业市场分布情况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铁氧体行业经济环境分析</w:t>
      </w:r>
      <w:r>
        <w:rPr>
          <w:rFonts w:hint="eastAsia"/>
        </w:rPr>
        <w:br/>
      </w:r>
      <w:r>
        <w:rPr>
          <w:rFonts w:hint="eastAsia"/>
        </w:rPr>
        <w:t>　　第二节 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一、铁氧体行业政策影响分析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二、相关铁氧体行业标准分析</w:t>
      </w:r>
      <w:r>
        <w:rPr>
          <w:rFonts w:hint="eastAsia"/>
        </w:rPr>
        <w:br/>
      </w:r>
      <w:r>
        <w:rPr>
          <w:rFonts w:hint="eastAsia"/>
        </w:rPr>
        <w:t>　　第三节 铁氧体行业社会环境分析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2024-2025年中国铁氧体发展现状调研</w:t>
      </w:r>
      <w:r>
        <w:rPr>
          <w:rFonts w:hint="eastAsia"/>
        </w:rPr>
        <w:br/>
      </w:r>
      <w:r>
        <w:rPr>
          <w:rFonts w:hint="eastAsia"/>
        </w:rPr>
        <w:t>　　第一节 中国铁氧体市场现状分析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三、2019-2024年中国铁氧体产量统计</w:t>
      </w:r>
      <w:r>
        <w:rPr>
          <w:rFonts w:hint="eastAsia"/>
        </w:rPr>
        <w:br/>
      </w:r>
      <w:r>
        <w:rPr>
          <w:rFonts w:hint="eastAsia"/>
        </w:rPr>
        <w:t>　　　　二、铁氧体生产区域分布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三、2025-2031年中国铁氧体产量预测分析</w:t>
      </w:r>
      <w:r>
        <w:rPr>
          <w:rFonts w:hint="eastAsia"/>
        </w:rPr>
        <w:br/>
      </w:r>
      <w:r>
        <w:rPr>
          <w:rFonts w:hint="eastAsia"/>
        </w:rPr>
        <w:t>　　第三节 中国铁氧体市场需求分析及预测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铁氧体细分市场深度分析</w:t>
      </w:r>
      <w:r>
        <w:rPr>
          <w:rFonts w:hint="eastAsia"/>
        </w:rPr>
        <w:br/>
      </w:r>
      <w:r>
        <w:rPr>
          <w:rFonts w:hint="eastAsia"/>
        </w:rPr>
        <w:t>　　第一节 铁氧体细分市场（一）发展研究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二、2019-2024年中国铁氧体行业出口分析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铁氧体行业集中度分析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二、铁氧体企业集中度分析</w:t>
      </w:r>
      <w:r>
        <w:rPr>
          <w:rFonts w:hint="eastAsia"/>
        </w:rPr>
        <w:br/>
      </w:r>
      <w:r>
        <w:rPr>
          <w:rFonts w:hint="eastAsia"/>
        </w:rPr>
        <w:t>　　　　三、铁氧体区域集中度分析</w:t>
      </w:r>
      <w:r>
        <w:rPr>
          <w:rFonts w:hint="eastAsia"/>
        </w:rPr>
        <w:br/>
      </w:r>
      <w:r>
        <w:rPr>
          <w:rFonts w:hint="eastAsia"/>
        </w:rPr>
        <w:t>　　第二节 铁氧体行业主要企业竞争力分析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一、2024-2025年铁氧体行业竞争分析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二、2024-2025年中外铁氧体产品竞争分析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三、2019-2024年我国铁氧体市场竞争分析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2025年铁氧体企业管理策略建议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三、我国铁氧体企业的品牌战略</w:t>
      </w:r>
      <w:r>
        <w:rPr>
          <w:rFonts w:hint="eastAsia"/>
        </w:rPr>
        <w:br/>
      </w:r>
      <w:r>
        <w:rPr>
          <w:rFonts w:hint="eastAsia"/>
        </w:rPr>
        <w:t>　　　　四、铁氧体品牌战略管理的策略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二、2025-2031年中国铁氧体行业盈利模式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三、2025-2031年中国铁氧体行业盈利因素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二、2025-2031年中国铁氧体行业技术风险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三、2025-2031年中国铁氧体行业政策风险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铁氧体行业研究结论</w:t>
      </w:r>
      <w:r>
        <w:rPr>
          <w:rFonts w:hint="eastAsia"/>
        </w:rPr>
        <w:br/>
      </w:r>
      <w:r>
        <w:rPr>
          <w:rFonts w:hint="eastAsia"/>
        </w:rPr>
        <w:t>　　第二节 铁氧体行业投资价值评估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中智^林^：铁氧体行业投资建议</w:t>
      </w:r>
      <w:r>
        <w:rPr>
          <w:rFonts w:hint="eastAsia"/>
        </w:rPr>
        <w:br/>
      </w:r>
      <w:r>
        <w:rPr>
          <w:rFonts w:hint="eastAsia"/>
        </w:rPr>
        <w:t>　　　　一、铁氧体行业投资策略建议</w:t>
      </w:r>
      <w:r>
        <w:rPr>
          <w:rFonts w:hint="eastAsia"/>
        </w:rPr>
        <w:br/>
      </w:r>
      <w:r>
        <w:rPr>
          <w:rFonts w:hint="eastAsia"/>
        </w:rPr>
        <w:t>　　　　二、铁氧体行业投资方向建议</w:t>
      </w:r>
      <w:r>
        <w:rPr>
          <w:rFonts w:hint="eastAsia"/>
        </w:rPr>
        <w:br/>
      </w:r>
      <w:r>
        <w:rPr>
          <w:rFonts w:hint="eastAsia"/>
        </w:rPr>
        <w:t>　　　　三、铁氧体行业投资方式建议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2025-2031年中国铁氧体行业产量预测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2025年铁氧体行业壁垒</w:t>
      </w:r>
      <w:r>
        <w:rPr>
          <w:rFonts w:hint="eastAsia"/>
        </w:rPr>
        <w:br/>
      </w:r>
      <w:r>
        <w:rPr>
          <w:rFonts w:hint="eastAsia"/>
        </w:rPr>
        <w:t>　　图表 2025年铁氧体市场前景分析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2025-2031年中国铁氧体市场规模预测</w:t>
      </w:r>
      <w:r>
        <w:rPr>
          <w:rFonts w:hint="eastAsia"/>
        </w:rPr>
        <w:br/>
      </w:r>
      <w:r>
        <w:rPr>
          <w:rFonts w:hint="eastAsia"/>
        </w:rPr>
        <w:t>　　图表 2025年铁氧体发展趋势预测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ebc80679d4ad3" w:history="1">
        <w:r>
          <w:rPr>
            <w:rStyle w:val="Hyperlink"/>
          </w:rPr>
          <w:t>中国铁氧体行业现状与趋势分析报告（2025-2031年）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ebc80679d4ad3" w:history="1">
        <w:r>
          <w:rPr>
            <w:rStyle w:val="Hyperlink"/>
          </w:rPr>
          <w:t>https://www.20087.com/7/03/TieYangTiHangYeQuShi.html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c5c5a8bdb405e" w:history="1">
      <w:r>
        <w:rPr>
          <w:rStyle w:val="Hyperlink"/>
        </w:rPr>
        <w:t>中国铁氧体行业现状与趋势分析报告（2025-2031年）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eYangTiHangYeQuShi.html" TargetMode="External" Id="Ra3bebc80679d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eYangTiHangYeQuShi.html" TargetMode="External" Id="Rd9bc5c5a8bd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2024-11-28T04:57:00Z</dcterms:created>
  <dcterms:modified xsi:type="dcterms:W3CDTF">2024-11-28T05:57:00Z</dcterms:modified>
  <dc:subject>中国铁氧体行业现状与趋势分析报告（2025-2031年）</dc:subject>
  <dc:title>中国铁氧体行业现状与趋势分析报告（2025-2031年）</dc:title>
  <cp:keywords>中国铁氧体行业现状与趋势分析报告（2025-2031年）</cp:keywords>
  <dc:description>中国铁氧体行业现状与趋势分析报告（2025-2031年）</dc:description>
</cp:coreProperties>
</file>