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20de1cd7e4317" w:history="1">
              <w:r>
                <w:rPr>
                  <w:rStyle w:val="Hyperlink"/>
                </w:rPr>
                <w:t>中国锅炉用无缝钢管市场研究与前景趋势预测报告（2026-2032年）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20de1cd7e4317" w:history="1">
              <w:r>
                <w:rPr>
                  <w:rStyle w:val="Hyperlink"/>
                </w:rPr>
                <w:t>中国锅炉用无缝钢管市场研究与前景趋势预测报告（2026-2032年）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20de1cd7e4317" w:history="1">
                <w:r>
                  <w:rPr>
                    <w:rStyle w:val="Hyperlink"/>
                  </w:rPr>
                  <w:t>https://www.20087.com/7/63/GuoLuYongWuFengGangGuanShiChangQianJingYuCe.html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无缝钢管是电站锅炉、工业窑炉及余热回收系统中的核心承压部件，需在高温（&gt;600℃）、高压（&gt;30MPa）及腐蚀性烟气环境中长期稳定运行。该钢管普遍采用优质碳钢、低合金钢（如T/P91）或奥氏体不锈钢（如TP347H）制造，通过热轧、冷拔及热处理工艺确保组织均匀性与力学性能。行业在晶粒度控制、内表面光洁度及残余应力消除方面建立严苛标准，并配套超声波、涡流等无损检测手段。然而，在超超临界机组中，蒸汽氧化与烟气侧高温腐蚀仍可能导致管壁减薄；同时，焊接接头成为薄弱环节，易引发早期失效。</w:t>
      </w:r>
      <w:r>
        <w:rPr>
          <w:rFonts w:hint="eastAsia"/>
        </w:rPr>
        <w:br/>
      </w:r>
      <w:r>
        <w:rPr>
          <w:rFonts w:hint="eastAsia"/>
        </w:rPr>
        <w:t>　　未来，锅炉用无缝钢管将朝着更高参数适应性、长寿命设计与绿色制造方向发展。市场调研网指出，铁素体/马氏体耐热钢（如SAVE12AD）及镍基合金将支撑700℃先进超超临界技术；而内壁微弧氧化或激光熔覆涂层可显著提升抗氧化能力。在可持续维度，电炉短流程冶炼与氢基还原工艺将降低生产碳足迹。此外，数字材料护照（Digital Material Passport）将记录钢管全生命周期数据，支撑延寿评估与回收利用。长远看，锅炉用无缝钢管不仅作为结构材料存在，更将成为能源装备高效、清洁、安全运行的关键保障要素。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820de1cd7e4317" w:history="1">
        <w:r>
          <w:rPr>
            <w:rStyle w:val="Hyperlink"/>
          </w:rPr>
          <w:t>中国锅炉用无缝钢管市场研究与前景趋势预测报告（2026-2032年）</w:t>
        </w:r>
      </w:hyperlink>
      <w:r>
        <w:rPr>
          <w:rFonts w:hint="eastAsia"/>
        </w:rPr>
        <w:t>》，2025年锅炉用无缝钢管行业市场规模达 亿元，预计2032年市场规模将达 亿元，期间年均复合增长率（CAGR）达 %。报告基于对锅炉用无缝钢管行业供需关系的长期跟踪研究，采用定性与定量相结合的分析方法，系统梳理了锅炉用无缝钢管行业发展现状。报告分析了锅炉用无缝钢管市场规模、主要企业经营状况及品牌竞争格局，考察了锅炉用无缝钢管进出口情况和行业技术发展水平。通过对市场环境和投资环境的评估，客观预测了锅炉用无缝钢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锅炉用无缝钢管行业概述</w:t>
      </w:r>
      <w:r>
        <w:rPr>
          <w:rFonts w:hint="eastAsia"/>
        </w:rPr>
        <w:br/>
      </w:r>
      <w:r>
        <w:rPr>
          <w:rFonts w:hint="eastAsia"/>
        </w:rPr>
        <w:t>　　第一节 锅炉用无缝钢管定义与分类</w:t>
      </w:r>
      <w:r>
        <w:rPr>
          <w:rFonts w:hint="eastAsia"/>
        </w:rPr>
        <w:br/>
      </w:r>
      <w:r>
        <w:rPr>
          <w:rFonts w:hint="eastAsia"/>
        </w:rPr>
        <w:t>　　第二节 锅炉用无缝钢管应用领域</w:t>
      </w:r>
      <w:r>
        <w:rPr>
          <w:rFonts w:hint="eastAsia"/>
        </w:rPr>
        <w:br/>
      </w:r>
      <w:r>
        <w:rPr>
          <w:rFonts w:hint="eastAsia"/>
        </w:rPr>
        <w:t>　　第三节 锅炉用无缝钢管行业经济指标分析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一、锅炉用无缝钢管行业赢利性评估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二、锅炉用无缝钢管行业成长速度分析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三、锅炉用无缝钢管附加值提升空间探讨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四、锅炉用无缝钢管行业进入壁垒分析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五、锅炉用无缝钢管行业风险性评估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六、锅炉用无缝钢管行业周期性分析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七、锅炉用无缝钢管行业竞争程度指标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八、锅炉用无缝钢管行业成熟度综合分析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锅炉用无缝钢管产业链及经营模式分析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三、锅炉用无缝钢管销售模式与渠道策略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全球锅炉用无缝钢管市场发展分析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2025-2026年全球锅炉用无缝钢管行业发展分析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一、全球锅炉用无缝钢管行业市场规模与趋势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二、全球锅炉用无缝钢管行业发展特点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三、全球锅炉用无缝钢管行业竞争格局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主要国家与地区锅炉用无缝钢管市场分析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2026-2032年全球锅炉用无缝钢管行业发展趋势与前景预测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一、锅炉用无缝钢管行业发展趋势</w:t>
      </w:r>
      <w:r>
        <w:rPr>
          <w:rFonts w:hint="eastAsia"/>
        </w:rPr>
        <w:br/>
      </w:r>
      <w:r>
        <w:rPr>
          <w:rFonts w:hint="eastAsia"/>
        </w:rPr>
        <w:t>　　　　二、锅炉用无缝钢管行业发展潜力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中国锅炉用无缝钢管行业市场分析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2025-2026年锅炉用无缝钢管产能与投资动态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一、国内锅炉用无缝钢管产能现状与利用效率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二、锅炉用无缝钢管产能扩张与投资动态分析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2026-2032年锅炉用无缝钢管行业产量统计与趋势预测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一、2020-2025年锅炉用无缝钢管行业产量与增长趋势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1、2020-2025年锅炉用无缝钢管产量及增长趋势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2、2020-2025年锅炉用无缝钢管细分产品产量及份额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二、锅炉用无缝钢管产量影响因素分析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三、2026-2032年锅炉用无缝钢管产量预测</w:t>
      </w:r>
      <w:r>
        <w:rPr>
          <w:rFonts w:hint="eastAsia"/>
        </w:rPr>
        <w:br/>
      </w:r>
      <w:r>
        <w:rPr>
          <w:rFonts w:hint="eastAsia"/>
        </w:rPr>
        <w:t>　　第三节 2026-2032年锅炉用无缝钢管市场需求与销售分析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一、2025-2026年锅炉用无缝钢管行业需求现状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二、锅炉用无缝钢管客户群体与需求特点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三、2020-2025年锅炉用无缝钢管行业销售规模分析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四、2026-2032年锅炉用无缝钢管市场增长潜力与规模预测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2025-2026年锅炉用无缝钢管行业技术发展现状及趋势分析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锅炉用无缝钢管行业技术发展现状分析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国内外锅炉用无缝钢管行业技术差距分析及差距形成的主要原因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锅炉用无缝钢管行业技术发展方向、趋势预测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提升锅炉用无缝钢管行业技术能力策略建议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中国锅炉用无缝钢管细分市场分析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一、2025-2026年锅炉用无缝钢管主要细分产品市场现状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锅炉用无缝钢管价格机制与竞争策略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一、2020-2025年锅炉用无缝钢管市场价格走势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锅炉用无缝钢管定价策略与方法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2026-2032年锅炉用无缝钢管价格竞争态势与趋势预测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中国锅炉用无缝钢管行业重点区域市场研究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2025-2026年重点区域锅炉用无缝钢管市场发展概况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三、2026-2032年锅炉用无缝钢管行业发展潜力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三、2026-2032年锅炉用无缝钢管行业发展潜力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三、2026-2032年锅炉用无缝钢管行业发展潜力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三、2026-2032年锅炉用无缝钢管行业发展潜力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二、2020-2025年锅炉用无缝钢管市场需求规模情况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三、2026-2032年锅炉用无缝钢管行业发展潜力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2020-2025年中国锅炉用无缝钢管行业进出口情况分析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锅炉用无缝钢管行业进口规模与来源分析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一、2020-2025年锅炉用无缝钢管进口规模分析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二、锅炉用无缝钢管主要进口来源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锅炉用无缝钢管行业出口规模与目的地分析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一、2020-2025年锅炉用无缝钢管出口规模分析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二、锅炉用无缝钢管主要出口目的地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2020-2025年中国锅炉用无缝钢管总体规模与财务指标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中国锅炉用无缝钢管行业总体规模分析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一、锅炉用无缝钢管企业数量与结构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二、锅炉用无缝钢管从业人员规模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三、锅炉用无缝钢管行业资产状况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中国锅炉用无缝钢管行业财务指标总体分析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锅炉用无缝钢管行业重点企业经营状况分析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锅炉用无缝钢管重点企业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锅炉用无缝钢管领先企业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锅炉用无缝钢管标杆企业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锅炉用无缝钢管代表企业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锅炉用无缝钢管龙头企业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锅炉用无缝钢管重点企业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中国锅炉用无缝钢管行业竞争格局分析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锅炉用无缝钢管行业竞争格局总览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2025-2026年锅炉用无缝钢管行业竞争力分析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一、锅炉用无缝钢管供应商议价能力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四、锅炉用无缝钢管替代品威胁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2020-2025年锅炉用无缝钢管行业企业并购活动分析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2025-2026年锅炉用无缝钢管行业会展与招投标活动分析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一、锅炉用无缝钢管行业会展活动及其市场影响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2026年中国锅炉用无缝钢管企业发展策略分析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锅炉用无缝钢管市场策略分析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一、锅炉用无缝钢管市场定位与拓展策略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二、锅炉用无缝钢管市场细分与目标客户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锅炉用无缝钢管销售策略分析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一、锅炉用无缝钢管销售渠道与网络建设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提高锅炉用无缝钢管企业竞争力建议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一、锅炉用无缝钢管技术创新与管理优化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锅炉用无缝钢管品牌战略思考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一、锅炉用无缝钢管品牌建设与维护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二、锅炉用无缝钢管品牌影响力与市场竞争力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中国锅炉用无缝钢管行业风险与对策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锅炉用无缝钢管行业SWOT分析</w:t>
      </w:r>
      <w:r>
        <w:rPr>
          <w:rFonts w:hint="eastAsia"/>
        </w:rPr>
        <w:br/>
      </w:r>
      <w:r>
        <w:rPr>
          <w:rFonts w:hint="eastAsia"/>
        </w:rPr>
        <w:t>　　　　一、锅炉用无缝钢管行业优势分析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二、锅炉用无缝钢管行业劣势分析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三、锅炉用无缝钢管市场机会探索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四、锅炉用无缝钢管市场威胁评估</w:t>
      </w:r>
      <w:r>
        <w:rPr>
          <w:rFonts w:hint="eastAsia"/>
        </w:rPr>
        <w:br/>
      </w:r>
      <w:r>
        <w:rPr>
          <w:rFonts w:hint="eastAsia"/>
        </w:rPr>
        <w:t>　　第二节 锅炉用无缝钢管行业风险及对策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2026-2032年中国锅炉用无缝钢管行业前景与发展趋势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锅炉用无缝钢管行业发展环境分析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2026-2032年锅炉用无缝钢管行业发展趋势与方向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一、锅炉用无缝钢管行业发展方向预测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二、锅炉用无缝钢管发展趋势分析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2026-2032年锅炉用无缝钢管行业发展潜力与机遇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一、锅炉用无缝钢管市场发展潜力评估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二、锅炉用无缝钢管新兴市场与机遇探索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锅炉用无缝钢管行业研究结论与建议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中智林^锅炉用无缝钢管行业发展建议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锅炉用无缝钢管行业类别</w:t>
      </w:r>
      <w:r>
        <w:rPr>
          <w:rFonts w:hint="eastAsia"/>
        </w:rPr>
        <w:br/>
      </w:r>
      <w:r>
        <w:rPr>
          <w:rFonts w:hint="eastAsia"/>
        </w:rPr>
        <w:t>　　图表 锅炉用无缝钢管行业产业链调研</w:t>
      </w:r>
      <w:r>
        <w:rPr>
          <w:rFonts w:hint="eastAsia"/>
        </w:rPr>
        <w:br/>
      </w:r>
      <w:r>
        <w:rPr>
          <w:rFonts w:hint="eastAsia"/>
        </w:rPr>
        <w:t>　　图表 锅炉用无缝钢管行业现状</w:t>
      </w:r>
      <w:r>
        <w:rPr>
          <w:rFonts w:hint="eastAsia"/>
        </w:rPr>
        <w:br/>
      </w:r>
      <w:r>
        <w:rPr>
          <w:rFonts w:hint="eastAsia"/>
        </w:rPr>
        <w:t>　　图表 锅炉用无缝钢管行业标准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2025年中国锅炉用无缝钢管行业产能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2020-2025年中国锅炉用无缝钢管行业产量统计</w:t>
      </w:r>
      <w:r>
        <w:rPr>
          <w:rFonts w:hint="eastAsia"/>
        </w:rPr>
        <w:br/>
      </w:r>
      <w:r>
        <w:rPr>
          <w:rFonts w:hint="eastAsia"/>
        </w:rPr>
        <w:t>　　图表 锅炉用无缝钢管行业动态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2020-2025年中国锅炉用无缝钢管市场需求量</w:t>
      </w:r>
      <w:r>
        <w:rPr>
          <w:rFonts w:hint="eastAsia"/>
        </w:rPr>
        <w:br/>
      </w:r>
      <w:r>
        <w:rPr>
          <w:rFonts w:hint="eastAsia"/>
        </w:rPr>
        <w:t>　　图表 2025年中国锅炉用无缝钢管行业需求区域调研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2020-2025年中国锅炉用无缝钢管行情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**地区锅炉用无缝钢管市场规模</w:t>
      </w:r>
      <w:r>
        <w:rPr>
          <w:rFonts w:hint="eastAsia"/>
        </w:rPr>
        <w:br/>
      </w:r>
      <w:r>
        <w:rPr>
          <w:rFonts w:hint="eastAsia"/>
        </w:rPr>
        <w:t>　　图表 **地区锅炉用无缝钢管行业市场需求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**地区锅炉用无缝钢管市场调研</w:t>
      </w:r>
      <w:r>
        <w:rPr>
          <w:rFonts w:hint="eastAsia"/>
        </w:rPr>
        <w:br/>
      </w:r>
      <w:r>
        <w:rPr>
          <w:rFonts w:hint="eastAsia"/>
        </w:rPr>
        <w:t>　　图表 **地区锅炉用无缝钢管行业市场需求分析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**地区锅炉用无缝钢管市场规模</w:t>
      </w:r>
      <w:r>
        <w:rPr>
          <w:rFonts w:hint="eastAsia"/>
        </w:rPr>
        <w:br/>
      </w:r>
      <w:r>
        <w:rPr>
          <w:rFonts w:hint="eastAsia"/>
        </w:rPr>
        <w:t>　　图表 **地区锅炉用无缝钢管行业市场需求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**地区锅炉用无缝钢管市场调研</w:t>
      </w:r>
      <w:r>
        <w:rPr>
          <w:rFonts w:hint="eastAsia"/>
        </w:rPr>
        <w:br/>
      </w:r>
      <w:r>
        <w:rPr>
          <w:rFonts w:hint="eastAsia"/>
        </w:rPr>
        <w:t>　　图表 **地区锅炉用无缝钢管行业市场需求分析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锅炉用无缝钢管行业竞争对手分析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锅炉用无缝钢管重点企业（三）成长能力情况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2026-2032年中国锅炉用无缝钢管行业产能预测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2026-2032年中国锅炉用无缝钢管行业产量预测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2026-2032年中国锅炉用无缝钢管市场需求预测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2026-2032年中国锅炉用无缝钢管行业市场规模预测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锅炉用无缝钢管行业准入条件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2026-2032年中国锅炉用无缝钢管市场前景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2026-2032年中国锅炉用无缝钢管行业信息化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2026-2032年中国锅炉用无缝钢管行业风险分析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2026-2032年中国锅炉用无缝钢管行业发展趋势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20de1cd7e4317" w:history="1">
        <w:r>
          <w:rPr>
            <w:rStyle w:val="Hyperlink"/>
          </w:rPr>
          <w:t>中国锅炉用无缝钢管市场研究与前景趋势预测报告（2026-2032年）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20de1cd7e4317" w:history="1">
        <w:r>
          <w:rPr>
            <w:rStyle w:val="Hyperlink"/>
          </w:rPr>
          <w:t>https://www.20087.com/7/63/GuoLuYongWuFengGangGuanShiChangQianJingYuCe.html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用多厚的无缝钢管、锅炉用无缝钢管3087、无缝钢管用什么切割、锅炉用无缝钢管:gb/t3087-2018、厚壁无缝钢管、锅炉用无缝钢管材质、连续铸铁管、锅炉用无缝钢管是冷轧还是热轧、锅炉用无缝钢管和普通无缝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971cfc745424b" w:history="1">
      <w:r>
        <w:rPr>
          <w:rStyle w:val="Hyperlink"/>
        </w:rPr>
        <w:t>中国锅炉用无缝钢管市场研究与前景趋势预测报告（2026-2032年）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uoLuYongWuFengGangGuanShiChangQianJingYuCe.html" TargetMode="External" Id="R85820de1cd7e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uoLuYongWuFengGangGuanShiChangQianJingYuCe.html" TargetMode="External" Id="R2fb971cfc745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2026-03-09T05:34:58Z</dcterms:created>
  <dcterms:modified xsi:type="dcterms:W3CDTF">2026-03-09T06:34:58Z</dcterms:modified>
  <dc:subject>中国锅炉用无缝钢管市场研究与前景趋势预测报告（2026-2032年）</dc:subject>
  <dc:title>中国锅炉用无缝钢管市场研究与前景趋势预测报告（2026-2032年）</dc:title>
  <cp:keywords>中国锅炉用无缝钢管市场研究与前景趋势预测报告（2026-2032年）</cp:keywords>
  <dc:description>中国锅炉用无缝钢管市场研究与前景趋势预测报告（2026-2032年）</dc:description>
</cp:coreProperties>
</file>