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bbc5c77d1446b6" w:history="1">
              <w:r>
                <w:rPr>
                  <w:rStyle w:val="Hyperlink"/>
                </w:rPr>
                <w:t>2026-2032年中国高碳石墨行业发展研究与行业前景分析报告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bbc5c77d1446b6" w:history="1">
              <w:r>
                <w:rPr>
                  <w:rStyle w:val="Hyperlink"/>
                </w:rPr>
                <w:t>2026-2032年中国高碳石墨行业发展研究与行业前景分析报告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bbc5c77d1446b6" w:history="1">
                <w:r>
                  <w:rPr>
                    <w:rStyle w:val="Hyperlink"/>
                  </w:rPr>
                  <w:t>https://www.20087.com/7/03/GaoTanShiMoShiChangQianJingYuCe.html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碳石墨指碳含量处于中等到较高水平的石墨产品，涵盖天然石墨提纯产品与人造石墨品类，碳含量区间通常在85%至99%之间。高碳石墨的应用结构在近年发生了深刻变化，锂离子电池负极材料已超越传统耐火材料与铸造领域，成为最大的单一消费方向，新能源汽车与储能产业的扩张对高端人造石墨与天然鳞片石墨形成了持续性的大量需求。从行业生命周期判断，高碳石墨产业处于成长期向成熟期过渡的关键阶段，提纯技术、颗粒度精准控制与碳层结构设计等环节的专利活动趋于活跃，中国企业在从原材料处理到高端应用的整个价值链上的专利申请数量增长显著。供给格局呈现总量过剩与高端短缺并存的特征，中低端产品同质化竞争激烈，而满足动力电池负极材料要求的高端产品仍存在供给缺口。产业链利润分布正在向上游优质资源掌控与下游高端材料制造环节两端转移，石墨矿山的资源稀缺性日益凸显，下游负极材料企业通过长协采购、参股及直接投资等方式介入中上游，重塑了产业合作模式。环保成本上升对中游加工环节形成持续压力，具备技术升级能力与规模效应的企业在这一轮结构调整中占据相对有利位置。</w:t>
      </w:r>
      <w:r>
        <w:rPr>
          <w:rFonts w:hint="eastAsia"/>
        </w:rPr>
        <w:br/>
      </w:r>
      <w:r>
        <w:rPr>
          <w:rFonts w:hint="eastAsia"/>
        </w:rPr>
        <w:t>　　未来，高碳石墨的产业前景与新能源材料体系的演进深度绑定。市场调研网指出，锂离子电池负极材料需求仍将构成高碳石墨最重要的增长引擎，动力电池与储能电池对负极材料的比容量、倍率性能及循环寿命要求持续提升，推动高碳石墨产品向高纯度、窄粒度分布及表面改性方向升级。天然石墨与人造石墨的竞争格局存在动态调整的可能，天然石墨在成本与能耗方面具备优势，而人造石墨在一致性与循环性能上表现更优，两者的市场份额变化将取决于负极材料技术路线的演进与下游电池厂商的选型偏好。高碳石墨在传统应用领域的角色也在发生变化，耐火材料与导电材料对石墨的纯度与结构要求逐步提高，增碳剂、电磁屏蔽材料及润滑材料等细分市场保持稳定需求的同时向高性能规格迁移。供应链安全考量正在影响全球高碳石墨的贸易流向，主要消费国推动本土化供应体系建设的努力，可能促使高碳石墨的全球贸易结构向高附加值产品倾斜。提纯工艺的节能化与环保化将成为行业准入的重要门槛，绿色低碳生产方式的选择在长期竞争中的作用将愈发突出。</w:t>
      </w:r>
      <w:r>
        <w:rPr>
          <w:rFonts w:hint="eastAsia"/>
        </w:rPr>
        <w:br/>
      </w:r>
      <w:r>
        <w:rPr>
          <w:rFonts w:hint="eastAsia"/>
        </w:rPr>
        <w:t>　　据市场调研网（中智林）《</w:t>
      </w:r>
      <w:hyperlink r:id="R07bbc5c77d1446b6" w:history="1">
        <w:r>
          <w:rPr>
            <w:rStyle w:val="Hyperlink"/>
          </w:rPr>
          <w:t>2026-2032年中国高碳石墨行业发展研究与行业前景分析报告</w:t>
        </w:r>
      </w:hyperlink>
      <w:r>
        <w:rPr>
          <w:rFonts w:hint="eastAsia"/>
        </w:rPr>
        <w:t>》，2025年高碳石墨行业市场规模达 亿元，预计2032年市场规模将达 亿元，期间年均复合增长率（CAGR）达 %。报告依托国家统计局、相关行业协会的详实数据资料，系统解析了高碳石墨行业的产业链结构、市场规模及需求现状，并对价格动态进行了解读。报告客观呈现了高碳石墨行业发展状况，科学预测了市场前景与未来趋势，同时聚焦高碳石墨重点企业，分析了市场竞争格局、集中度及品牌影响力。此外，报告通过细分市场领域，挖掘了高碳石墨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高碳石墨行业概述</w:t>
      </w:r>
      <w:r>
        <w:rPr>
          <w:rFonts w:hint="eastAsia"/>
        </w:rPr>
        <w:br/>
      </w:r>
      <w:r>
        <w:rPr>
          <w:rFonts w:hint="eastAsia"/>
        </w:rPr>
        <w:t>　　第一节 高碳石墨定义与分类</w:t>
      </w:r>
      <w:r>
        <w:rPr>
          <w:rFonts w:hint="eastAsia"/>
        </w:rPr>
        <w:br/>
      </w:r>
      <w:r>
        <w:rPr>
          <w:rFonts w:hint="eastAsia"/>
        </w:rPr>
        <w:t>　　第二节 高碳石墨应用领域</w:t>
      </w:r>
      <w:r>
        <w:rPr>
          <w:rFonts w:hint="eastAsia"/>
        </w:rPr>
        <w:br/>
      </w:r>
      <w:r>
        <w:rPr>
          <w:rFonts w:hint="eastAsia"/>
        </w:rPr>
        <w:t>　　第三节 高碳石墨行业经济指标分析</w:t>
      </w:r>
      <w:r>
        <w:rPr>
          <w:rFonts w:hint="eastAsia"/>
        </w:rPr>
        <w:br/>
      </w:r>
      <w:r>
        <w:rPr>
          <w:rFonts w:hint="eastAsia"/>
        </w:rPr>
        <w:t>　　　　一、高碳石墨行业赢利性评估</w:t>
      </w:r>
      <w:r>
        <w:rPr>
          <w:rFonts w:hint="eastAsia"/>
        </w:rPr>
        <w:br/>
      </w:r>
      <w:r>
        <w:rPr>
          <w:rFonts w:hint="eastAsia"/>
        </w:rPr>
        <w:t>　　　　二、高碳石墨行业成长速度分析</w:t>
      </w:r>
      <w:r>
        <w:rPr>
          <w:rFonts w:hint="eastAsia"/>
        </w:rPr>
        <w:br/>
      </w:r>
      <w:r>
        <w:rPr>
          <w:rFonts w:hint="eastAsia"/>
        </w:rPr>
        <w:t>　　　　三、高碳石墨附加值提升空间探讨</w:t>
      </w:r>
      <w:r>
        <w:rPr>
          <w:rFonts w:hint="eastAsia"/>
        </w:rPr>
        <w:br/>
      </w:r>
      <w:r>
        <w:rPr>
          <w:rFonts w:hint="eastAsia"/>
        </w:rPr>
        <w:t>　　　　四、高碳石墨行业进入壁垒分析</w:t>
      </w:r>
      <w:r>
        <w:rPr>
          <w:rFonts w:hint="eastAsia"/>
        </w:rPr>
        <w:br/>
      </w:r>
      <w:r>
        <w:rPr>
          <w:rFonts w:hint="eastAsia"/>
        </w:rPr>
        <w:t>　　　　五、高碳石墨行业风险性评估</w:t>
      </w:r>
      <w:r>
        <w:rPr>
          <w:rFonts w:hint="eastAsia"/>
        </w:rPr>
        <w:br/>
      </w:r>
      <w:r>
        <w:rPr>
          <w:rFonts w:hint="eastAsia"/>
        </w:rPr>
        <w:t>　　　　六、高碳石墨行业周期性分析</w:t>
      </w:r>
      <w:r>
        <w:rPr>
          <w:rFonts w:hint="eastAsia"/>
        </w:rPr>
        <w:br/>
      </w:r>
      <w:r>
        <w:rPr>
          <w:rFonts w:hint="eastAsia"/>
        </w:rPr>
        <w:t>　　　　七、高碳石墨行业竞争程度指标</w:t>
      </w:r>
      <w:r>
        <w:rPr>
          <w:rFonts w:hint="eastAsia"/>
        </w:rPr>
        <w:br/>
      </w:r>
      <w:r>
        <w:rPr>
          <w:rFonts w:hint="eastAsia"/>
        </w:rPr>
        <w:t>　　　　八、高碳石墨行业成熟度综合分析</w:t>
      </w:r>
      <w:r>
        <w:rPr>
          <w:rFonts w:hint="eastAsia"/>
        </w:rPr>
        <w:br/>
      </w:r>
      <w:r>
        <w:rPr>
          <w:rFonts w:hint="eastAsia"/>
        </w:rPr>
        <w:t>　　第四节 高碳石墨产业链及经营模式分析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三、高碳石墨销售模式与渠道策略</w:t>
      </w:r>
      <w:r>
        <w:rPr>
          <w:rFonts w:hint="eastAsia"/>
        </w:rPr>
        <w:br/>
      </w:r>
      <w:r>
        <w:rPr>
          <w:rFonts w:hint="eastAsia"/>
        </w:rPr>
        <w:br/>
      </w:r>
      <w:r>
        <w:rPr>
          <w:rFonts w:hint="eastAsia"/>
        </w:rPr>
        <w:t>第二章 全球高碳石墨市场发展分析</w:t>
      </w:r>
      <w:r>
        <w:rPr>
          <w:rFonts w:hint="eastAsia"/>
        </w:rPr>
        <w:br/>
      </w:r>
      <w:r>
        <w:rPr>
          <w:rFonts w:hint="eastAsia"/>
        </w:rPr>
        <w:t>　　第一节 2025-2026年全球高碳石墨行业发展分析</w:t>
      </w:r>
      <w:r>
        <w:rPr>
          <w:rFonts w:hint="eastAsia"/>
        </w:rPr>
        <w:br/>
      </w:r>
      <w:r>
        <w:rPr>
          <w:rFonts w:hint="eastAsia"/>
        </w:rPr>
        <w:t>　　　　一、全球高碳石墨行业市场规模与趋势</w:t>
      </w:r>
      <w:r>
        <w:rPr>
          <w:rFonts w:hint="eastAsia"/>
        </w:rPr>
        <w:br/>
      </w:r>
      <w:r>
        <w:rPr>
          <w:rFonts w:hint="eastAsia"/>
        </w:rPr>
        <w:t>　　　　二、全球高碳石墨行业发展特点</w:t>
      </w:r>
      <w:r>
        <w:rPr>
          <w:rFonts w:hint="eastAsia"/>
        </w:rPr>
        <w:br/>
      </w:r>
      <w:r>
        <w:rPr>
          <w:rFonts w:hint="eastAsia"/>
        </w:rPr>
        <w:t>　　　　三、全球高碳石墨行业竞争格局</w:t>
      </w:r>
      <w:r>
        <w:rPr>
          <w:rFonts w:hint="eastAsia"/>
        </w:rPr>
        <w:br/>
      </w:r>
      <w:r>
        <w:rPr>
          <w:rFonts w:hint="eastAsia"/>
        </w:rPr>
        <w:t>　　第二节 主要国家与地区高碳石墨市场分析</w:t>
      </w:r>
      <w:r>
        <w:rPr>
          <w:rFonts w:hint="eastAsia"/>
        </w:rPr>
        <w:br/>
      </w:r>
      <w:r>
        <w:rPr>
          <w:rFonts w:hint="eastAsia"/>
        </w:rPr>
        <w:t>　　第三节 2026-2032年全球高碳石墨行业发展趋势与前景预测</w:t>
      </w:r>
      <w:r>
        <w:rPr>
          <w:rFonts w:hint="eastAsia"/>
        </w:rPr>
        <w:br/>
      </w:r>
      <w:r>
        <w:rPr>
          <w:rFonts w:hint="eastAsia"/>
        </w:rPr>
        <w:t>　　　　一、高碳石墨行业发展趋势</w:t>
      </w:r>
      <w:r>
        <w:rPr>
          <w:rFonts w:hint="eastAsia"/>
        </w:rPr>
        <w:br/>
      </w:r>
      <w:r>
        <w:rPr>
          <w:rFonts w:hint="eastAsia"/>
        </w:rPr>
        <w:t>　　　　二、高碳石墨行业发展潜力</w:t>
      </w:r>
      <w:r>
        <w:rPr>
          <w:rFonts w:hint="eastAsia"/>
        </w:rPr>
        <w:br/>
      </w:r>
      <w:r>
        <w:rPr>
          <w:rFonts w:hint="eastAsia"/>
        </w:rPr>
        <w:br/>
      </w:r>
      <w:r>
        <w:rPr>
          <w:rFonts w:hint="eastAsia"/>
        </w:rPr>
        <w:t>第三章 中国高碳石墨行业市场分析</w:t>
      </w:r>
      <w:r>
        <w:rPr>
          <w:rFonts w:hint="eastAsia"/>
        </w:rPr>
        <w:br/>
      </w:r>
      <w:r>
        <w:rPr>
          <w:rFonts w:hint="eastAsia"/>
        </w:rPr>
        <w:t>　　第一节 2025-2026年高碳石墨产能与投资动态</w:t>
      </w:r>
      <w:r>
        <w:rPr>
          <w:rFonts w:hint="eastAsia"/>
        </w:rPr>
        <w:br/>
      </w:r>
      <w:r>
        <w:rPr>
          <w:rFonts w:hint="eastAsia"/>
        </w:rPr>
        <w:t>　　　　一、国内高碳石墨产能现状与利用效率</w:t>
      </w:r>
      <w:r>
        <w:rPr>
          <w:rFonts w:hint="eastAsia"/>
        </w:rPr>
        <w:br/>
      </w:r>
      <w:r>
        <w:rPr>
          <w:rFonts w:hint="eastAsia"/>
        </w:rPr>
        <w:t>　　　　二、高碳石墨产能扩张与投资动态分析</w:t>
      </w:r>
      <w:r>
        <w:rPr>
          <w:rFonts w:hint="eastAsia"/>
        </w:rPr>
        <w:br/>
      </w:r>
      <w:r>
        <w:rPr>
          <w:rFonts w:hint="eastAsia"/>
        </w:rPr>
        <w:t>　　第二节 2026-2032年高碳石墨行业产量统计与趋势预测</w:t>
      </w:r>
      <w:r>
        <w:rPr>
          <w:rFonts w:hint="eastAsia"/>
        </w:rPr>
        <w:br/>
      </w:r>
      <w:r>
        <w:rPr>
          <w:rFonts w:hint="eastAsia"/>
        </w:rPr>
        <w:t>　　　　一、2020-2025年高碳石墨行业产量与增长趋势</w:t>
      </w:r>
      <w:r>
        <w:rPr>
          <w:rFonts w:hint="eastAsia"/>
        </w:rPr>
        <w:br/>
      </w:r>
      <w:r>
        <w:rPr>
          <w:rFonts w:hint="eastAsia"/>
        </w:rPr>
        <w:t>　　　　　　1、2020-2025年高碳石墨产量及增长趋势</w:t>
      </w:r>
      <w:r>
        <w:rPr>
          <w:rFonts w:hint="eastAsia"/>
        </w:rPr>
        <w:br/>
      </w:r>
      <w:r>
        <w:rPr>
          <w:rFonts w:hint="eastAsia"/>
        </w:rPr>
        <w:t>　　　　　　2、2020-2025年高碳石墨细分产品产量及份额</w:t>
      </w:r>
      <w:r>
        <w:rPr>
          <w:rFonts w:hint="eastAsia"/>
        </w:rPr>
        <w:br/>
      </w:r>
      <w:r>
        <w:rPr>
          <w:rFonts w:hint="eastAsia"/>
        </w:rPr>
        <w:t>　　　　二、高碳石墨产量影响因素分析</w:t>
      </w:r>
      <w:r>
        <w:rPr>
          <w:rFonts w:hint="eastAsia"/>
        </w:rPr>
        <w:br/>
      </w:r>
      <w:r>
        <w:rPr>
          <w:rFonts w:hint="eastAsia"/>
        </w:rPr>
        <w:t>　　　　三、2026-2032年高碳石墨产量预测</w:t>
      </w:r>
      <w:r>
        <w:rPr>
          <w:rFonts w:hint="eastAsia"/>
        </w:rPr>
        <w:br/>
      </w:r>
      <w:r>
        <w:rPr>
          <w:rFonts w:hint="eastAsia"/>
        </w:rPr>
        <w:t>　　第三节 2026-2032年高碳石墨市场需求与销售分析</w:t>
      </w:r>
      <w:r>
        <w:rPr>
          <w:rFonts w:hint="eastAsia"/>
        </w:rPr>
        <w:br/>
      </w:r>
      <w:r>
        <w:rPr>
          <w:rFonts w:hint="eastAsia"/>
        </w:rPr>
        <w:t>　　　　一、2025-2026年高碳石墨行业需求现状</w:t>
      </w:r>
      <w:r>
        <w:rPr>
          <w:rFonts w:hint="eastAsia"/>
        </w:rPr>
        <w:br/>
      </w:r>
      <w:r>
        <w:rPr>
          <w:rFonts w:hint="eastAsia"/>
        </w:rPr>
        <w:t>　　　　二、高碳石墨客户群体与需求特点</w:t>
      </w:r>
      <w:r>
        <w:rPr>
          <w:rFonts w:hint="eastAsia"/>
        </w:rPr>
        <w:br/>
      </w:r>
      <w:r>
        <w:rPr>
          <w:rFonts w:hint="eastAsia"/>
        </w:rPr>
        <w:t>　　　　三、2020-2025年高碳石墨行业销售规模分析</w:t>
      </w:r>
      <w:r>
        <w:rPr>
          <w:rFonts w:hint="eastAsia"/>
        </w:rPr>
        <w:br/>
      </w:r>
      <w:r>
        <w:rPr>
          <w:rFonts w:hint="eastAsia"/>
        </w:rPr>
        <w:t>　　　　四、2026-2032年高碳石墨市场增长潜力与规模预测</w:t>
      </w:r>
      <w:r>
        <w:rPr>
          <w:rFonts w:hint="eastAsia"/>
        </w:rPr>
        <w:br/>
      </w:r>
      <w:r>
        <w:rPr>
          <w:rFonts w:hint="eastAsia"/>
        </w:rPr>
        <w:br/>
      </w:r>
      <w:r>
        <w:rPr>
          <w:rFonts w:hint="eastAsia"/>
        </w:rPr>
        <w:t>第四章 2025-2026年高碳石墨行业技术发展现状及趋势分析</w:t>
      </w:r>
      <w:r>
        <w:rPr>
          <w:rFonts w:hint="eastAsia"/>
        </w:rPr>
        <w:br/>
      </w:r>
      <w:r>
        <w:rPr>
          <w:rFonts w:hint="eastAsia"/>
        </w:rPr>
        <w:t>　　第一节 高碳石墨行业技术发展现状分析</w:t>
      </w:r>
      <w:r>
        <w:rPr>
          <w:rFonts w:hint="eastAsia"/>
        </w:rPr>
        <w:br/>
      </w:r>
      <w:r>
        <w:rPr>
          <w:rFonts w:hint="eastAsia"/>
        </w:rPr>
        <w:t>　　第二节 国内外高碳石墨行业技术差距分析及差距形成的主要原因</w:t>
      </w:r>
      <w:r>
        <w:rPr>
          <w:rFonts w:hint="eastAsia"/>
        </w:rPr>
        <w:br/>
      </w:r>
      <w:r>
        <w:rPr>
          <w:rFonts w:hint="eastAsia"/>
        </w:rPr>
        <w:t>　　第三节 高碳石墨行业技术发展方向、趋势预测</w:t>
      </w:r>
      <w:r>
        <w:rPr>
          <w:rFonts w:hint="eastAsia"/>
        </w:rPr>
        <w:br/>
      </w:r>
      <w:r>
        <w:rPr>
          <w:rFonts w:hint="eastAsia"/>
        </w:rPr>
        <w:t>　　第四节 提升高碳石墨行业技术能力策略建议</w:t>
      </w:r>
      <w:r>
        <w:rPr>
          <w:rFonts w:hint="eastAsia"/>
        </w:rPr>
        <w:br/>
      </w:r>
      <w:r>
        <w:rPr>
          <w:rFonts w:hint="eastAsia"/>
        </w:rPr>
        <w:br/>
      </w:r>
      <w:r>
        <w:rPr>
          <w:rFonts w:hint="eastAsia"/>
        </w:rPr>
        <w:t>第五章 中国高碳石墨细分市场分析</w:t>
      </w:r>
      <w:r>
        <w:rPr>
          <w:rFonts w:hint="eastAsia"/>
        </w:rPr>
        <w:br/>
      </w:r>
      <w:r>
        <w:rPr>
          <w:rFonts w:hint="eastAsia"/>
        </w:rPr>
        <w:t>　　　　一、2025-2026年高碳石墨主要细分产品市场现状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高碳石墨价格机制与竞争策略</w:t>
      </w:r>
      <w:r>
        <w:rPr>
          <w:rFonts w:hint="eastAsia"/>
        </w:rPr>
        <w:br/>
      </w:r>
      <w:r>
        <w:rPr>
          <w:rFonts w:hint="eastAsia"/>
        </w:rPr>
        <w:t>　　第一节 市场价格走势与影响因素</w:t>
      </w:r>
      <w:r>
        <w:rPr>
          <w:rFonts w:hint="eastAsia"/>
        </w:rPr>
        <w:br/>
      </w:r>
      <w:r>
        <w:rPr>
          <w:rFonts w:hint="eastAsia"/>
        </w:rPr>
        <w:t>　　　　一、2020-2025年高碳石墨市场价格走势</w:t>
      </w:r>
      <w:r>
        <w:rPr>
          <w:rFonts w:hint="eastAsia"/>
        </w:rPr>
        <w:br/>
      </w:r>
      <w:r>
        <w:rPr>
          <w:rFonts w:hint="eastAsia"/>
        </w:rPr>
        <w:t>　　　　二、影响价格的关键因素</w:t>
      </w:r>
      <w:r>
        <w:rPr>
          <w:rFonts w:hint="eastAsia"/>
        </w:rPr>
        <w:br/>
      </w:r>
      <w:r>
        <w:rPr>
          <w:rFonts w:hint="eastAsia"/>
        </w:rPr>
        <w:t>　　第二节 高碳石墨定价策略与方法</w:t>
      </w:r>
      <w:r>
        <w:rPr>
          <w:rFonts w:hint="eastAsia"/>
        </w:rPr>
        <w:br/>
      </w:r>
      <w:r>
        <w:rPr>
          <w:rFonts w:hint="eastAsia"/>
        </w:rPr>
        <w:t>　　第三节 2026-2032年高碳石墨价格竞争态势与趋势预测</w:t>
      </w:r>
      <w:r>
        <w:rPr>
          <w:rFonts w:hint="eastAsia"/>
        </w:rPr>
        <w:br/>
      </w:r>
      <w:r>
        <w:rPr>
          <w:rFonts w:hint="eastAsia"/>
        </w:rPr>
        <w:br/>
      </w:r>
      <w:r>
        <w:rPr>
          <w:rFonts w:hint="eastAsia"/>
        </w:rPr>
        <w:t>第七章 中国高碳石墨行业重点区域市场研究</w:t>
      </w:r>
      <w:r>
        <w:rPr>
          <w:rFonts w:hint="eastAsia"/>
        </w:rPr>
        <w:br/>
      </w:r>
      <w:r>
        <w:rPr>
          <w:rFonts w:hint="eastAsia"/>
        </w:rPr>
        <w:t>　　第一节 2025-2026年重点区域高碳石墨市场发展概况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二、2020-2025年高碳石墨市场需求规模情况</w:t>
      </w:r>
      <w:r>
        <w:rPr>
          <w:rFonts w:hint="eastAsia"/>
        </w:rPr>
        <w:br/>
      </w:r>
      <w:r>
        <w:rPr>
          <w:rFonts w:hint="eastAsia"/>
        </w:rPr>
        <w:t>　　　　三、2026-2032年高碳石墨行业发展潜力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二、2020-2025年高碳石墨市场需求规模情况</w:t>
      </w:r>
      <w:r>
        <w:rPr>
          <w:rFonts w:hint="eastAsia"/>
        </w:rPr>
        <w:br/>
      </w:r>
      <w:r>
        <w:rPr>
          <w:rFonts w:hint="eastAsia"/>
        </w:rPr>
        <w:t>　　　　三、2026-2032年高碳石墨行业发展潜力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二、2020-2025年高碳石墨市场需求规模情况</w:t>
      </w:r>
      <w:r>
        <w:rPr>
          <w:rFonts w:hint="eastAsia"/>
        </w:rPr>
        <w:br/>
      </w:r>
      <w:r>
        <w:rPr>
          <w:rFonts w:hint="eastAsia"/>
        </w:rPr>
        <w:t>　　　　三、2026-2032年高碳石墨行业发展潜力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二、2020-2025年高碳石墨市场需求规模情况</w:t>
      </w:r>
      <w:r>
        <w:rPr>
          <w:rFonts w:hint="eastAsia"/>
        </w:rPr>
        <w:br/>
      </w:r>
      <w:r>
        <w:rPr>
          <w:rFonts w:hint="eastAsia"/>
        </w:rPr>
        <w:t>　　　　三、2026-2032年高碳石墨行业发展潜力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二、2020-2025年高碳石墨市场需求规模情况</w:t>
      </w:r>
      <w:r>
        <w:rPr>
          <w:rFonts w:hint="eastAsia"/>
        </w:rPr>
        <w:br/>
      </w:r>
      <w:r>
        <w:rPr>
          <w:rFonts w:hint="eastAsia"/>
        </w:rPr>
        <w:t>　　　　三、2026-2032年高碳石墨行业发展潜力</w:t>
      </w:r>
      <w:r>
        <w:rPr>
          <w:rFonts w:hint="eastAsia"/>
        </w:rPr>
        <w:br/>
      </w:r>
      <w:r>
        <w:rPr>
          <w:rFonts w:hint="eastAsia"/>
        </w:rPr>
        <w:br/>
      </w:r>
      <w:r>
        <w:rPr>
          <w:rFonts w:hint="eastAsia"/>
        </w:rPr>
        <w:t>第八章 2020-2025年中国高碳石墨行业进出口情况分析</w:t>
      </w:r>
      <w:r>
        <w:rPr>
          <w:rFonts w:hint="eastAsia"/>
        </w:rPr>
        <w:br/>
      </w:r>
      <w:r>
        <w:rPr>
          <w:rFonts w:hint="eastAsia"/>
        </w:rPr>
        <w:t>　　第一节 高碳石墨行业进口规模与来源分析</w:t>
      </w:r>
      <w:r>
        <w:rPr>
          <w:rFonts w:hint="eastAsia"/>
        </w:rPr>
        <w:br/>
      </w:r>
      <w:r>
        <w:rPr>
          <w:rFonts w:hint="eastAsia"/>
        </w:rPr>
        <w:t>　　　　一、2020-2025年高碳石墨进口规模分析</w:t>
      </w:r>
      <w:r>
        <w:rPr>
          <w:rFonts w:hint="eastAsia"/>
        </w:rPr>
        <w:br/>
      </w:r>
      <w:r>
        <w:rPr>
          <w:rFonts w:hint="eastAsia"/>
        </w:rPr>
        <w:t>　　　　二、高碳石墨主要进口来源</w:t>
      </w:r>
      <w:r>
        <w:rPr>
          <w:rFonts w:hint="eastAsia"/>
        </w:rPr>
        <w:br/>
      </w:r>
      <w:r>
        <w:rPr>
          <w:rFonts w:hint="eastAsia"/>
        </w:rPr>
        <w:t>　　　　三、进口产品结构特点</w:t>
      </w:r>
      <w:r>
        <w:rPr>
          <w:rFonts w:hint="eastAsia"/>
        </w:rPr>
        <w:br/>
      </w:r>
      <w:r>
        <w:rPr>
          <w:rFonts w:hint="eastAsia"/>
        </w:rPr>
        <w:t>　　第二节 高碳石墨行业出口规模与目的地分析</w:t>
      </w:r>
      <w:r>
        <w:rPr>
          <w:rFonts w:hint="eastAsia"/>
        </w:rPr>
        <w:br/>
      </w:r>
      <w:r>
        <w:rPr>
          <w:rFonts w:hint="eastAsia"/>
        </w:rPr>
        <w:t>　　　　一、2020-2025年高碳石墨出口规模分析</w:t>
      </w:r>
      <w:r>
        <w:rPr>
          <w:rFonts w:hint="eastAsia"/>
        </w:rPr>
        <w:br/>
      </w:r>
      <w:r>
        <w:rPr>
          <w:rFonts w:hint="eastAsia"/>
        </w:rPr>
        <w:t>　　　　二、高碳石墨主要出口目的地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2020-2025年中国高碳石墨总体规模与财务指标</w:t>
      </w:r>
      <w:r>
        <w:rPr>
          <w:rFonts w:hint="eastAsia"/>
        </w:rPr>
        <w:br/>
      </w:r>
      <w:r>
        <w:rPr>
          <w:rFonts w:hint="eastAsia"/>
        </w:rPr>
        <w:t>　　第一节 中国高碳石墨行业总体规模分析</w:t>
      </w:r>
      <w:r>
        <w:rPr>
          <w:rFonts w:hint="eastAsia"/>
        </w:rPr>
        <w:br/>
      </w:r>
      <w:r>
        <w:rPr>
          <w:rFonts w:hint="eastAsia"/>
        </w:rPr>
        <w:t>　　　　一、高碳石墨企业数量与结构</w:t>
      </w:r>
      <w:r>
        <w:rPr>
          <w:rFonts w:hint="eastAsia"/>
        </w:rPr>
        <w:br/>
      </w:r>
      <w:r>
        <w:rPr>
          <w:rFonts w:hint="eastAsia"/>
        </w:rPr>
        <w:t>　　　　二、高碳石墨从业人员规模</w:t>
      </w:r>
      <w:r>
        <w:rPr>
          <w:rFonts w:hint="eastAsia"/>
        </w:rPr>
        <w:br/>
      </w:r>
      <w:r>
        <w:rPr>
          <w:rFonts w:hint="eastAsia"/>
        </w:rPr>
        <w:t>　　　　三、高碳石墨行业资产状况</w:t>
      </w:r>
      <w:r>
        <w:rPr>
          <w:rFonts w:hint="eastAsia"/>
        </w:rPr>
        <w:br/>
      </w:r>
      <w:r>
        <w:rPr>
          <w:rFonts w:hint="eastAsia"/>
        </w:rPr>
        <w:t>　　第二节 中国高碳石墨行业财务指标总体分析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高碳石墨行业重点企业经营状况分析</w:t>
      </w:r>
      <w:r>
        <w:rPr>
          <w:rFonts w:hint="eastAsia"/>
        </w:rPr>
        <w:br/>
      </w:r>
      <w:r>
        <w:rPr>
          <w:rFonts w:hint="eastAsia"/>
        </w:rPr>
        <w:t>　　第一节 高碳石墨重点企业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高碳石墨领先企业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高碳石墨标杆企业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高碳石墨代表企业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高碳石墨龙头企业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高碳石墨重点企业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中国高碳石墨行业竞争格局分析</w:t>
      </w:r>
      <w:r>
        <w:rPr>
          <w:rFonts w:hint="eastAsia"/>
        </w:rPr>
        <w:br/>
      </w:r>
      <w:r>
        <w:rPr>
          <w:rFonts w:hint="eastAsia"/>
        </w:rPr>
        <w:t>　　第一节 高碳石墨行业竞争格局总览</w:t>
      </w:r>
      <w:r>
        <w:rPr>
          <w:rFonts w:hint="eastAsia"/>
        </w:rPr>
        <w:br/>
      </w:r>
      <w:r>
        <w:rPr>
          <w:rFonts w:hint="eastAsia"/>
        </w:rPr>
        <w:t>　　第二节 2025-2026年高碳石墨行业竞争力分析</w:t>
      </w:r>
      <w:r>
        <w:rPr>
          <w:rFonts w:hint="eastAsia"/>
        </w:rPr>
        <w:br/>
      </w:r>
      <w:r>
        <w:rPr>
          <w:rFonts w:hint="eastAsia"/>
        </w:rPr>
        <w:t>　　　　一、高碳石墨供应商议价能力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四、高碳石墨替代品威胁</w:t>
      </w:r>
      <w:r>
        <w:rPr>
          <w:rFonts w:hint="eastAsia"/>
        </w:rPr>
        <w:br/>
      </w:r>
      <w:r>
        <w:rPr>
          <w:rFonts w:hint="eastAsia"/>
        </w:rPr>
        <w:t>　　　　五、现有竞争者竞争强度</w:t>
      </w:r>
      <w:r>
        <w:rPr>
          <w:rFonts w:hint="eastAsia"/>
        </w:rPr>
        <w:br/>
      </w:r>
      <w:r>
        <w:rPr>
          <w:rFonts w:hint="eastAsia"/>
        </w:rPr>
        <w:t>　　第三节 2020-2025年高碳石墨行业企业并购活动分析</w:t>
      </w:r>
      <w:r>
        <w:rPr>
          <w:rFonts w:hint="eastAsia"/>
        </w:rPr>
        <w:br/>
      </w:r>
      <w:r>
        <w:rPr>
          <w:rFonts w:hint="eastAsia"/>
        </w:rPr>
        <w:t>　　第四节 2025-2026年高碳石墨行业会展与招投标活动分析</w:t>
      </w:r>
      <w:r>
        <w:rPr>
          <w:rFonts w:hint="eastAsia"/>
        </w:rPr>
        <w:br/>
      </w:r>
      <w:r>
        <w:rPr>
          <w:rFonts w:hint="eastAsia"/>
        </w:rPr>
        <w:t>　　　　一、高碳石墨行业会展活动及其市场影响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2026年中国高碳石墨企业发展策略分析</w:t>
      </w:r>
      <w:r>
        <w:rPr>
          <w:rFonts w:hint="eastAsia"/>
        </w:rPr>
        <w:br/>
      </w:r>
      <w:r>
        <w:rPr>
          <w:rFonts w:hint="eastAsia"/>
        </w:rPr>
        <w:t>　　第一节 高碳石墨市场策略分析</w:t>
      </w:r>
      <w:r>
        <w:rPr>
          <w:rFonts w:hint="eastAsia"/>
        </w:rPr>
        <w:br/>
      </w:r>
      <w:r>
        <w:rPr>
          <w:rFonts w:hint="eastAsia"/>
        </w:rPr>
        <w:t>　　　　一、高碳石墨市场定位与拓展策略</w:t>
      </w:r>
      <w:r>
        <w:rPr>
          <w:rFonts w:hint="eastAsia"/>
        </w:rPr>
        <w:br/>
      </w:r>
      <w:r>
        <w:rPr>
          <w:rFonts w:hint="eastAsia"/>
        </w:rPr>
        <w:t>　　　　二、高碳石墨市场细分与目标客户</w:t>
      </w:r>
      <w:r>
        <w:rPr>
          <w:rFonts w:hint="eastAsia"/>
        </w:rPr>
        <w:br/>
      </w:r>
      <w:r>
        <w:rPr>
          <w:rFonts w:hint="eastAsia"/>
        </w:rPr>
        <w:t>　　第二节 高碳石墨销售策略分析</w:t>
      </w:r>
      <w:r>
        <w:rPr>
          <w:rFonts w:hint="eastAsia"/>
        </w:rPr>
        <w:br/>
      </w:r>
      <w:r>
        <w:rPr>
          <w:rFonts w:hint="eastAsia"/>
        </w:rPr>
        <w:t>　　　　一、高碳石墨销售渠道与网络建设</w:t>
      </w:r>
      <w:r>
        <w:rPr>
          <w:rFonts w:hint="eastAsia"/>
        </w:rPr>
        <w:br/>
      </w:r>
      <w:r>
        <w:rPr>
          <w:rFonts w:hint="eastAsia"/>
        </w:rPr>
        <w:t>　　　　二、促销活动与品牌推广</w:t>
      </w:r>
      <w:r>
        <w:rPr>
          <w:rFonts w:hint="eastAsia"/>
        </w:rPr>
        <w:br/>
      </w:r>
      <w:r>
        <w:rPr>
          <w:rFonts w:hint="eastAsia"/>
        </w:rPr>
        <w:t>　　第三节 提高高碳石墨企业竞争力建议</w:t>
      </w:r>
      <w:r>
        <w:rPr>
          <w:rFonts w:hint="eastAsia"/>
        </w:rPr>
        <w:br/>
      </w:r>
      <w:r>
        <w:rPr>
          <w:rFonts w:hint="eastAsia"/>
        </w:rPr>
        <w:t>　　　　一、高碳石墨技术创新与管理优化</w:t>
      </w:r>
      <w:r>
        <w:rPr>
          <w:rFonts w:hint="eastAsia"/>
        </w:rPr>
        <w:br/>
      </w:r>
      <w:r>
        <w:rPr>
          <w:rFonts w:hint="eastAsia"/>
        </w:rPr>
        <w:t>　　　　二、人才引进与团队建设</w:t>
      </w:r>
      <w:r>
        <w:rPr>
          <w:rFonts w:hint="eastAsia"/>
        </w:rPr>
        <w:br/>
      </w:r>
      <w:r>
        <w:rPr>
          <w:rFonts w:hint="eastAsia"/>
        </w:rPr>
        <w:t>　　第四节 高碳石墨品牌战略思考</w:t>
      </w:r>
      <w:r>
        <w:rPr>
          <w:rFonts w:hint="eastAsia"/>
        </w:rPr>
        <w:br/>
      </w:r>
      <w:r>
        <w:rPr>
          <w:rFonts w:hint="eastAsia"/>
        </w:rPr>
        <w:t>　　　　一、高碳石墨品牌建设与维护</w:t>
      </w:r>
      <w:r>
        <w:rPr>
          <w:rFonts w:hint="eastAsia"/>
        </w:rPr>
        <w:br/>
      </w:r>
      <w:r>
        <w:rPr>
          <w:rFonts w:hint="eastAsia"/>
        </w:rPr>
        <w:t>　　　　二、高碳石墨品牌影响力与市场竞争力</w:t>
      </w:r>
      <w:r>
        <w:rPr>
          <w:rFonts w:hint="eastAsia"/>
        </w:rPr>
        <w:br/>
      </w:r>
      <w:r>
        <w:rPr>
          <w:rFonts w:hint="eastAsia"/>
        </w:rPr>
        <w:br/>
      </w:r>
      <w:r>
        <w:rPr>
          <w:rFonts w:hint="eastAsia"/>
        </w:rPr>
        <w:t>第十三章 中国高碳石墨行业风险与对策</w:t>
      </w:r>
      <w:r>
        <w:rPr>
          <w:rFonts w:hint="eastAsia"/>
        </w:rPr>
        <w:br/>
      </w:r>
      <w:r>
        <w:rPr>
          <w:rFonts w:hint="eastAsia"/>
        </w:rPr>
        <w:t>　　第一节 高碳石墨行业SWOT分析</w:t>
      </w:r>
      <w:r>
        <w:rPr>
          <w:rFonts w:hint="eastAsia"/>
        </w:rPr>
        <w:br/>
      </w:r>
      <w:r>
        <w:rPr>
          <w:rFonts w:hint="eastAsia"/>
        </w:rPr>
        <w:t>　　　　一、高碳石墨行业优势分析</w:t>
      </w:r>
      <w:r>
        <w:rPr>
          <w:rFonts w:hint="eastAsia"/>
        </w:rPr>
        <w:br/>
      </w:r>
      <w:r>
        <w:rPr>
          <w:rFonts w:hint="eastAsia"/>
        </w:rPr>
        <w:t>　　　　二、高碳石墨行业劣势分析</w:t>
      </w:r>
      <w:r>
        <w:rPr>
          <w:rFonts w:hint="eastAsia"/>
        </w:rPr>
        <w:br/>
      </w:r>
      <w:r>
        <w:rPr>
          <w:rFonts w:hint="eastAsia"/>
        </w:rPr>
        <w:t>　　　　三、高碳石墨市场机会探索</w:t>
      </w:r>
      <w:r>
        <w:rPr>
          <w:rFonts w:hint="eastAsia"/>
        </w:rPr>
        <w:br/>
      </w:r>
      <w:r>
        <w:rPr>
          <w:rFonts w:hint="eastAsia"/>
        </w:rPr>
        <w:t>　　　　四、高碳石墨市场威胁评估</w:t>
      </w:r>
      <w:r>
        <w:rPr>
          <w:rFonts w:hint="eastAsia"/>
        </w:rPr>
        <w:br/>
      </w:r>
      <w:r>
        <w:rPr>
          <w:rFonts w:hint="eastAsia"/>
        </w:rPr>
        <w:t>　　第二节 高碳石墨行业风险及对策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2026-2032年中国高碳石墨行业前景与发展趋势</w:t>
      </w:r>
      <w:r>
        <w:rPr>
          <w:rFonts w:hint="eastAsia"/>
        </w:rPr>
        <w:br/>
      </w:r>
      <w:r>
        <w:rPr>
          <w:rFonts w:hint="eastAsia"/>
        </w:rPr>
        <w:t>　　第一节 高碳石墨行业发展环境分析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2026-2032年高碳石墨行业发展趋势与方向</w:t>
      </w:r>
      <w:r>
        <w:rPr>
          <w:rFonts w:hint="eastAsia"/>
        </w:rPr>
        <w:br/>
      </w:r>
      <w:r>
        <w:rPr>
          <w:rFonts w:hint="eastAsia"/>
        </w:rPr>
        <w:t>　　　　一、高碳石墨行业发展方向预测</w:t>
      </w:r>
      <w:r>
        <w:rPr>
          <w:rFonts w:hint="eastAsia"/>
        </w:rPr>
        <w:br/>
      </w:r>
      <w:r>
        <w:rPr>
          <w:rFonts w:hint="eastAsia"/>
        </w:rPr>
        <w:t>　　　　二、高碳石墨发展趋势分析</w:t>
      </w:r>
      <w:r>
        <w:rPr>
          <w:rFonts w:hint="eastAsia"/>
        </w:rPr>
        <w:br/>
      </w:r>
      <w:r>
        <w:rPr>
          <w:rFonts w:hint="eastAsia"/>
        </w:rPr>
        <w:t>　　第三节 2026-2032年高碳石墨行业发展潜力与机遇</w:t>
      </w:r>
      <w:r>
        <w:rPr>
          <w:rFonts w:hint="eastAsia"/>
        </w:rPr>
        <w:br/>
      </w:r>
      <w:r>
        <w:rPr>
          <w:rFonts w:hint="eastAsia"/>
        </w:rPr>
        <w:t>　　　　一、高碳石墨市场发展潜力评估</w:t>
      </w:r>
      <w:r>
        <w:rPr>
          <w:rFonts w:hint="eastAsia"/>
        </w:rPr>
        <w:br/>
      </w:r>
      <w:r>
        <w:rPr>
          <w:rFonts w:hint="eastAsia"/>
        </w:rPr>
        <w:t>　　　　二、高碳石墨新兴市场与机遇探索</w:t>
      </w:r>
      <w:r>
        <w:rPr>
          <w:rFonts w:hint="eastAsia"/>
        </w:rPr>
        <w:br/>
      </w:r>
      <w:r>
        <w:rPr>
          <w:rFonts w:hint="eastAsia"/>
        </w:rPr>
        <w:br/>
      </w:r>
      <w:r>
        <w:rPr>
          <w:rFonts w:hint="eastAsia"/>
        </w:rPr>
        <w:t>第十五章 高碳石墨行业研究结论与建议</w:t>
      </w:r>
      <w:r>
        <w:rPr>
          <w:rFonts w:hint="eastAsia"/>
        </w:rPr>
        <w:br/>
      </w:r>
      <w:r>
        <w:rPr>
          <w:rFonts w:hint="eastAsia"/>
        </w:rPr>
        <w:t>　　第一节 研究结论</w:t>
      </w:r>
      <w:r>
        <w:rPr>
          <w:rFonts w:hint="eastAsia"/>
        </w:rPr>
        <w:br/>
      </w:r>
      <w:r>
        <w:rPr>
          <w:rFonts w:hint="eastAsia"/>
        </w:rPr>
        <w:t>　　第二节 中:智:林:－高碳石墨行业发展建议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高碳石墨行业类别</w:t>
      </w:r>
      <w:r>
        <w:rPr>
          <w:rFonts w:hint="eastAsia"/>
        </w:rPr>
        <w:br/>
      </w:r>
      <w:r>
        <w:rPr>
          <w:rFonts w:hint="eastAsia"/>
        </w:rPr>
        <w:t>　　图表 高碳石墨行业产业链调研</w:t>
      </w:r>
      <w:r>
        <w:rPr>
          <w:rFonts w:hint="eastAsia"/>
        </w:rPr>
        <w:br/>
      </w:r>
      <w:r>
        <w:rPr>
          <w:rFonts w:hint="eastAsia"/>
        </w:rPr>
        <w:t>　　图表 高碳石墨行业现状</w:t>
      </w:r>
      <w:r>
        <w:rPr>
          <w:rFonts w:hint="eastAsia"/>
        </w:rPr>
        <w:br/>
      </w:r>
      <w:r>
        <w:rPr>
          <w:rFonts w:hint="eastAsia"/>
        </w:rPr>
        <w:t>　　图表 高碳石墨行业标准</w:t>
      </w:r>
      <w:r>
        <w:rPr>
          <w:rFonts w:hint="eastAsia"/>
        </w:rPr>
        <w:br/>
      </w:r>
      <w:r>
        <w:rPr>
          <w:rFonts w:hint="eastAsia"/>
        </w:rPr>
        <w:t>　　……</w:t>
      </w:r>
      <w:r>
        <w:rPr>
          <w:rFonts w:hint="eastAsia"/>
        </w:rPr>
        <w:br/>
      </w:r>
      <w:r>
        <w:rPr>
          <w:rFonts w:hint="eastAsia"/>
        </w:rPr>
        <w:t>　　图表 2020-2025年中国高碳石墨行业市场规模</w:t>
      </w:r>
      <w:r>
        <w:rPr>
          <w:rFonts w:hint="eastAsia"/>
        </w:rPr>
        <w:br/>
      </w:r>
      <w:r>
        <w:rPr>
          <w:rFonts w:hint="eastAsia"/>
        </w:rPr>
        <w:t>　　图表 2025年中国高碳石墨行业产能</w:t>
      </w:r>
      <w:r>
        <w:rPr>
          <w:rFonts w:hint="eastAsia"/>
        </w:rPr>
        <w:br/>
      </w:r>
      <w:r>
        <w:rPr>
          <w:rFonts w:hint="eastAsia"/>
        </w:rPr>
        <w:t>　　图表 2020-2025年中国高碳石墨行业产量统计</w:t>
      </w:r>
      <w:r>
        <w:rPr>
          <w:rFonts w:hint="eastAsia"/>
        </w:rPr>
        <w:br/>
      </w:r>
      <w:r>
        <w:rPr>
          <w:rFonts w:hint="eastAsia"/>
        </w:rPr>
        <w:t>　　图表 高碳石墨行业动态</w:t>
      </w:r>
      <w:r>
        <w:rPr>
          <w:rFonts w:hint="eastAsia"/>
        </w:rPr>
        <w:br/>
      </w:r>
      <w:r>
        <w:rPr>
          <w:rFonts w:hint="eastAsia"/>
        </w:rPr>
        <w:t>　　图表 2020-2025年中国高碳石墨市场需求量</w:t>
      </w:r>
      <w:r>
        <w:rPr>
          <w:rFonts w:hint="eastAsia"/>
        </w:rPr>
        <w:br/>
      </w:r>
      <w:r>
        <w:rPr>
          <w:rFonts w:hint="eastAsia"/>
        </w:rPr>
        <w:t>　　图表 2025年中国高碳石墨行业需求区域调研</w:t>
      </w:r>
      <w:r>
        <w:rPr>
          <w:rFonts w:hint="eastAsia"/>
        </w:rPr>
        <w:br/>
      </w:r>
      <w:r>
        <w:rPr>
          <w:rFonts w:hint="eastAsia"/>
        </w:rPr>
        <w:t>　　图表 2020-2025年中国高碳石墨行情</w:t>
      </w:r>
      <w:r>
        <w:rPr>
          <w:rFonts w:hint="eastAsia"/>
        </w:rPr>
        <w:br/>
      </w:r>
      <w:r>
        <w:rPr>
          <w:rFonts w:hint="eastAsia"/>
        </w:rPr>
        <w:t>　　图表 2020-2025年中国高碳石墨价格走势图</w:t>
      </w:r>
      <w:r>
        <w:rPr>
          <w:rFonts w:hint="eastAsia"/>
        </w:rPr>
        <w:br/>
      </w:r>
      <w:r>
        <w:rPr>
          <w:rFonts w:hint="eastAsia"/>
        </w:rPr>
        <w:t>　　图表 2020-2025年中国高碳石墨行业销售收入</w:t>
      </w:r>
      <w:r>
        <w:rPr>
          <w:rFonts w:hint="eastAsia"/>
        </w:rPr>
        <w:br/>
      </w:r>
      <w:r>
        <w:rPr>
          <w:rFonts w:hint="eastAsia"/>
        </w:rPr>
        <w:t>　　图表 2020-2025年中国高碳石墨行业盈利情况</w:t>
      </w:r>
      <w:r>
        <w:rPr>
          <w:rFonts w:hint="eastAsia"/>
        </w:rPr>
        <w:br/>
      </w:r>
      <w:r>
        <w:rPr>
          <w:rFonts w:hint="eastAsia"/>
        </w:rPr>
        <w:t>　　图表 2020-2025年中国高碳石墨行业利润总额</w:t>
      </w:r>
      <w:r>
        <w:rPr>
          <w:rFonts w:hint="eastAsia"/>
        </w:rPr>
        <w:br/>
      </w:r>
      <w:r>
        <w:rPr>
          <w:rFonts w:hint="eastAsia"/>
        </w:rPr>
        <w:t>　　……</w:t>
      </w:r>
      <w:r>
        <w:rPr>
          <w:rFonts w:hint="eastAsia"/>
        </w:rPr>
        <w:br/>
      </w:r>
      <w:r>
        <w:rPr>
          <w:rFonts w:hint="eastAsia"/>
        </w:rPr>
        <w:t>　　图表 2020-2025年中国高碳石墨进口统计</w:t>
      </w:r>
      <w:r>
        <w:rPr>
          <w:rFonts w:hint="eastAsia"/>
        </w:rPr>
        <w:br/>
      </w:r>
      <w:r>
        <w:rPr>
          <w:rFonts w:hint="eastAsia"/>
        </w:rPr>
        <w:t>　　图表 2020-2025年中国高碳石墨出口统计</w:t>
      </w:r>
      <w:r>
        <w:rPr>
          <w:rFonts w:hint="eastAsia"/>
        </w:rPr>
        <w:br/>
      </w:r>
      <w:r>
        <w:rPr>
          <w:rFonts w:hint="eastAsia"/>
        </w:rPr>
        <w:t>　　……</w:t>
      </w:r>
      <w:r>
        <w:rPr>
          <w:rFonts w:hint="eastAsia"/>
        </w:rPr>
        <w:br/>
      </w:r>
      <w:r>
        <w:rPr>
          <w:rFonts w:hint="eastAsia"/>
        </w:rPr>
        <w:t>　　图表 2020-2025年中国高碳石墨行业企业数量统计</w:t>
      </w:r>
      <w:r>
        <w:rPr>
          <w:rFonts w:hint="eastAsia"/>
        </w:rPr>
        <w:br/>
      </w:r>
      <w:r>
        <w:rPr>
          <w:rFonts w:hint="eastAsia"/>
        </w:rPr>
        <w:t>　　图表 **地区高碳石墨市场规模</w:t>
      </w:r>
      <w:r>
        <w:rPr>
          <w:rFonts w:hint="eastAsia"/>
        </w:rPr>
        <w:br/>
      </w:r>
      <w:r>
        <w:rPr>
          <w:rFonts w:hint="eastAsia"/>
        </w:rPr>
        <w:t>　　图表 **地区高碳石墨行业市场需求</w:t>
      </w:r>
      <w:r>
        <w:rPr>
          <w:rFonts w:hint="eastAsia"/>
        </w:rPr>
        <w:br/>
      </w:r>
      <w:r>
        <w:rPr>
          <w:rFonts w:hint="eastAsia"/>
        </w:rPr>
        <w:t>　　图表 **地区高碳石墨市场调研</w:t>
      </w:r>
      <w:r>
        <w:rPr>
          <w:rFonts w:hint="eastAsia"/>
        </w:rPr>
        <w:br/>
      </w:r>
      <w:r>
        <w:rPr>
          <w:rFonts w:hint="eastAsia"/>
        </w:rPr>
        <w:t>　　图表 **地区高碳石墨行业市场需求分析</w:t>
      </w:r>
      <w:r>
        <w:rPr>
          <w:rFonts w:hint="eastAsia"/>
        </w:rPr>
        <w:br/>
      </w:r>
      <w:r>
        <w:rPr>
          <w:rFonts w:hint="eastAsia"/>
        </w:rPr>
        <w:t>　　图表 **地区高碳石墨市场规模</w:t>
      </w:r>
      <w:r>
        <w:rPr>
          <w:rFonts w:hint="eastAsia"/>
        </w:rPr>
        <w:br/>
      </w:r>
      <w:r>
        <w:rPr>
          <w:rFonts w:hint="eastAsia"/>
        </w:rPr>
        <w:t>　　图表 **地区高碳石墨行业市场需求</w:t>
      </w:r>
      <w:r>
        <w:rPr>
          <w:rFonts w:hint="eastAsia"/>
        </w:rPr>
        <w:br/>
      </w:r>
      <w:r>
        <w:rPr>
          <w:rFonts w:hint="eastAsia"/>
        </w:rPr>
        <w:t>　　图表 **地区高碳石墨市场调研</w:t>
      </w:r>
      <w:r>
        <w:rPr>
          <w:rFonts w:hint="eastAsia"/>
        </w:rPr>
        <w:br/>
      </w:r>
      <w:r>
        <w:rPr>
          <w:rFonts w:hint="eastAsia"/>
        </w:rPr>
        <w:t>　　图表 **地区高碳石墨行业市场需求分析</w:t>
      </w:r>
      <w:r>
        <w:rPr>
          <w:rFonts w:hint="eastAsia"/>
        </w:rPr>
        <w:br/>
      </w:r>
      <w:r>
        <w:rPr>
          <w:rFonts w:hint="eastAsia"/>
        </w:rPr>
        <w:t>　　……</w:t>
      </w:r>
      <w:r>
        <w:rPr>
          <w:rFonts w:hint="eastAsia"/>
        </w:rPr>
        <w:br/>
      </w:r>
      <w:r>
        <w:rPr>
          <w:rFonts w:hint="eastAsia"/>
        </w:rPr>
        <w:t>　　图表 高碳石墨行业竞争对手分析</w:t>
      </w:r>
      <w:r>
        <w:rPr>
          <w:rFonts w:hint="eastAsia"/>
        </w:rPr>
        <w:br/>
      </w:r>
      <w:r>
        <w:rPr>
          <w:rFonts w:hint="eastAsia"/>
        </w:rPr>
        <w:t>　　图表 高碳石墨重点企业（一）基本信息</w:t>
      </w:r>
      <w:r>
        <w:rPr>
          <w:rFonts w:hint="eastAsia"/>
        </w:rPr>
        <w:br/>
      </w:r>
      <w:r>
        <w:rPr>
          <w:rFonts w:hint="eastAsia"/>
        </w:rPr>
        <w:t>　　图表 高碳石墨重点企业（一）经营情况分析</w:t>
      </w:r>
      <w:r>
        <w:rPr>
          <w:rFonts w:hint="eastAsia"/>
        </w:rPr>
        <w:br/>
      </w:r>
      <w:r>
        <w:rPr>
          <w:rFonts w:hint="eastAsia"/>
        </w:rPr>
        <w:t>　　图表 高碳石墨重点企业（一）主要经济指标情况</w:t>
      </w:r>
      <w:r>
        <w:rPr>
          <w:rFonts w:hint="eastAsia"/>
        </w:rPr>
        <w:br/>
      </w:r>
      <w:r>
        <w:rPr>
          <w:rFonts w:hint="eastAsia"/>
        </w:rPr>
        <w:t>　　图表 高碳石墨重点企业（一）盈利能力情况</w:t>
      </w:r>
      <w:r>
        <w:rPr>
          <w:rFonts w:hint="eastAsia"/>
        </w:rPr>
        <w:br/>
      </w:r>
      <w:r>
        <w:rPr>
          <w:rFonts w:hint="eastAsia"/>
        </w:rPr>
        <w:t>　　图表 高碳石墨重点企业（一）偿债能力情况</w:t>
      </w:r>
      <w:r>
        <w:rPr>
          <w:rFonts w:hint="eastAsia"/>
        </w:rPr>
        <w:br/>
      </w:r>
      <w:r>
        <w:rPr>
          <w:rFonts w:hint="eastAsia"/>
        </w:rPr>
        <w:t>　　图表 高碳石墨重点企业（一）运营能力情况</w:t>
      </w:r>
      <w:r>
        <w:rPr>
          <w:rFonts w:hint="eastAsia"/>
        </w:rPr>
        <w:br/>
      </w:r>
      <w:r>
        <w:rPr>
          <w:rFonts w:hint="eastAsia"/>
        </w:rPr>
        <w:t>　　图表 高碳石墨重点企业（一）成长能力情况</w:t>
      </w:r>
      <w:r>
        <w:rPr>
          <w:rFonts w:hint="eastAsia"/>
        </w:rPr>
        <w:br/>
      </w:r>
      <w:r>
        <w:rPr>
          <w:rFonts w:hint="eastAsia"/>
        </w:rPr>
        <w:t>　　图表 高碳石墨重点企业（二）基本信息</w:t>
      </w:r>
      <w:r>
        <w:rPr>
          <w:rFonts w:hint="eastAsia"/>
        </w:rPr>
        <w:br/>
      </w:r>
      <w:r>
        <w:rPr>
          <w:rFonts w:hint="eastAsia"/>
        </w:rPr>
        <w:t>　　图表 高碳石墨重点企业（二）经营情况分析</w:t>
      </w:r>
      <w:r>
        <w:rPr>
          <w:rFonts w:hint="eastAsia"/>
        </w:rPr>
        <w:br/>
      </w:r>
      <w:r>
        <w:rPr>
          <w:rFonts w:hint="eastAsia"/>
        </w:rPr>
        <w:t>　　图表 高碳石墨重点企业（二）主要经济指标情况</w:t>
      </w:r>
      <w:r>
        <w:rPr>
          <w:rFonts w:hint="eastAsia"/>
        </w:rPr>
        <w:br/>
      </w:r>
      <w:r>
        <w:rPr>
          <w:rFonts w:hint="eastAsia"/>
        </w:rPr>
        <w:t>　　图表 高碳石墨重点企业（二）盈利能力情况</w:t>
      </w:r>
      <w:r>
        <w:rPr>
          <w:rFonts w:hint="eastAsia"/>
        </w:rPr>
        <w:br/>
      </w:r>
      <w:r>
        <w:rPr>
          <w:rFonts w:hint="eastAsia"/>
        </w:rPr>
        <w:t>　　图表 高碳石墨重点企业（二）偿债能力情况</w:t>
      </w:r>
      <w:r>
        <w:rPr>
          <w:rFonts w:hint="eastAsia"/>
        </w:rPr>
        <w:br/>
      </w:r>
      <w:r>
        <w:rPr>
          <w:rFonts w:hint="eastAsia"/>
        </w:rPr>
        <w:t>　　图表 高碳石墨重点企业（二）运营能力情况</w:t>
      </w:r>
      <w:r>
        <w:rPr>
          <w:rFonts w:hint="eastAsia"/>
        </w:rPr>
        <w:br/>
      </w:r>
      <w:r>
        <w:rPr>
          <w:rFonts w:hint="eastAsia"/>
        </w:rPr>
        <w:t>　　图表 高碳石墨重点企业（二）成长能力情况</w:t>
      </w:r>
      <w:r>
        <w:rPr>
          <w:rFonts w:hint="eastAsia"/>
        </w:rPr>
        <w:br/>
      </w:r>
      <w:r>
        <w:rPr>
          <w:rFonts w:hint="eastAsia"/>
        </w:rPr>
        <w:t>　　图表 高碳石墨重点企业（三）基本信息</w:t>
      </w:r>
      <w:r>
        <w:rPr>
          <w:rFonts w:hint="eastAsia"/>
        </w:rPr>
        <w:br/>
      </w:r>
      <w:r>
        <w:rPr>
          <w:rFonts w:hint="eastAsia"/>
        </w:rPr>
        <w:t>　　图表 高碳石墨重点企业（三）经营情况分析</w:t>
      </w:r>
      <w:r>
        <w:rPr>
          <w:rFonts w:hint="eastAsia"/>
        </w:rPr>
        <w:br/>
      </w:r>
      <w:r>
        <w:rPr>
          <w:rFonts w:hint="eastAsia"/>
        </w:rPr>
        <w:t>　　图表 高碳石墨重点企业（三）主要经济指标情况</w:t>
      </w:r>
      <w:r>
        <w:rPr>
          <w:rFonts w:hint="eastAsia"/>
        </w:rPr>
        <w:br/>
      </w:r>
      <w:r>
        <w:rPr>
          <w:rFonts w:hint="eastAsia"/>
        </w:rPr>
        <w:t>　　图表 高碳石墨重点企业（三）盈利能力情况</w:t>
      </w:r>
      <w:r>
        <w:rPr>
          <w:rFonts w:hint="eastAsia"/>
        </w:rPr>
        <w:br/>
      </w:r>
      <w:r>
        <w:rPr>
          <w:rFonts w:hint="eastAsia"/>
        </w:rPr>
        <w:t>　　图表 高碳石墨重点企业（三）偿债能力情况</w:t>
      </w:r>
      <w:r>
        <w:rPr>
          <w:rFonts w:hint="eastAsia"/>
        </w:rPr>
        <w:br/>
      </w:r>
      <w:r>
        <w:rPr>
          <w:rFonts w:hint="eastAsia"/>
        </w:rPr>
        <w:t>　　图表 高碳石墨重点企业（三）运营能力情况</w:t>
      </w:r>
      <w:r>
        <w:rPr>
          <w:rFonts w:hint="eastAsia"/>
        </w:rPr>
        <w:br/>
      </w:r>
      <w:r>
        <w:rPr>
          <w:rFonts w:hint="eastAsia"/>
        </w:rPr>
        <w:t>　　图表 高碳石墨重点企业（三）成长能力情况</w:t>
      </w:r>
      <w:r>
        <w:rPr>
          <w:rFonts w:hint="eastAsia"/>
        </w:rPr>
        <w:br/>
      </w:r>
      <w:r>
        <w:rPr>
          <w:rFonts w:hint="eastAsia"/>
        </w:rPr>
        <w:t>　　……</w:t>
      </w:r>
      <w:r>
        <w:rPr>
          <w:rFonts w:hint="eastAsia"/>
        </w:rPr>
        <w:br/>
      </w:r>
      <w:r>
        <w:rPr>
          <w:rFonts w:hint="eastAsia"/>
        </w:rPr>
        <w:t>　　图表 2026-2032年中国高碳石墨行业产能预测</w:t>
      </w:r>
      <w:r>
        <w:rPr>
          <w:rFonts w:hint="eastAsia"/>
        </w:rPr>
        <w:br/>
      </w:r>
      <w:r>
        <w:rPr>
          <w:rFonts w:hint="eastAsia"/>
        </w:rPr>
        <w:t>　　图表 2026-2032年中国高碳石墨行业产量预测</w:t>
      </w:r>
      <w:r>
        <w:rPr>
          <w:rFonts w:hint="eastAsia"/>
        </w:rPr>
        <w:br/>
      </w:r>
      <w:r>
        <w:rPr>
          <w:rFonts w:hint="eastAsia"/>
        </w:rPr>
        <w:t>　　图表 2026-2032年中国高碳石墨市场需求预测</w:t>
      </w:r>
      <w:r>
        <w:rPr>
          <w:rFonts w:hint="eastAsia"/>
        </w:rPr>
        <w:br/>
      </w:r>
      <w:r>
        <w:rPr>
          <w:rFonts w:hint="eastAsia"/>
        </w:rPr>
        <w:t>　　……</w:t>
      </w:r>
      <w:r>
        <w:rPr>
          <w:rFonts w:hint="eastAsia"/>
        </w:rPr>
        <w:br/>
      </w:r>
      <w:r>
        <w:rPr>
          <w:rFonts w:hint="eastAsia"/>
        </w:rPr>
        <w:t>　　图表 2026-2032年中国高碳石墨行业市场规模预测</w:t>
      </w:r>
      <w:r>
        <w:rPr>
          <w:rFonts w:hint="eastAsia"/>
        </w:rPr>
        <w:br/>
      </w:r>
      <w:r>
        <w:rPr>
          <w:rFonts w:hint="eastAsia"/>
        </w:rPr>
        <w:t>　　图表 高碳石墨行业准入条件</w:t>
      </w:r>
      <w:r>
        <w:rPr>
          <w:rFonts w:hint="eastAsia"/>
        </w:rPr>
        <w:br/>
      </w:r>
      <w:r>
        <w:rPr>
          <w:rFonts w:hint="eastAsia"/>
        </w:rPr>
        <w:t>　　图表 2026-2032年中国高碳石墨市场前景</w:t>
      </w:r>
      <w:r>
        <w:rPr>
          <w:rFonts w:hint="eastAsia"/>
        </w:rPr>
        <w:br/>
      </w:r>
      <w:r>
        <w:rPr>
          <w:rFonts w:hint="eastAsia"/>
        </w:rPr>
        <w:t>　　图表 2026-2032年中国高碳石墨行业信息化</w:t>
      </w:r>
      <w:r>
        <w:rPr>
          <w:rFonts w:hint="eastAsia"/>
        </w:rPr>
        <w:br/>
      </w:r>
      <w:r>
        <w:rPr>
          <w:rFonts w:hint="eastAsia"/>
        </w:rPr>
        <w:t>　　图表 2026-2032年中国高碳石墨行业风险分析</w:t>
      </w:r>
      <w:r>
        <w:rPr>
          <w:rFonts w:hint="eastAsia"/>
        </w:rPr>
        <w:br/>
      </w:r>
      <w:r>
        <w:rPr>
          <w:rFonts w:hint="eastAsia"/>
        </w:rPr>
        <w:t>　　图表 2026-2032年中国高碳石墨行业发展趋势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bbc5c77d1446b6" w:history="1">
        <w:r>
          <w:rPr>
            <w:rStyle w:val="Hyperlink"/>
          </w:rPr>
          <w:t>2026-2032年中国高碳石墨行业发展研究与行业前景分析报告</w:t>
        </w:r>
      </w:hyperlink>
      <w:r>
        <w:rPr>
          <w:color w:val="C00000"/>
        </w:rPr>
        <w:t>》，报告编号：</w:t>
      </w:r>
      <w:r>
        <w:rPr>
          <w:rFonts w:hint="eastAsia"/>
          <w:color w:val="C00000"/>
        </w:rPr>
        <w:t>5976037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bbc5c77d1446b6" w:history="1">
        <w:r>
          <w:rPr>
            <w:rStyle w:val="Hyperlink"/>
          </w:rPr>
          <w:t>https://www.20087.com/7/03/GaoTanShiMoShiChangQianJingYuCe.html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6471593b7b4c1c" w:history="1">
      <w:r>
        <w:rPr>
          <w:rStyle w:val="Hyperlink"/>
        </w:rPr>
        <w:t>2026-2032年中国高碳石墨行业发展研究与行业前景分析报告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GaoTanShiMoShiChangQianJingYuCe.html" TargetMode="External" Id="R07bbc5c77d1446b6" /></Relationships>
</file>

<file path=word/_rels/header2.xml.rels>&#65279;<?xml version="1.0" encoding="utf-8"?><Relationships xmlns="http://schemas.openxmlformats.org/package/2006/relationships"><Relationship Type="http://schemas.openxmlformats.org/officeDocument/2006/relationships/hyperlink" Target="https://www.20087.com/7/03/GaoTanShiMoShiChangQianJingYuCe.html" TargetMode="External" Id="R416471593b7b4c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2026-09-28T08:28:49Z</dcterms:created>
  <dcterms:modified xsi:type="dcterms:W3CDTF">2026-09-28T09:28:49Z</dcterms:modified>
  <dc:subject>2026-2032年中国高碳石墨行业发展研究与行业前景分析报告</dc:subject>
  <dc:title>2026-2032年中国高碳石墨行业发展研究与行业前景分析报告</dc:title>
  <cp:keywords>2026-2032年中国高碳石墨行业发展研究与行业前景分析报告</cp:keywords>
  <dc:description>2026-2032年中国高碳石墨行业发展研究与行业前景分析报告</dc:description>
</cp:coreProperties>
</file>