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8562c5fa040fe" w:history="1">
              <w:r>
                <w:rPr>
                  <w:rStyle w:val="Hyperlink"/>
                </w:rPr>
                <w:t>2026-2032年全球与中国太阳能充电桩行业研究分析及市场前景报告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8562c5fa040fe" w:history="1">
              <w:r>
                <w:rPr>
                  <w:rStyle w:val="Hyperlink"/>
                </w:rPr>
                <w:t>2026-2032年全球与中国太阳能充电桩行业研究分析及市场前景报告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8562c5fa040fe" w:history="1">
                <w:r>
                  <w:rPr>
                    <w:rStyle w:val="Hyperlink"/>
                  </w:rPr>
                  <w:t>https://www.20087.com/7/53/TaiYangNengChongDianZhuangHangYeQianJing.html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充电桩是一种集成光伏发电、储能电池与电动汽车充电功能的一体化能源补给站，通常由光伏组件、MPPT控制器、锂电储能系统及交直流充电接口构成，适用于无电网覆盖区域或作为绿色补能节点。太阳能充电桩强调离网运行能力、智能调度（光伏优先、谷电补充）、双向充放电（V2G）及远程运维，广泛部署于高速公路服务区、景区及社区停车场。在“双碳”目标与交通电动化协同推进背景下，太阳能充电桩因降低电网依赖、提升绿电消纳而获得政策支持。然而，初始投资高、阴雨天供能不稳定及储能寿命制约经济性，仍是规模化推广障碍。</w:t>
      </w:r>
      <w:r>
        <w:rPr>
          <w:rFonts w:hint="eastAsia"/>
        </w:rPr>
        <w:br/>
      </w:r>
      <w:r>
        <w:rPr>
          <w:rFonts w:hint="eastAsia"/>
        </w:rPr>
        <w:t>　　未来，太阳能充电桩将向光储充氢一体化、虚拟电厂聚合与智能服务延伸方向演进。市场调研网指出，一方面，集成电解水制氢模块，将富余光伏转化为氢能长期存储；超充技术（350 kW+）适配高端电动车。另一方面，通过5G与边缘计算接入虚拟电厂（VPP），参与需求响应与辅助服务市场；AI预测发电与充电需求动态定价。在用户体验上，无感支付、预约充电与电池健康评估形成闭环服务；模块化设计支持功率灵活扩容。此外，碳积分机制量化其环境效益。长远看，太阳能充电桩将从“绿色补能终端”升级为“分布式能源智能枢纽”，在新型电力系统与智慧交通融合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88562c5fa040fe" w:history="1">
        <w:r>
          <w:rPr>
            <w:rStyle w:val="Hyperlink"/>
          </w:rPr>
          <w:t>2026-2032年全球与中国太阳能充电桩行业研究分析及市场前景报告</w:t>
        </w:r>
      </w:hyperlink>
      <w:r>
        <w:rPr>
          <w:rFonts w:hint="eastAsia"/>
        </w:rPr>
        <w:t>》，2025年太阳能充电桩行业市场规模达 亿元，预计2032年市场规模将达 亿元，期间年均复合增长率（CAGR）达 %。报告基于科学的市场调研与数据分析，全面解析了太阳能充电桩行业的市场规模、市场需求及发展现状。报告深入探讨了太阳能充电桩产业链结构、细分市场特点及技术发展方向，并结合宏观经济环境与消费者需求变化，对太阳能充电桩行业前景与未来趋势进行了科学预测，揭示了潜在增长空间。通过对太阳能充电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公共充电桩</w:t>
      </w:r>
      <w:r>
        <w:rPr>
          <w:rFonts w:hint="eastAsia"/>
        </w:rPr>
        <w:br/>
      </w:r>
      <w:r>
        <w:rPr>
          <w:rFonts w:hint="eastAsia"/>
        </w:rPr>
        <w:t>　　　　1.3.3 专用充电桩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按应用细分，全球太阳能充电桩市场规模2021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太阳能充电桩行业发展总体概况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太阳能充电桩行业发展主要特点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太阳能充电桩行业发展影响因素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太阳能充电桩有利因素</w:t>
      </w:r>
      <w:r>
        <w:rPr>
          <w:rFonts w:hint="eastAsia"/>
        </w:rPr>
        <w:br/>
      </w:r>
      <w:r>
        <w:rPr>
          <w:rFonts w:hint="eastAsia"/>
        </w:rPr>
        <w:t>　　　　1.5.3 .2 太阳能充电桩不利因素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2025年太阳能充电桩主要企业在国际市场排名（按销量）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全球市场主要企业太阳能充电桩销量（2023-2026）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2025年太阳能充电桩主要企业在国际市场排名（按收入）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全球市场主要企业太阳能充电桩销售收入（2023-2026）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全球市场主要企业太阳能充电桩销售价格（2023-2026）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2025年太阳能充电桩主要企业在中国市场排名（按销量）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中国市场主要企业太阳能充电桩销量（2023-2026）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2025年太阳能充电桩主要企业在中国市场排名（按收入）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中国市场主要企业太阳能充电桩销售收入（2023-2026）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全球主要厂商太阳能充电桩总部及产地分布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全球主要厂商成立时间及太阳能充电桩商业化日期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全球主要厂商太阳能充电桩产品类型及应用</w:t>
      </w:r>
      <w:r>
        <w:rPr>
          <w:rFonts w:hint="eastAsia"/>
        </w:rPr>
        <w:br/>
      </w:r>
      <w:r>
        <w:rPr>
          <w:rFonts w:hint="eastAsia"/>
        </w:rPr>
        <w:t>　　2.9 太阳能充电桩行业集中度、竞争程度分析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太阳能充电桩行业集中度分析：2025年全球Top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全球太阳能充电桩第一梯队、第二梯队和第三梯队生产商（品牌）及市场份额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全球太阳能充电桩总体规模分析</w:t>
      </w:r>
      <w:r>
        <w:rPr>
          <w:rFonts w:hint="eastAsia"/>
        </w:rPr>
        <w:br/>
      </w:r>
      <w:r>
        <w:rPr>
          <w:rFonts w:hint="eastAsia"/>
        </w:rPr>
        <w:t>　　3.1 全球太阳能充电桩供需现状及预测（2021-2032）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全球太阳能充电桩产量、需求量及发展趋势（2021-2032）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全球主要地区太阳能充电桩产量及发展趋势（2021-2032）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全球主要地区太阳能充电桩产量（2021-2026）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全球主要地区太阳能充电桩产量（2027-2032）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中国太阳能充电桩产量、市场需求量及发展趋势（2021-2032）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中国市场太阳能充电桩进出口（2021-2032）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全球太阳能充电桩销量及销售额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全球市场太阳能充电桩销售额（2021-2032）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全球市场太阳能充电桩销量（2021-2032）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全球市场太阳能充电桩价格趋势（2021-2032）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全球太阳能充电桩主要地区分析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全球主要地区太阳能充电桩市场规模分析：2021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全球主要地区太阳能充电桩销售收入及市场份额（2021-2026）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全球主要地区太阳能充电桩销售收入预测（2027-2032）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全球主要地区太阳能充电桩销量分析：2021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全球主要地区太阳能充电桩销量及市场份额预测（2027-2032）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不同产品类型太阳能充电桩分析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全球不同产品类型太阳能充电桩销量（2021-2032）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全球不同产品类型太阳能充电桩销量预测（2027-2032）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全球不同产品类型太阳能充电桩收入（2021-2032）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全球不同产品类型太阳能充电桩收入预测（2027-2032）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全球不同产品类型太阳能充电桩价格走势（2021-2032）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中国不同产品类型太阳能充电桩销量（2021-2032）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中国不同产品类型太阳能充电桩销量预测（2027-2032）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中国不同产品类型太阳能充电桩收入（2021-2032）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不同应用太阳能充电桩分析</w:t>
      </w:r>
      <w:r>
        <w:rPr>
          <w:rFonts w:hint="eastAsia"/>
        </w:rPr>
        <w:br/>
      </w:r>
      <w:r>
        <w:rPr>
          <w:rFonts w:hint="eastAsia"/>
        </w:rPr>
        <w:t>　　7.1 全球不同应用太阳能充电桩销量（2021-2032）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全球不同应用太阳能充电桩销量预测（2027-2032）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全球不同应用太阳能充电桩收入（2021-2032）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全球不同应用太阳能充电桩收入预测（2027-2032）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全球不同应用太阳能充电桩价格走势（2021-2032）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中国不同应用太阳能充电桩销量（2021-2032）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中国不同应用太阳能充电桩销量预测（2027-2032）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中国不同应用太阳能充电桩收入（2021-2032）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太阳能充电桩行业发展趋势</w:t>
      </w:r>
      <w:r>
        <w:rPr>
          <w:rFonts w:hint="eastAsia"/>
        </w:rPr>
        <w:br/>
      </w:r>
      <w:r>
        <w:rPr>
          <w:rFonts w:hint="eastAsia"/>
        </w:rPr>
        <w:t>　　8.2 太阳能充电桩行业主要驱动因素</w:t>
      </w:r>
      <w:r>
        <w:rPr>
          <w:rFonts w:hint="eastAsia"/>
        </w:rPr>
        <w:br/>
      </w:r>
      <w:r>
        <w:rPr>
          <w:rFonts w:hint="eastAsia"/>
        </w:rPr>
        <w:t>　　8.3 太阳能充电桩中国企业SWOT分析</w:t>
      </w:r>
      <w:r>
        <w:rPr>
          <w:rFonts w:hint="eastAsia"/>
        </w:rPr>
        <w:br/>
      </w:r>
      <w:r>
        <w:rPr>
          <w:rFonts w:hint="eastAsia"/>
        </w:rPr>
        <w:t>　　8.4 中国太阳能充电桩行业政策环境分析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太阳能充电桩行业产业链简介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太阳能充电桩行业供应链分析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太阳能充电桩主要原料及供应情况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太阳能充电桩行业采购模式</w:t>
      </w:r>
      <w:r>
        <w:rPr>
          <w:rFonts w:hint="eastAsia"/>
        </w:rPr>
        <w:br/>
      </w:r>
      <w:r>
        <w:rPr>
          <w:rFonts w:hint="eastAsia"/>
        </w:rPr>
        <w:t>　　9.3 太阳能充电桩行业生产模式</w:t>
      </w:r>
      <w:r>
        <w:rPr>
          <w:rFonts w:hint="eastAsia"/>
        </w:rPr>
        <w:br/>
      </w:r>
      <w:r>
        <w:rPr>
          <w:rFonts w:hint="eastAsia"/>
        </w:rPr>
        <w:t>　　9.4 太阳能充电桩行业销售模式及销售渠道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按应用细分，全球太阳能充电桩市场规模（CAGR）2021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太阳能充电桩行业发展主要特点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太阳能充电桩行业发展有利因素分析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太阳能充电桩行业发展不利因素分析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进入太阳能充电桩行业壁垒</w:t>
      </w:r>
      <w:r>
        <w:rPr>
          <w:rFonts w:hint="eastAsia"/>
        </w:rPr>
        <w:br/>
      </w:r>
      <w:r>
        <w:rPr>
          <w:rFonts w:hint="eastAsia"/>
        </w:rPr>
        <w:t>　　表 7： 太阳能充电桩主要企业在国际市场占有率（按销量，2023-2026）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2025年太阳能充电桩主要企业在国际市场排名（按销量）&amp;（千件）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全球市场主要企业太阳能充电桩销量（2023-2026）&amp;（千件）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太阳能充电桩主要企业在国际市场占有率（按收入，2023-2026）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2025年太阳能充电桩主要企业在国际市场排名（按收入）&amp;（万元）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全球市场主要企业太阳能充电桩销售收入（2023-2026）&amp;（万元）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全球市场主要企业太阳能充电桩销售价格（2023-2026）&amp;（元/件）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太阳能充电桩主要企业在中国市场占有率（按销量，2023-2026）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2025年太阳能充电桩主要企业在中国市场排名（按销量）&amp;（千件）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中国市场主要企业太阳能充电桩销量（2023-2026）&amp;（千件）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太阳能充电桩主要企业在中国市场占有率（按收入，2023-2026）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2025年太阳能充电桩主要企业在中国市场排名（按收入）&amp;（万元）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全球主要厂商太阳能充电桩总部及产地分布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全球主要厂商成立时间及太阳能充电桩商业化日期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全球主要厂商太阳能充电桩产品类型及应用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2025年全球太阳能充电桩主要厂商市场地位（第一梯队、第二梯队和第三梯队）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全球太阳能充电桩市场投资、并购等现状分析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全球主要地区太阳能充电桩产量增速（CAGR）：（2021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全球主要地区太阳能充电桩产量（2021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全球主要地区太阳能充电桩产量（2021-2026）&amp;（千件）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全球主要地区太阳能充电桩产量（2027-2032）&amp;（千件）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全球主要地区太阳能充电桩产量市场份额（2021-2026）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全球主要地区太阳能充电桩产量市场份额（2027-2032）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中国市场太阳能充电桩产量、销量、进出口（2021-2026）&amp;（千件）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中国市场太阳能充电桩产量、销量、进出口预测（2027-2032）&amp;（千件）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全球主要地区太阳能充电桩销售收入增速：（2021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全球主要地区太阳能充电桩销售收入（2021-2026）&amp;（万元）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全球主要地区太阳能充电桩销售收入市场份额（2021-2026）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全球主要地区太阳能充电桩收入（2027-2032）&amp;（万元）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全球主要地区太阳能充电桩收入市场份额（2027-2032）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全球主要地区太阳能充电桩销量（千件）：2021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全球主要地区太阳能充电桩销量（2021-2026）&amp;（千件）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全球主要地区太阳能充电桩销量市场份额（2021-2026）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全球主要地区太阳能充电桩销量（2027-2032）&amp;（千件）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全球主要地区太阳能充电桩销量份额（2027-2032）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太阳能充电桩销量（千件）、收入（万元）、价格（元/件）及毛利率（2021-2026）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太阳能充电桩销量（千件）、收入（万元）、价格（元/件）及毛利率（2021-2026）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太阳能充电桩销量（千件）、收入（万元）、价格（元/件）及毛利率（2021-2026）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太阳能充电桩销量（千件）、收入（万元）、价格（元/件）及毛利率（2021-2026）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太阳能充电桩销量（千件）、收入（万元）、价格（元/件）及毛利率（2021-2026）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太阳能充电桩销量（千件）、收入（万元）、价格（元/件）及毛利率（2021-2026）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太阳能充电桩销量（千件）、收入（万元）、价格（元/件）及毛利率（2021-2026）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太阳能充电桩销量（千件）、收入（万元）、价格（元/件）及毛利率（2021-2026）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全球不同产品类型太阳能充电桩销量（2021-2026）&amp;（千件）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全球不同产品类型太阳能充电桩销量市场份额（2021-2026）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全球不同产品类型太阳能充电桩销量预测（2027-2032）&amp;（千件）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全球市场不同产品类型太阳能充电桩销量市场份额预测（2027-2032）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全球不同产品类型太阳能充电桩收入（2021-2026）&amp;（万元）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全球不同产品类型太阳能充电桩收入市场份额（2021-2026）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全球不同产品类型太阳能充电桩收入预测（2027-2032）&amp;（万元）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全球不同产品类型太阳能充电桩收入市场份额预测（2027-2032）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中国不同产品类型太阳能充电桩销量（2021-2026）&amp;（千件）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中国不同产品类型太阳能充电桩销量市场份额（2021-2026）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中国不同产品类型太阳能充电桩销量预测（2027-2032）&amp;（千件）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全球市场不同产品类型太阳能充电桩销量市场份额预测（2027-2032）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中国不同产品类型太阳能充电桩收入（2021-2026）&amp;（万元）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中国不同产品类型太阳能充电桩收入市场份额（2021-2026）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中国不同产品类型太阳能充电桩收入预测（2027-2032）&amp;（万元）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中国不同产品类型太阳能充电桩收入市场份额预测（2027-2032）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全球不同应用太阳能充电桩销量（2021-2026）&amp;（千件）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全球不同应用太阳能充电桩销量市场份额（2021-2026）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全球不同应用太阳能充电桩销量预测（2027-2032）&amp;（千件）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全球市场不同应用太阳能充电桩销量市场份额预测（2027-2032）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全球不同应用太阳能充电桩收入（2021-2026）&amp;（万元）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全球不同应用太阳能充电桩收入市场份额（2021-2026）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全球不同应用太阳能充电桩收入预测（2027-2032）&amp;（万元）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全球不同应用太阳能充电桩收入市场份额预测（2027-2032）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中国不同应用太阳能充电桩销量（2021-2026）&amp;（千件）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中国不同应用太阳能充电桩销量市场份额（2021-2026）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中国不同应用太阳能充电桩销量预测（2027-2032）&amp;（千件）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中国市场不同应用太阳能充电桩销量市场份额预测（2027-2032）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中国不同应用太阳能充电桩收入（2021-2026）&amp;（万元）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中国不同应用太阳能充电桩收入市场份额（2021-2026）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中国不同应用太阳能充电桩收入预测（2027-2032）&amp;（万元）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中国不同应用太阳能充电桩收入市场份额预测（2027-2032）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太阳能充电桩行业发展趋势</w:t>
      </w:r>
      <w:r>
        <w:rPr>
          <w:rFonts w:hint="eastAsia"/>
        </w:rPr>
        <w:br/>
      </w:r>
      <w:r>
        <w:rPr>
          <w:rFonts w:hint="eastAsia"/>
        </w:rPr>
        <w:t>　　表 116： 太阳能充电桩行业主要驱动因素</w:t>
      </w:r>
      <w:r>
        <w:rPr>
          <w:rFonts w:hint="eastAsia"/>
        </w:rPr>
        <w:br/>
      </w:r>
      <w:r>
        <w:rPr>
          <w:rFonts w:hint="eastAsia"/>
        </w:rPr>
        <w:t>　　表 117： 太阳能充电桩行业供应链分析</w:t>
      </w:r>
      <w:r>
        <w:rPr>
          <w:rFonts w:hint="eastAsia"/>
        </w:rPr>
        <w:br/>
      </w:r>
      <w:r>
        <w:rPr>
          <w:rFonts w:hint="eastAsia"/>
        </w:rPr>
        <w:t>　　表 118： 太阳能充电桩上游原料供应商</w:t>
      </w:r>
      <w:r>
        <w:rPr>
          <w:rFonts w:hint="eastAsia"/>
        </w:rPr>
        <w:br/>
      </w:r>
      <w:r>
        <w:rPr>
          <w:rFonts w:hint="eastAsia"/>
        </w:rPr>
        <w:t>　　表 119： 太阳能充电桩主要地区不同应用客户分析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太阳能充电桩典型经销商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太阳能充电桩产品图片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全球不同产品类型太阳能充电桩市场份额2025 &amp; 2032</w:t>
      </w:r>
      <w:r>
        <w:rPr>
          <w:rFonts w:hint="eastAsia"/>
        </w:rPr>
        <w:br/>
      </w:r>
      <w:r>
        <w:rPr>
          <w:rFonts w:hint="eastAsia"/>
        </w:rPr>
        <w:t>　　图 4： 公共充电桩产品图片</w:t>
      </w:r>
      <w:r>
        <w:rPr>
          <w:rFonts w:hint="eastAsia"/>
        </w:rPr>
        <w:br/>
      </w:r>
      <w:r>
        <w:rPr>
          <w:rFonts w:hint="eastAsia"/>
        </w:rPr>
        <w:t>　　图 5： 专用充电桩产品图片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全球不同应用太阳能充电桩市场份额2025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2025年全球前五大生产商太阳能充电桩市场份额</w:t>
      </w:r>
      <w:r>
        <w:rPr>
          <w:rFonts w:hint="eastAsia"/>
        </w:rPr>
        <w:br/>
      </w:r>
      <w:r>
        <w:rPr>
          <w:rFonts w:hint="eastAsia"/>
        </w:rPr>
        <w:t>　　图 11： 2025年全球太阳能充电桩第一梯队、第二梯队和第三梯队厂商及市场份额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全球太阳能充电桩产能、产量、产能利用率及发展趋势（2021-2032）&amp;（千件）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全球太阳能充电桩产量、需求量及发展趋势（2021-2032）&amp;（千件）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全球主要地区太阳能充电桩产量市场份额（2021-2032）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中国太阳能充电桩产能、产量、产能利用率及发展趋势（2021-2032）&amp;（千件）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中国太阳能充电桩产量、市场需求量及发展趋势（2021-2032）&amp;（千件）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全球太阳能充电桩市场销售额及增长率：（2021-2032）&amp;（万元）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全球市场太阳能充电桩市场规模：2021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全球市场太阳能充电桩销量及增长率（2021-2032）&amp;（千件）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全球市场太阳能充电桩价格趋势（2021-2032）&amp;（元/件）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全球主要地区太阳能充电桩销售收入（2021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全球主要地区太阳能充电桩销售收入市场份额（2021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北美市场太阳能充电桩销量及增长率（2021-2032）&amp;（千件）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北美市场太阳能充电桩收入及增长率（2021-2032）&amp;（万元）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欧洲市场太阳能充电桩销量及增长率（2021-2032）&amp;（千件）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欧洲市场太阳能充电桩收入及增长率（2021-2032）&amp;（万元）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中国市场太阳能充电桩销量及增长率（2021-2032）&amp;（千件）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中国市场太阳能充电桩收入及增长率（2021-2032）&amp;（万元）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日本市场太阳能充电桩销量及增长率（2021-2032）&amp;（千件）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日本市场太阳能充电桩收入及增长率（2021-2032）&amp;（万元）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东南亚市场太阳能充电桩销量及增长率（2021-2032）&amp;（千件）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东南亚市场太阳能充电桩收入及增长率（2021-2032）&amp;（万元）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印度市场太阳能充电桩销量及增长率（2021-2032）&amp;（千件）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印度市场太阳能充电桩收入及增长率（2021-2032）&amp;（万元）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南美市场太阳能充电桩销量及增长率（2021-2032）&amp;（千件）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南美市场太阳能充电桩收入及增长率（2021-2032）&amp;（万元）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中东市场太阳能充电桩销量及增长率（2021-2032）&amp;（千件）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中东市场太阳能充电桩收入及增长率（2021-2032）&amp;（万元）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全球不同产品类型太阳能充电桩价格走势（2021-2032）&amp;（元/件）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全球不同应用太阳能充电桩价格走势（2021-2032）&amp;（元/件）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太阳能充电桩中国企业SWOT分析</w:t>
      </w:r>
      <w:r>
        <w:rPr>
          <w:rFonts w:hint="eastAsia"/>
        </w:rPr>
        <w:br/>
      </w:r>
      <w:r>
        <w:rPr>
          <w:rFonts w:hint="eastAsia"/>
        </w:rPr>
        <w:t>　　图 42： 太阳能充电桩产业链</w:t>
      </w:r>
      <w:r>
        <w:rPr>
          <w:rFonts w:hint="eastAsia"/>
        </w:rPr>
        <w:br/>
      </w:r>
      <w:r>
        <w:rPr>
          <w:rFonts w:hint="eastAsia"/>
        </w:rPr>
        <w:t>　　图 43： 太阳能充电桩行业采购模式分析</w:t>
      </w:r>
      <w:r>
        <w:rPr>
          <w:rFonts w:hint="eastAsia"/>
        </w:rPr>
        <w:br/>
      </w:r>
      <w:r>
        <w:rPr>
          <w:rFonts w:hint="eastAsia"/>
        </w:rPr>
        <w:t>　　图 44： 太阳能充电桩行业生产模式</w:t>
      </w:r>
      <w:r>
        <w:rPr>
          <w:rFonts w:hint="eastAsia"/>
        </w:rPr>
        <w:br/>
      </w:r>
      <w:r>
        <w:rPr>
          <w:rFonts w:hint="eastAsia"/>
        </w:rPr>
        <w:t>　　图 45： 太阳能充电桩行业销售模式分析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8562c5fa040fe" w:history="1">
        <w:r>
          <w:rPr>
            <w:rStyle w:val="Hyperlink"/>
          </w:rPr>
          <w:t>2026-2032年全球与中国太阳能充电桩行业研究分析及市场前景报告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8562c5fa040fe" w:history="1">
        <w:r>
          <w:rPr>
            <w:rStyle w:val="Hyperlink"/>
          </w:rPr>
          <w:t>https://www.20087.com/7/53/TaiYangNengChongDianZhuangHangYeQianJing.html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热点：一平方光伏能发多少电、太阳能充电桩车棚、光伏储能充电桩、太阳能充电桩厂家、一种太阳能发电的新能源充电桩、太阳能充电桩有发展前景吗、电车能用太阳能充电吗、太阳能充电桩政策、巨能股份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da2134a814e9a" w:history="1">
      <w:r>
        <w:rPr>
          <w:rStyle w:val="Hyperlink"/>
        </w:rPr>
        <w:t>2026-2032年全球与中国太阳能充电桩行业研究分析及市场前景报告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TaiYangNengChongDianZhuangHangYeQianJing.html" TargetMode="External" Id="Ra688562c5fa0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TaiYangNengChongDianZhuangHangYeQianJing.html" TargetMode="External" Id="R7cada2134a81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2026-01-27T23:25:01Z</dcterms:created>
  <dcterms:modified xsi:type="dcterms:W3CDTF">2026-01-28T00:25:01Z</dcterms:modified>
  <dc:subject>2026-2032年全球与中国太阳能充电桩行业研究分析及市场前景报告</dc:subject>
  <dc:title>2026-2032年全球与中国太阳能充电桩行业研究分析及市场前景报告</dc:title>
  <cp:keywords>2026-2032年全球与中国太阳能充电桩行业研究分析及市场前景报告</cp:keywords>
  <dc:description>2026-2032年全球与中国太阳能充电桩行业研究分析及市场前景报告</dc:description>
</cp:coreProperties>
</file>