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6a37d4178476a" w:history="1">
              <w:r>
                <w:rPr>
                  <w:rStyle w:val="Hyperlink"/>
                </w:rPr>
                <w:t>2024-2030年中国工具钢行业发展现状调研与市场前景预测报告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6a37d4178476a" w:history="1">
              <w:r>
                <w:rPr>
                  <w:rStyle w:val="Hyperlink"/>
                </w:rPr>
                <w:t>2024-2030年中国工具钢行业发展现状调研与市场前景预测报告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6a37d4178476a" w:history="1">
                <w:r>
                  <w:rPr>
                    <w:rStyle w:val="Hyperlink"/>
                  </w:rPr>
                  <w:t>https://www.20087.com/M_NengYuanKuangChan/37/GongJuGangShiChangXianZhuangYuQianJing.html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钢是一种高性能钢材，被广泛应用于制造各种工具和模具。随着制造业的转型升级和技术进步，对工具钢的需求不断增加。目前，工具钢行业正经历着材料创新和技术升级的过程，新型合金元素的加入使工具钢具有更高的硬度、耐磨性和耐热性。此外，随着精密加工技术的发展，工具钢的生产精度和质量也在不断提高。</w:t>
      </w:r>
      <w:r>
        <w:rPr>
          <w:rFonts w:hint="eastAsia"/>
        </w:rPr>
        <w:br/>
      </w:r>
      <w:r>
        <w:rPr>
          <w:rFonts w:hint="eastAsia"/>
        </w:rPr>
        <w:t>　　未来，工具钢行业的发展将更加注重材料性能的提升和智能制造的应用。随着制造业向高端化、智能化方向发展，对工具钢的性能要求将进一步提高。新材料的研发将成为行业的重要驱动力，旨在开发出更耐用、更轻便且具有特殊功能的工具钢。同时，智能制造技术的应用将有助于提高生产效率和降低成本，使工具钢行业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6a37d4178476a" w:history="1">
        <w:r>
          <w:rPr>
            <w:rStyle w:val="Hyperlink"/>
          </w:rPr>
          <w:t>2024-2030年中国工具钢行业发展现状调研与市场前景预测报告</w:t>
        </w:r>
      </w:hyperlink>
      <w:r>
        <w:rPr>
          <w:rFonts w:hint="eastAsia"/>
        </w:rPr>
        <w:t>》基于权威机构及工具钢相关协会等渠道的资料数据，全方位分析了工具钢行业的现状、市场需求及市场规模。工具钢报告详细探讨了产业链结构、价格趋势，并对工具钢各细分市场进行了研究。同时，预测了工具钢市场前景与发展趋势，剖析了品牌竞争状态、市场集中度，以及工具钢重点企业的表现。此外，工具钢报告还揭示了行业发展的潜在风险与机遇，为工具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工具钢产业基础分析部分</w:t>
      </w:r>
      <w:r>
        <w:rPr>
          <w:rFonts w:hint="eastAsia"/>
        </w:rPr>
        <w:br/>
      </w:r>
      <w:r>
        <w:rPr>
          <w:rFonts w:hint="eastAsia"/>
        </w:rPr>
        <w:t>第一章 工具钢产业基本概述</w:t>
      </w:r>
      <w:r>
        <w:rPr>
          <w:rFonts w:hint="eastAsia"/>
        </w:rPr>
        <w:br/>
      </w:r>
      <w:r>
        <w:rPr>
          <w:rFonts w:hint="eastAsia"/>
        </w:rPr>
        <w:t>　　第一节 碳素工具钢</w:t>
      </w:r>
      <w:r>
        <w:rPr>
          <w:rFonts w:hint="eastAsia"/>
        </w:rPr>
        <w:br/>
      </w:r>
      <w:r>
        <w:rPr>
          <w:rFonts w:hint="eastAsia"/>
        </w:rPr>
        <w:t>　　　　一、生产品种</w:t>
      </w:r>
      <w:r>
        <w:rPr>
          <w:rFonts w:hint="eastAsia"/>
        </w:rPr>
        <w:br/>
      </w:r>
      <w:r>
        <w:rPr>
          <w:rFonts w:hint="eastAsia"/>
        </w:rPr>
        <w:t>　　　　二、性能和用途</w:t>
      </w:r>
      <w:r>
        <w:rPr>
          <w:rFonts w:hint="eastAsia"/>
        </w:rPr>
        <w:br/>
      </w:r>
      <w:r>
        <w:rPr>
          <w:rFonts w:hint="eastAsia"/>
        </w:rPr>
        <w:t>　　第二节 合金工具钢</w:t>
      </w:r>
      <w:r>
        <w:rPr>
          <w:rFonts w:hint="eastAsia"/>
        </w:rPr>
        <w:br/>
      </w:r>
      <w:r>
        <w:rPr>
          <w:rFonts w:hint="eastAsia"/>
        </w:rPr>
        <w:t>　　第三节 高速工具钢</w:t>
      </w:r>
      <w:r>
        <w:rPr>
          <w:rFonts w:hint="eastAsia"/>
        </w:rPr>
        <w:br/>
      </w:r>
      <w:r>
        <w:rPr>
          <w:rFonts w:hint="eastAsia"/>
        </w:rPr>
        <w:t>　　第四节 工具钢的基本特性</w:t>
      </w:r>
      <w:r>
        <w:rPr>
          <w:rFonts w:hint="eastAsia"/>
        </w:rPr>
        <w:br/>
      </w:r>
      <w:r>
        <w:rPr>
          <w:rFonts w:hint="eastAsia"/>
        </w:rPr>
        <w:t>　　　　一、工具钢硬度</w:t>
      </w:r>
      <w:r>
        <w:rPr>
          <w:rFonts w:hint="eastAsia"/>
        </w:rPr>
        <w:br/>
      </w:r>
      <w:r>
        <w:rPr>
          <w:rFonts w:hint="eastAsia"/>
        </w:rPr>
        <w:t>　　　　二、工具钢耐磨性</w:t>
      </w:r>
      <w:r>
        <w:rPr>
          <w:rFonts w:hint="eastAsia"/>
        </w:rPr>
        <w:br/>
      </w:r>
      <w:r>
        <w:rPr>
          <w:rFonts w:hint="eastAsia"/>
        </w:rPr>
        <w:t>　　　　三、工具钢强度和韧性</w:t>
      </w:r>
      <w:r>
        <w:rPr>
          <w:rFonts w:hint="eastAsia"/>
        </w:rPr>
        <w:br/>
      </w:r>
      <w:r>
        <w:rPr>
          <w:rFonts w:hint="eastAsia"/>
        </w:rPr>
        <w:t>　　　　四、工具钢其他性能</w:t>
      </w:r>
      <w:r>
        <w:rPr>
          <w:rFonts w:hint="eastAsia"/>
        </w:rPr>
        <w:br/>
      </w:r>
      <w:r>
        <w:rPr>
          <w:rFonts w:hint="eastAsia"/>
        </w:rPr>
        <w:t>　　第五节 工具钢工艺性能</w:t>
      </w:r>
      <w:r>
        <w:rPr>
          <w:rFonts w:hint="eastAsia"/>
        </w:rPr>
        <w:br/>
      </w:r>
      <w:r>
        <w:rPr>
          <w:rFonts w:hint="eastAsia"/>
        </w:rPr>
        <w:t>　　　　一、工具钢加工性</w:t>
      </w:r>
      <w:r>
        <w:rPr>
          <w:rFonts w:hint="eastAsia"/>
        </w:rPr>
        <w:br/>
      </w:r>
      <w:r>
        <w:rPr>
          <w:rFonts w:hint="eastAsia"/>
        </w:rPr>
        <w:t>　　　　二、工具钢淬火温度范围</w:t>
      </w:r>
      <w:r>
        <w:rPr>
          <w:rFonts w:hint="eastAsia"/>
        </w:rPr>
        <w:br/>
      </w:r>
      <w:r>
        <w:rPr>
          <w:rFonts w:hint="eastAsia"/>
        </w:rPr>
        <w:t>　　　　三、工具钢淬硬性和淬透性</w:t>
      </w:r>
      <w:r>
        <w:rPr>
          <w:rFonts w:hint="eastAsia"/>
        </w:rPr>
        <w:br/>
      </w:r>
      <w:r>
        <w:rPr>
          <w:rFonts w:hint="eastAsia"/>
        </w:rPr>
        <w:t>　　　　四、工具钢脱碳敏感性</w:t>
      </w:r>
      <w:r>
        <w:rPr>
          <w:rFonts w:hint="eastAsia"/>
        </w:rPr>
        <w:br/>
      </w:r>
      <w:r>
        <w:rPr>
          <w:rFonts w:hint="eastAsia"/>
        </w:rPr>
        <w:t>　　　　五、工具钢热处理变形性</w:t>
      </w:r>
      <w:r>
        <w:rPr>
          <w:rFonts w:hint="eastAsia"/>
        </w:rPr>
        <w:br/>
      </w:r>
      <w:r>
        <w:rPr>
          <w:rFonts w:hint="eastAsia"/>
        </w:rPr>
        <w:t>　　　　六、工具钢耐削性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2024年世界工具钢产业运行态势分析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2024年世界工具钢产业发展概述</w:t>
      </w:r>
      <w:r>
        <w:rPr>
          <w:rFonts w:hint="eastAsia"/>
        </w:rPr>
        <w:br/>
      </w:r>
      <w:r>
        <w:rPr>
          <w:rFonts w:hint="eastAsia"/>
        </w:rPr>
        <w:t>　　　　一、世界工具钢产业特点分析</w:t>
      </w:r>
      <w:r>
        <w:rPr>
          <w:rFonts w:hint="eastAsia"/>
        </w:rPr>
        <w:br/>
      </w:r>
      <w:r>
        <w:rPr>
          <w:rFonts w:hint="eastAsia"/>
        </w:rPr>
        <w:t>　　　　二、世界工具钢产业主要品种市场分析</w:t>
      </w:r>
      <w:r>
        <w:rPr>
          <w:rFonts w:hint="eastAsia"/>
        </w:rPr>
        <w:br/>
      </w:r>
      <w:r>
        <w:rPr>
          <w:rFonts w:hint="eastAsia"/>
        </w:rPr>
        <w:t>　　　　三、国际上主要合金工具钢标准的发展、应用及对比分析</w:t>
      </w:r>
      <w:r>
        <w:rPr>
          <w:rFonts w:hint="eastAsia"/>
        </w:rPr>
        <w:br/>
      </w:r>
      <w:r>
        <w:rPr>
          <w:rFonts w:hint="eastAsia"/>
        </w:rPr>
        <w:t>　　第二节 2024年世界工具钢产业主要国家运行态势分析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2024-2030年世界工具钢产业发展趋势分析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2024年中国工具钢产业运行环境分析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2024年中国工具钢产业政策环境分析</w:t>
      </w:r>
      <w:r>
        <w:rPr>
          <w:rFonts w:hint="eastAsia"/>
        </w:rPr>
        <w:br/>
      </w:r>
      <w:r>
        <w:rPr>
          <w:rFonts w:hint="eastAsia"/>
        </w:rPr>
        <w:t>　　　　一、工具钢产业政策分析</w:t>
      </w:r>
      <w:r>
        <w:rPr>
          <w:rFonts w:hint="eastAsia"/>
        </w:rPr>
        <w:br/>
      </w:r>
      <w:r>
        <w:rPr>
          <w:rFonts w:hint="eastAsia"/>
        </w:rPr>
        <w:t>　　　　二、国内外合金工具钢标准评述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2024年中国工具钢产业社会环境分析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2024年中国工具钢产业市场运行走势分析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2024年中国工具钢产业市场整体概述</w:t>
      </w:r>
      <w:r>
        <w:rPr>
          <w:rFonts w:hint="eastAsia"/>
        </w:rPr>
        <w:br/>
      </w:r>
      <w:r>
        <w:rPr>
          <w:rFonts w:hint="eastAsia"/>
        </w:rPr>
        <w:t>　　　　一、工具钢市场供给情况分析</w:t>
      </w:r>
      <w:r>
        <w:rPr>
          <w:rFonts w:hint="eastAsia"/>
        </w:rPr>
        <w:br/>
      </w:r>
      <w:r>
        <w:rPr>
          <w:rFonts w:hint="eastAsia"/>
        </w:rPr>
        <w:t>　　　　二、工具钢需求分析</w:t>
      </w:r>
      <w:r>
        <w:rPr>
          <w:rFonts w:hint="eastAsia"/>
        </w:rPr>
        <w:br/>
      </w:r>
      <w:r>
        <w:rPr>
          <w:rFonts w:hint="eastAsia"/>
        </w:rPr>
        <w:t>　　　　三、工具钢价格分析</w:t>
      </w:r>
      <w:r>
        <w:rPr>
          <w:rFonts w:hint="eastAsia"/>
        </w:rPr>
        <w:br/>
      </w:r>
      <w:r>
        <w:rPr>
          <w:rFonts w:hint="eastAsia"/>
        </w:rPr>
        <w:t>　　第二节 2024年重点地区工具钢产业市场动态分析</w:t>
      </w:r>
      <w:r>
        <w:rPr>
          <w:rFonts w:hint="eastAsia"/>
        </w:rPr>
        <w:br/>
      </w:r>
      <w:r>
        <w:rPr>
          <w:rFonts w:hint="eastAsia"/>
        </w:rPr>
        <w:t>　　　　一、无锡工具钢市场行情</w:t>
      </w:r>
      <w:r>
        <w:rPr>
          <w:rFonts w:hint="eastAsia"/>
        </w:rPr>
        <w:br/>
      </w:r>
      <w:r>
        <w:rPr>
          <w:rFonts w:hint="eastAsia"/>
        </w:rPr>
        <w:t>　　　　二、上海工具钢市场行情</w:t>
      </w:r>
      <w:r>
        <w:rPr>
          <w:rFonts w:hint="eastAsia"/>
        </w:rPr>
        <w:br/>
      </w:r>
      <w:r>
        <w:rPr>
          <w:rFonts w:hint="eastAsia"/>
        </w:rPr>
        <w:t>　　　　三、长沙工具钢市场行情</w:t>
      </w:r>
      <w:r>
        <w:rPr>
          <w:rFonts w:hint="eastAsia"/>
        </w:rPr>
        <w:br/>
      </w:r>
      <w:r>
        <w:rPr>
          <w:rFonts w:hint="eastAsia"/>
        </w:rPr>
        <w:t>　　第三节 2024年中国工具钢产业市场销售分析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2024年中国工具钢产业运行状况综述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2024年中国工具钢产业发展概况</w:t>
      </w:r>
      <w:r>
        <w:rPr>
          <w:rFonts w:hint="eastAsia"/>
        </w:rPr>
        <w:br/>
      </w:r>
      <w:r>
        <w:rPr>
          <w:rFonts w:hint="eastAsia"/>
        </w:rPr>
        <w:t>　　　　一、粉末冶金工具钢生产的发展</w:t>
      </w:r>
      <w:r>
        <w:rPr>
          <w:rFonts w:hint="eastAsia"/>
        </w:rPr>
        <w:br/>
      </w:r>
      <w:r>
        <w:rPr>
          <w:rFonts w:hint="eastAsia"/>
        </w:rPr>
        <w:t>　　　　二、工具钢冷焊焊缝研究进展</w:t>
      </w:r>
      <w:r>
        <w:rPr>
          <w:rFonts w:hint="eastAsia"/>
        </w:rPr>
        <w:br/>
      </w:r>
      <w:r>
        <w:rPr>
          <w:rFonts w:hint="eastAsia"/>
        </w:rPr>
        <w:t>　　　　三、高速工具钢和合金工具钢工艺及参数上的区别</w:t>
      </w:r>
      <w:r>
        <w:rPr>
          <w:rFonts w:hint="eastAsia"/>
        </w:rPr>
        <w:br/>
      </w:r>
      <w:r>
        <w:rPr>
          <w:rFonts w:hint="eastAsia"/>
        </w:rPr>
        <w:t>　　第二节 2024年中国合金工具钢锻造工艺研究分析</w:t>
      </w:r>
      <w:r>
        <w:rPr>
          <w:rFonts w:hint="eastAsia"/>
        </w:rPr>
        <w:br/>
      </w:r>
      <w:r>
        <w:rPr>
          <w:rFonts w:hint="eastAsia"/>
        </w:rPr>
        <w:t>　　　　一、使用各种合金工具钢最多最广的领域</w:t>
      </w:r>
      <w:r>
        <w:rPr>
          <w:rFonts w:hint="eastAsia"/>
        </w:rPr>
        <w:br/>
      </w:r>
      <w:r>
        <w:rPr>
          <w:rFonts w:hint="eastAsia"/>
        </w:rPr>
        <w:t>　　　　二、冲模锻坯质量</w:t>
      </w:r>
      <w:r>
        <w:rPr>
          <w:rFonts w:hint="eastAsia"/>
        </w:rPr>
        <w:br/>
      </w:r>
      <w:r>
        <w:rPr>
          <w:rFonts w:hint="eastAsia"/>
        </w:rPr>
        <w:t>　　　　三、高合金工具钢改锻的意义</w:t>
      </w:r>
      <w:r>
        <w:rPr>
          <w:rFonts w:hint="eastAsia"/>
        </w:rPr>
        <w:br/>
      </w:r>
      <w:r>
        <w:rPr>
          <w:rFonts w:hint="eastAsia"/>
        </w:rPr>
        <w:t>　　　　四、改锻的基本工艺要素</w:t>
      </w:r>
      <w:r>
        <w:rPr>
          <w:rFonts w:hint="eastAsia"/>
        </w:rPr>
        <w:br/>
      </w:r>
      <w:r>
        <w:rPr>
          <w:rFonts w:hint="eastAsia"/>
        </w:rPr>
        <w:t>　　第三节 2024年中国工具钢产业发展存在问题分析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2019-2024年中国高速钢市场进出口数据统计分析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2019-2024年中国宽度≥600mm的高速钢平板轧材进出口数据监测分析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一、宽度≥600mm的高速钢平板轧材进出口数量分析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　　二、宽度≥600mm的高速钢平板轧材进出口金额分析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中国宽度＜600mm的高速钢平板轧材进出口数据监测分析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　　二、宽度＜600mm的高速钢平板轧材进出口金额分析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　　三、宽度＜600mm的高速钢平板轧材进出口国家及地区分析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2019-2024年中国高速钢的热轧盘条进出口数据监测分析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2019-2024年中国其他高速钢的条、杆进进出口数据监测分析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一、其他高速钢的条、杆进进出口数量分析</w:t>
      </w:r>
      <w:r>
        <w:rPr>
          <w:rFonts w:hint="eastAsia"/>
        </w:rPr>
        <w:br/>
      </w:r>
      <w:r>
        <w:rPr>
          <w:rFonts w:hint="eastAsia"/>
        </w:rPr>
        <w:t>　　　　二、其他高速钢的条、杆进进出口金额分析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　　三、其他高速钢的条、杆进进出口国家及地区分析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2019-2024年中国高速钢丝进出口数据监测分析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一、高速钢丝进出口数量分析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二、高速钢丝进出口金额分析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三、高速钢丝进出口国家及地区分析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工具钢细分产业部分</w:t>
      </w:r>
      <w:r>
        <w:rPr>
          <w:rFonts w:hint="eastAsia"/>
        </w:rPr>
        <w:br/>
      </w:r>
      <w:r>
        <w:rPr>
          <w:rFonts w:hint="eastAsia"/>
        </w:rPr>
        <w:t>第八章 2024年中国工具钢产业细分产业分析——高速钢</w:t>
      </w:r>
      <w:r>
        <w:rPr>
          <w:rFonts w:hint="eastAsia"/>
        </w:rPr>
        <w:br/>
      </w:r>
      <w:r>
        <w:rPr>
          <w:rFonts w:hint="eastAsia"/>
        </w:rPr>
        <w:t>　　第一节 2024年中国高速钢发展概况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2024年中国高速钢发展新特征分析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2024年中国高速钢发展面临的挑战及对策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t>　　第四节 2024年中国超硬高速钢市场机会分析</w:t>
      </w:r>
      <w:r>
        <w:rPr>
          <w:rFonts w:hint="eastAsia"/>
        </w:rPr>
        <w:br/>
      </w:r>
      <w:r>
        <w:rPr>
          <w:rFonts w:hint="eastAsia"/>
        </w:rPr>
        <w:t>　　　　一、超硬高速钢的概念由来</w:t>
      </w:r>
      <w:r>
        <w:rPr>
          <w:rFonts w:hint="eastAsia"/>
        </w:rPr>
        <w:br/>
      </w:r>
      <w:r>
        <w:rPr>
          <w:rFonts w:hint="eastAsia"/>
        </w:rPr>
        <w:t>　　　　二、超硬高速钢刀具特性分析</w:t>
      </w:r>
      <w:r>
        <w:rPr>
          <w:rFonts w:hint="eastAsia"/>
        </w:rPr>
        <w:br/>
      </w:r>
      <w:r>
        <w:rPr>
          <w:rFonts w:hint="eastAsia"/>
        </w:rPr>
        <w:t>　　　　三、超硬高速钢刀具市场机会</w:t>
      </w:r>
      <w:r>
        <w:rPr>
          <w:rFonts w:hint="eastAsia"/>
        </w:rPr>
        <w:br/>
      </w:r>
      <w:r>
        <w:rPr>
          <w:rFonts w:hint="eastAsia"/>
        </w:rPr>
        <w:t>　　第五节 2024年中国粉末冶金高速钢市场现状分析</w:t>
      </w:r>
      <w:r>
        <w:rPr>
          <w:rFonts w:hint="eastAsia"/>
        </w:rPr>
        <w:br/>
      </w:r>
      <w:r>
        <w:rPr>
          <w:rFonts w:hint="eastAsia"/>
        </w:rPr>
        <w:t>　　　　一、粉末冶金高速钢优势</w:t>
      </w:r>
      <w:r>
        <w:rPr>
          <w:rFonts w:hint="eastAsia"/>
        </w:rPr>
        <w:br/>
      </w:r>
      <w:r>
        <w:rPr>
          <w:rFonts w:hint="eastAsia"/>
        </w:rPr>
        <w:t>　　　　二、粉末冶金高速钢的应用发展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三、粉末冶金高速钢刀具逐渐取代硬质合金刀具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2024年中国工具钢产业细分产业分析——模具钢</w:t>
      </w:r>
      <w:r>
        <w:rPr>
          <w:rFonts w:hint="eastAsia"/>
        </w:rPr>
        <w:br/>
      </w:r>
      <w:r>
        <w:rPr>
          <w:rFonts w:hint="eastAsia"/>
        </w:rPr>
        <w:t>　　第一节 2024年世界模具钢市场发展概述</w:t>
      </w:r>
      <w:r>
        <w:rPr>
          <w:rFonts w:hint="eastAsia"/>
        </w:rPr>
        <w:br/>
      </w:r>
      <w:r>
        <w:rPr>
          <w:rFonts w:hint="eastAsia"/>
        </w:rPr>
        <w:t>　　　　一、国外模具钢发展简史</w:t>
      </w:r>
      <w:r>
        <w:rPr>
          <w:rFonts w:hint="eastAsia"/>
        </w:rPr>
        <w:br/>
      </w:r>
      <w:r>
        <w:rPr>
          <w:rFonts w:hint="eastAsia"/>
        </w:rPr>
        <w:t>　　　　二、全球模具钢市场发展特点</w:t>
      </w:r>
      <w:r>
        <w:rPr>
          <w:rFonts w:hint="eastAsia"/>
        </w:rPr>
        <w:br/>
      </w:r>
      <w:r>
        <w:rPr>
          <w:rFonts w:hint="eastAsia"/>
        </w:rPr>
        <w:t>　　　　三、世界模具钢市场产品发展分析</w:t>
      </w:r>
      <w:r>
        <w:rPr>
          <w:rFonts w:hint="eastAsia"/>
        </w:rPr>
        <w:br/>
      </w:r>
      <w:r>
        <w:rPr>
          <w:rFonts w:hint="eastAsia"/>
        </w:rPr>
        <w:t>　　　　四、国外模具钢品种发展方向</w:t>
      </w:r>
      <w:r>
        <w:rPr>
          <w:rFonts w:hint="eastAsia"/>
        </w:rPr>
        <w:br/>
      </w:r>
      <w:r>
        <w:rPr>
          <w:rFonts w:hint="eastAsia"/>
        </w:rPr>
        <w:t>　　第二节 2024年中国模具钢工业发展概况</w:t>
      </w:r>
      <w:r>
        <w:rPr>
          <w:rFonts w:hint="eastAsia"/>
        </w:rPr>
        <w:br/>
      </w:r>
      <w:r>
        <w:rPr>
          <w:rFonts w:hint="eastAsia"/>
        </w:rPr>
        <w:t>　　　　一、中国模具钢制造水平概述</w:t>
      </w:r>
      <w:r>
        <w:rPr>
          <w:rFonts w:hint="eastAsia"/>
        </w:rPr>
        <w:br/>
      </w:r>
      <w:r>
        <w:rPr>
          <w:rFonts w:hint="eastAsia"/>
        </w:rPr>
        <w:t>　　　　二、中国模具钢产业发展回顾</w:t>
      </w:r>
      <w:r>
        <w:rPr>
          <w:rFonts w:hint="eastAsia"/>
        </w:rPr>
        <w:br/>
      </w:r>
      <w:r>
        <w:rPr>
          <w:rFonts w:hint="eastAsia"/>
        </w:rPr>
        <w:t>　　　　三、国内模具钢产品划分情况</w:t>
      </w:r>
      <w:r>
        <w:rPr>
          <w:rFonts w:hint="eastAsia"/>
        </w:rPr>
        <w:br/>
      </w:r>
      <w:r>
        <w:rPr>
          <w:rFonts w:hint="eastAsia"/>
        </w:rPr>
        <w:t>　　　　四、黄石模具钢工业发展全国领先</w:t>
      </w:r>
      <w:r>
        <w:rPr>
          <w:rFonts w:hint="eastAsia"/>
        </w:rPr>
        <w:br/>
      </w:r>
      <w:r>
        <w:rPr>
          <w:rFonts w:hint="eastAsia"/>
        </w:rPr>
        <w:t>　　第三节 2024年中国模具钢发展面临的挑战分析</w:t>
      </w:r>
      <w:r>
        <w:rPr>
          <w:rFonts w:hint="eastAsia"/>
        </w:rPr>
        <w:br/>
      </w:r>
      <w:r>
        <w:rPr>
          <w:rFonts w:hint="eastAsia"/>
        </w:rPr>
        <w:t>　　　　一、国产模具钢与国外的差距</w:t>
      </w:r>
      <w:r>
        <w:rPr>
          <w:rFonts w:hint="eastAsia"/>
        </w:rPr>
        <w:br/>
      </w:r>
      <w:r>
        <w:rPr>
          <w:rFonts w:hint="eastAsia"/>
        </w:rPr>
        <w:t>　　　　二、国内模具钢发展存在的问题</w:t>
      </w:r>
      <w:r>
        <w:rPr>
          <w:rFonts w:hint="eastAsia"/>
        </w:rPr>
        <w:br/>
      </w:r>
      <w:r>
        <w:rPr>
          <w:rFonts w:hint="eastAsia"/>
        </w:rPr>
        <w:t>　　　　三、中国模具钢标准亟待提高</w:t>
      </w:r>
      <w:r>
        <w:rPr>
          <w:rFonts w:hint="eastAsia"/>
        </w:rPr>
        <w:br/>
      </w:r>
      <w:r>
        <w:rPr>
          <w:rFonts w:hint="eastAsia"/>
        </w:rPr>
        <w:t>　　第四节 2024年中国模具钢市场发展格局分析</w:t>
      </w:r>
      <w:r>
        <w:rPr>
          <w:rFonts w:hint="eastAsia"/>
        </w:rPr>
        <w:br/>
      </w:r>
      <w:r>
        <w:rPr>
          <w:rFonts w:hint="eastAsia"/>
        </w:rPr>
        <w:t>　　　　一、模具钢市场需求分析</w:t>
      </w:r>
      <w:r>
        <w:rPr>
          <w:rFonts w:hint="eastAsia"/>
        </w:rPr>
        <w:br/>
      </w:r>
      <w:r>
        <w:rPr>
          <w:rFonts w:hint="eastAsia"/>
        </w:rPr>
        <w:t>　　　　二、模具钢供给能力分析</w:t>
      </w:r>
      <w:r>
        <w:rPr>
          <w:rFonts w:hint="eastAsia"/>
        </w:rPr>
        <w:br/>
      </w:r>
      <w:r>
        <w:rPr>
          <w:rFonts w:hint="eastAsia"/>
        </w:rPr>
        <w:t>　　　　三、模具钢行业销售状况分析</w:t>
      </w:r>
      <w:r>
        <w:rPr>
          <w:rFonts w:hint="eastAsia"/>
        </w:rPr>
        <w:br/>
      </w:r>
      <w:r>
        <w:rPr>
          <w:rFonts w:hint="eastAsia"/>
        </w:rPr>
        <w:t>　　第五节 2024年中国模具钢市场运行动态分析</w:t>
      </w:r>
      <w:r>
        <w:rPr>
          <w:rFonts w:hint="eastAsia"/>
        </w:rPr>
        <w:br/>
      </w:r>
      <w:r>
        <w:rPr>
          <w:rFonts w:hint="eastAsia"/>
        </w:rPr>
        <w:t>　　　　一、模具钢市场价格走势分析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二、模具钢主要城市价格行情分析</w:t>
      </w:r>
      <w:r>
        <w:rPr>
          <w:rFonts w:hint="eastAsia"/>
        </w:rPr>
        <w:br/>
      </w:r>
      <w:r>
        <w:rPr>
          <w:rFonts w:hint="eastAsia"/>
        </w:rPr>
        <w:t>　　　　三、模具钢项目建设分析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工具钢市场竞争部分</w:t>
      </w:r>
      <w:r>
        <w:rPr>
          <w:rFonts w:hint="eastAsia"/>
        </w:rPr>
        <w:br/>
      </w:r>
      <w:r>
        <w:rPr>
          <w:rFonts w:hint="eastAsia"/>
        </w:rPr>
        <w:t>第十章 2024年中国工具钢产业市场竞争格局分析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2024年中国工具钢产业竞争现状分析</w:t>
      </w:r>
      <w:r>
        <w:rPr>
          <w:rFonts w:hint="eastAsia"/>
        </w:rPr>
        <w:br/>
      </w:r>
      <w:r>
        <w:rPr>
          <w:rFonts w:hint="eastAsia"/>
        </w:rPr>
        <w:t>　　　　一、工具钢产业竞争力分析</w:t>
      </w:r>
      <w:r>
        <w:rPr>
          <w:rFonts w:hint="eastAsia"/>
        </w:rPr>
        <w:br/>
      </w:r>
      <w:r>
        <w:rPr>
          <w:rFonts w:hint="eastAsia"/>
        </w:rPr>
        <w:t>　　　　二、工具钢产业细分产业竞争分析</w:t>
      </w:r>
      <w:r>
        <w:rPr>
          <w:rFonts w:hint="eastAsia"/>
        </w:rPr>
        <w:br/>
      </w:r>
      <w:r>
        <w:rPr>
          <w:rFonts w:hint="eastAsia"/>
        </w:rPr>
        <w:t>　　　　三、工具钢价格竞争分析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2024年中国工具钢产业集中度分析</w:t>
      </w:r>
      <w:r>
        <w:rPr>
          <w:rFonts w:hint="eastAsia"/>
        </w:rPr>
        <w:br/>
      </w:r>
      <w:r>
        <w:rPr>
          <w:rFonts w:hint="eastAsia"/>
        </w:rPr>
        <w:t>　　　　一、工具钢市场集中度分析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二、工具钢区域集中度分析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2024年中国工具钢产业提升竞争力策略分析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中国工具钢行业竞争对手分析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工具钢发展趋势与投资部分</w:t>
      </w:r>
      <w:r>
        <w:rPr>
          <w:rFonts w:hint="eastAsia"/>
        </w:rPr>
        <w:br/>
      </w:r>
      <w:r>
        <w:rPr>
          <w:rFonts w:hint="eastAsia"/>
        </w:rPr>
        <w:t>第十二章 2024-2030年中国工具钢产业发展趋势预测分析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2024-2030年中国工具钢产业发展前景分析</w:t>
      </w:r>
      <w:r>
        <w:rPr>
          <w:rFonts w:hint="eastAsia"/>
        </w:rPr>
        <w:br/>
      </w:r>
      <w:r>
        <w:rPr>
          <w:rFonts w:hint="eastAsia"/>
        </w:rPr>
        <w:t>　　　　一、工具钢发展趋势分析</w:t>
      </w:r>
      <w:r>
        <w:rPr>
          <w:rFonts w:hint="eastAsia"/>
        </w:rPr>
        <w:br/>
      </w:r>
      <w:r>
        <w:rPr>
          <w:rFonts w:hint="eastAsia"/>
        </w:rPr>
        <w:t>　　　　二、工具钢技术方向分析</w:t>
      </w:r>
      <w:r>
        <w:rPr>
          <w:rFonts w:hint="eastAsia"/>
        </w:rPr>
        <w:br/>
      </w:r>
      <w:r>
        <w:rPr>
          <w:rFonts w:hint="eastAsia"/>
        </w:rPr>
        <w:t>　　　　三、钢压延加工业预测分析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2024-2030年中国工具钢产业市场预测分析</w:t>
      </w:r>
      <w:r>
        <w:rPr>
          <w:rFonts w:hint="eastAsia"/>
        </w:rPr>
        <w:br/>
      </w:r>
      <w:r>
        <w:rPr>
          <w:rFonts w:hint="eastAsia"/>
        </w:rPr>
        <w:t>　　　　一、工具钢市场供给预测分析</w:t>
      </w:r>
      <w:r>
        <w:rPr>
          <w:rFonts w:hint="eastAsia"/>
        </w:rPr>
        <w:br/>
      </w:r>
      <w:r>
        <w:rPr>
          <w:rFonts w:hint="eastAsia"/>
        </w:rPr>
        <w:t>　　　　二、工具钢需求预测分析</w:t>
      </w:r>
      <w:r>
        <w:rPr>
          <w:rFonts w:hint="eastAsia"/>
        </w:rPr>
        <w:br/>
      </w:r>
      <w:r>
        <w:rPr>
          <w:rFonts w:hint="eastAsia"/>
        </w:rPr>
        <w:t>　　　　三、工具钢进出口预测分析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2024-2030年中国工具钢行业投资机会与风险分析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2024-2030年中国工具钢行业投资环境分析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一、工具钢投资潜力分析</w:t>
      </w:r>
      <w:r>
        <w:rPr>
          <w:rFonts w:hint="eastAsia"/>
        </w:rPr>
        <w:br/>
      </w:r>
      <w:r>
        <w:rPr>
          <w:rFonts w:hint="eastAsia"/>
        </w:rPr>
        <w:t>　　　　二、工具钢投资吸引力分析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2019-2024年中国其他高速钢的条、杆进进出口国家及地区分析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2024-2030年中国钢压延加工业预测分析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2024-2030年中国工具钢产业市场盈利预测分析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6a37d4178476a" w:history="1">
        <w:r>
          <w:rPr>
            <w:rStyle w:val="Hyperlink"/>
          </w:rPr>
          <w:t>2024-2030年中国工具钢行业发展现状调研与市场前景预测报告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6a37d4178476a" w:history="1">
        <w:r>
          <w:rPr>
            <w:rStyle w:val="Hyperlink"/>
          </w:rPr>
          <w:t>https://www.20087.com/M_NengYuanKuangChan/37/GongJuGangShiChangXianZhuangYuQianJing.html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628dd82f42aa" w:history="1">
      <w:r>
        <w:rPr>
          <w:rStyle w:val="Hyperlink"/>
        </w:rPr>
        <w:t>2024-2030年中国工具钢行业发展现状调研与市场前景预测报告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GongJuGangShiChangXianZhuangYuQianJing.html" TargetMode="External" Id="Ra786a37d417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GongJuGangShiChangXianZhuangYuQianJing.html" TargetMode="External" Id="R6d0c628dd82f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2024-05-01T23:39:00Z</dcterms:created>
  <dcterms:modified xsi:type="dcterms:W3CDTF">2024-05-02T00:39:00Z</dcterms:modified>
  <dc:subject>2024-2030年中国工具钢行业发展现状调研与市场前景预测报告</dc:subject>
  <dc:title>2024-2030年中国工具钢行业发展现状调研与市场前景预测报告</dc:title>
  <cp:keywords>2024-2030年中国工具钢行业发展现状调研与市场前景预测报告</cp:keywords>
  <dc:description>2024-2030年中国工具钢行业发展现状调研与市场前景预测报告</dc:description>
</cp:coreProperties>
</file>