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5f908c4774b28" w:history="1">
              <w:r>
                <w:rPr>
                  <w:rStyle w:val="Hyperlink"/>
                </w:rPr>
                <w:t>中国抽水蓄能行业发展调研与前景趋势报告（2025-2031年）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5f908c4774b28" w:history="1">
              <w:r>
                <w:rPr>
                  <w:rStyle w:val="Hyperlink"/>
                </w:rPr>
                <w:t>中国抽水蓄能行业发展调研与前景趋势报告（2025-2031年）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5f908c4774b28" w:history="1">
                <w:r>
                  <w:rPr>
                    <w:rStyle w:val="Hyperlink"/>
                  </w:rPr>
                  <w:t>https://www.20087.com/7/63/ChouShuiXuNengFaZhanQianJing.html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是电力系统中重要的储能方式，近年来随着可再生能源比例的增加和电网调峰需求的提升，其建设和运营规模不断扩大。抽水蓄能电站不仅能够实现电能的高效存储和释放，还在电力系统中承担着调频、调压和备用电源的角色。同时，抽水蓄能技术也在不断创新，如采用更高效率的水泵和发电机，以及优化水库设计和运行策略，提高系统的综合性能。</w:t>
      </w:r>
      <w:r>
        <w:rPr>
          <w:rFonts w:hint="eastAsia"/>
        </w:rPr>
        <w:br/>
      </w:r>
      <w:r>
        <w:rPr>
          <w:rFonts w:hint="eastAsia"/>
        </w:rPr>
        <w:t>　　未来，抽水蓄能将更加注重智能化和环境友好。一方面，通过集成大数据分析和AI算法，抽水蓄能电站将实现对电力负荷的精确预测和优化调度，提高系统的响应速度和经济效益。另一方面，抽水蓄能将加强与生态保护和水资源管理的结合，通过生态流量控制和水土保持措施，减少对自然环境的影响，实现可持续发展。此外，抽水蓄能将探索与分布式能源和微电网的融合，作为区域电力系统中的储能和调节单元，提升电网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5f908c4774b28" w:history="1">
        <w:r>
          <w:rPr>
            <w:rStyle w:val="Hyperlink"/>
          </w:rPr>
          <w:t>中国抽水蓄能行业发展调研与前景趋势报告（2025-2031年）</w:t>
        </w:r>
      </w:hyperlink>
      <w:r>
        <w:rPr>
          <w:rFonts w:hint="eastAsia"/>
        </w:rPr>
        <w:t>》专业、系统地分析了抽水蓄能行业现状，包括市场需求、市场规模及价格动态，全面梳理了抽水蓄能产业链结构，并对抽水蓄能细分市场进行了探究。抽水蓄能报告基于详实数据，科学预测了抽水蓄能市场发展前景和发展趋势，同时剖析了抽水蓄能品牌竞争、市场集中度以及重点企业的市场地位。在识别风险与机遇的基础上，抽水蓄能报告提出了针对性的发展策略和建议。抽水蓄能报告为抽水蓄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抽水蓄能产业概述</w:t>
      </w:r>
      <w:r>
        <w:rPr>
          <w:rFonts w:hint="eastAsia"/>
        </w:rPr>
        <w:br/>
      </w:r>
      <w:r>
        <w:rPr>
          <w:rFonts w:hint="eastAsia"/>
        </w:rPr>
        <w:t>　　第一节 抽水蓄能定义与分类</w:t>
      </w:r>
      <w:r>
        <w:rPr>
          <w:rFonts w:hint="eastAsia"/>
        </w:rPr>
        <w:br/>
      </w:r>
      <w:r>
        <w:rPr>
          <w:rFonts w:hint="eastAsia"/>
        </w:rPr>
        <w:t>　　第二节 抽水蓄能产业链结构及关键环节剖析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抽水蓄能商业模式与盈利模式解析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抽水蓄能经济指标与行业评估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全球抽水蓄能市场发展综述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2020-2024年全球抽水蓄能市场规模及增长趋势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主要国家与地区抽水蓄能市场对比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2025-2031年全球抽水蓄能行业发展趋势与前景预测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国际抽水蓄能市场发展趋势及对我国启示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二、对我国抽水蓄能市场的借鉴意义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中国抽水蓄能行业市场规模分析与预测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抽水蓄能市场的总体规模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一、2020-2024年抽水蓄能市场规模变化及趋势分析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二、2025年抽水蓄能行业市场规模特点</w:t>
      </w:r>
      <w:r>
        <w:rPr>
          <w:rFonts w:hint="eastAsia"/>
        </w:rPr>
        <w:br/>
      </w:r>
      <w:r>
        <w:rPr>
          <w:rFonts w:hint="eastAsia"/>
        </w:rPr>
        <w:t>　　第二节 抽水蓄能市场规模的构成</w:t>
      </w:r>
      <w:r>
        <w:rPr>
          <w:rFonts w:hint="eastAsia"/>
        </w:rPr>
        <w:br/>
      </w:r>
      <w:r>
        <w:rPr>
          <w:rFonts w:hint="eastAsia"/>
        </w:rPr>
        <w:t>　　　　一、抽水蓄能客户群体特征与偏好分析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二、不同类型抽水蓄能市场规模分布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三、各地区抽水蓄能市场规模差异与特点</w:t>
      </w:r>
      <w:r>
        <w:rPr>
          <w:rFonts w:hint="eastAsia"/>
        </w:rPr>
        <w:br/>
      </w:r>
      <w:r>
        <w:rPr>
          <w:rFonts w:hint="eastAsia"/>
        </w:rPr>
        <w:t>　　第三节 抽水蓄能市场规模的预测与展望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一、未来几年抽水蓄能市场规模增长预测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2020-2024年中国抽水蓄能行业总体发展与财务状况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2020-2024年抽水蓄能行业规模情况</w:t>
      </w:r>
      <w:r>
        <w:rPr>
          <w:rFonts w:hint="eastAsia"/>
        </w:rPr>
        <w:br/>
      </w:r>
      <w:r>
        <w:rPr>
          <w:rFonts w:hint="eastAsia"/>
        </w:rPr>
        <w:t>　　　　一、抽水蓄能行业企业数量规模</w:t>
      </w:r>
      <w:r>
        <w:rPr>
          <w:rFonts w:hint="eastAsia"/>
        </w:rPr>
        <w:br/>
      </w:r>
      <w:r>
        <w:rPr>
          <w:rFonts w:hint="eastAsia"/>
        </w:rPr>
        <w:t>　　　　二、抽水蓄能行业从业人员规模</w:t>
      </w:r>
      <w:r>
        <w:rPr>
          <w:rFonts w:hint="eastAsia"/>
        </w:rPr>
        <w:br/>
      </w:r>
      <w:r>
        <w:rPr>
          <w:rFonts w:hint="eastAsia"/>
        </w:rPr>
        <w:t>　　　　三、抽水蓄能行业市场敏感性分析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2020-2024年抽水蓄能行业财务能力分析</w:t>
      </w:r>
      <w:r>
        <w:rPr>
          <w:rFonts w:hint="eastAsia"/>
        </w:rPr>
        <w:br/>
      </w:r>
      <w:r>
        <w:rPr>
          <w:rFonts w:hint="eastAsia"/>
        </w:rPr>
        <w:t>　　　　一、抽水蓄能行业盈利能力</w:t>
      </w:r>
      <w:r>
        <w:rPr>
          <w:rFonts w:hint="eastAsia"/>
        </w:rPr>
        <w:br/>
      </w:r>
      <w:r>
        <w:rPr>
          <w:rFonts w:hint="eastAsia"/>
        </w:rPr>
        <w:t>　　　　二、抽水蓄能行业偿债能力</w:t>
      </w:r>
      <w:r>
        <w:rPr>
          <w:rFonts w:hint="eastAsia"/>
        </w:rPr>
        <w:br/>
      </w:r>
      <w:r>
        <w:rPr>
          <w:rFonts w:hint="eastAsia"/>
        </w:rPr>
        <w:t>　　　　三、抽水蓄能行业营运能力</w:t>
      </w:r>
      <w:r>
        <w:rPr>
          <w:rFonts w:hint="eastAsia"/>
        </w:rPr>
        <w:br/>
      </w:r>
      <w:r>
        <w:rPr>
          <w:rFonts w:hint="eastAsia"/>
        </w:rPr>
        <w:t>　　　　四、抽水蓄能行业发展能力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中国抽水蓄能行业细分市场调研与机会挖掘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抽水蓄能细分市场（一）市场调研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抽水蓄能细分市场（二）市场调研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2020-2024年中国抽水蓄能行业重点区域调研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一、重点地区（一）抽水蓄能市场规模与特点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二、重点地区（二）抽水蓄能市场规模及特点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三、重点地区（三）抽水蓄能市场规模及特点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四、重点地区（四）抽水蓄能市场规模及特点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不同区域抽水蓄能市场的对比与启示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二、抽水蓄能市场拓展策略与建议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中国抽水蓄能行业的营销渠道与客户分析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抽水蓄能行业渠道分析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二、各类渠道对抽水蓄能行业的影响</w:t>
      </w:r>
      <w:r>
        <w:rPr>
          <w:rFonts w:hint="eastAsia"/>
        </w:rPr>
        <w:br/>
      </w:r>
      <w:r>
        <w:rPr>
          <w:rFonts w:hint="eastAsia"/>
        </w:rPr>
        <w:t>　　　　三、主要抽水蓄能企业渠道策略研究</w:t>
      </w:r>
      <w:r>
        <w:rPr>
          <w:rFonts w:hint="eastAsia"/>
        </w:rPr>
        <w:br/>
      </w:r>
      <w:r>
        <w:rPr>
          <w:rFonts w:hint="eastAsia"/>
        </w:rPr>
        <w:t>　　第二节 抽水蓄能行业客户分析与定位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抽水蓄能行业总体市场竞争状况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一、抽水蓄能行业竞争结构分析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二、抽水蓄能企业竞争格局与集中度评估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三、抽水蓄能行业SWOT分析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抽水蓄能企业发展策略分析</w:t>
      </w:r>
      <w:r>
        <w:rPr>
          <w:rFonts w:hint="eastAsia"/>
        </w:rPr>
        <w:br/>
      </w:r>
      <w:r>
        <w:rPr>
          <w:rFonts w:hint="eastAsia"/>
        </w:rPr>
        <w:t>　　第一节 抽水蓄能市场与销售策略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抽水蓄能品牌战略思考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中国抽水蓄能行业发展环境分析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二、抽水蓄能行业主管部门、监管体制及相关政策法规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3、抽水蓄能行业的主要法律、法规和政策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4、2025年抽水蓄能行业法律法规和政策对行业的影响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二、抽水蓄能消费者需求分析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一、抽水蓄能技术的应用与创新</w:t>
      </w:r>
      <w:r>
        <w:rPr>
          <w:rFonts w:hint="eastAsia"/>
        </w:rPr>
        <w:br/>
      </w:r>
      <w:r>
        <w:rPr>
          <w:rFonts w:hint="eastAsia"/>
        </w:rPr>
        <w:t>　　　　二、抽水蓄能行业发展的技术趋势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2025-2031年抽水蓄能行业展趋势预测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2025-2031年抽水蓄能市场发展前景分析</w:t>
      </w:r>
      <w:r>
        <w:rPr>
          <w:rFonts w:hint="eastAsia"/>
        </w:rPr>
        <w:br/>
      </w:r>
      <w:r>
        <w:rPr>
          <w:rFonts w:hint="eastAsia"/>
        </w:rPr>
        <w:t>　　　　一、抽水蓄能市场发展潜力</w:t>
      </w:r>
      <w:r>
        <w:rPr>
          <w:rFonts w:hint="eastAsia"/>
        </w:rPr>
        <w:br/>
      </w:r>
      <w:r>
        <w:rPr>
          <w:rFonts w:hint="eastAsia"/>
        </w:rPr>
        <w:t>　　　　二、抽水蓄能市场前景分析</w:t>
      </w:r>
      <w:r>
        <w:rPr>
          <w:rFonts w:hint="eastAsia"/>
        </w:rPr>
        <w:br/>
      </w:r>
      <w:r>
        <w:rPr>
          <w:rFonts w:hint="eastAsia"/>
        </w:rPr>
        <w:t>　　　　三、抽水蓄能细分行业发展前景分析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2025-2031年抽水蓄能发展趋势预测</w:t>
      </w:r>
      <w:r>
        <w:rPr>
          <w:rFonts w:hint="eastAsia"/>
        </w:rPr>
        <w:br/>
      </w:r>
      <w:r>
        <w:rPr>
          <w:rFonts w:hint="eastAsia"/>
        </w:rPr>
        <w:t>　　　　一、抽水蓄能发展趋势预测</w:t>
      </w:r>
      <w:r>
        <w:rPr>
          <w:rFonts w:hint="eastAsia"/>
        </w:rPr>
        <w:br/>
      </w:r>
      <w:r>
        <w:rPr>
          <w:rFonts w:hint="eastAsia"/>
        </w:rPr>
        <w:t>　　　　二、抽水蓄能市场规模预测</w:t>
      </w:r>
      <w:r>
        <w:rPr>
          <w:rFonts w:hint="eastAsia"/>
        </w:rPr>
        <w:br/>
      </w:r>
      <w:r>
        <w:rPr>
          <w:rFonts w:hint="eastAsia"/>
        </w:rPr>
        <w:t>　　　　三、抽水蓄能细分市场发展趋势预测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未来抽水蓄能行业挑战与机遇探讨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一、抽水蓄能行业挑战</w:t>
      </w:r>
      <w:r>
        <w:rPr>
          <w:rFonts w:hint="eastAsia"/>
        </w:rPr>
        <w:br/>
      </w:r>
      <w:r>
        <w:rPr>
          <w:rFonts w:hint="eastAsia"/>
        </w:rPr>
        <w:t>　　　　二、抽水蓄能行业机遇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抽水蓄能行业研究结论及建议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对抽水蓄能行业发展的建议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(中.智.林)对抽水蓄能企业和投资者的建议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抽水蓄能行业现状</w:t>
      </w:r>
      <w:r>
        <w:rPr>
          <w:rFonts w:hint="eastAsia"/>
        </w:rPr>
        <w:br/>
      </w:r>
      <w:r>
        <w:rPr>
          <w:rFonts w:hint="eastAsia"/>
        </w:rPr>
        <w:t>　　图表 抽水蓄能行业产业链调研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2020-2024年抽水蓄能行业市场容量统计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2020-2024年中国抽水蓄能行业市场规模情况</w:t>
      </w:r>
      <w:r>
        <w:rPr>
          <w:rFonts w:hint="eastAsia"/>
        </w:rPr>
        <w:br/>
      </w:r>
      <w:r>
        <w:rPr>
          <w:rFonts w:hint="eastAsia"/>
        </w:rPr>
        <w:t>　　图表 抽水蓄能行业动态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2020-2024年中国抽水蓄能行业经营效益分析</w:t>
      </w:r>
      <w:r>
        <w:rPr>
          <w:rFonts w:hint="eastAsia"/>
        </w:rPr>
        <w:br/>
      </w:r>
      <w:r>
        <w:rPr>
          <w:rFonts w:hint="eastAsia"/>
        </w:rPr>
        <w:t>　　图表 抽水蓄能行业竞争对手分析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**地区抽水蓄能市场规模</w:t>
      </w:r>
      <w:r>
        <w:rPr>
          <w:rFonts w:hint="eastAsia"/>
        </w:rPr>
        <w:br/>
      </w:r>
      <w:r>
        <w:rPr>
          <w:rFonts w:hint="eastAsia"/>
        </w:rPr>
        <w:t>　　图表 **地区抽水蓄能行业市场需求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**地区抽水蓄能市场调研</w:t>
      </w:r>
      <w:r>
        <w:rPr>
          <w:rFonts w:hint="eastAsia"/>
        </w:rPr>
        <w:br/>
      </w:r>
      <w:r>
        <w:rPr>
          <w:rFonts w:hint="eastAsia"/>
        </w:rPr>
        <w:t>　　图表 **地区抽水蓄能行业市场需求分析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**地区抽水蓄能市场规模</w:t>
      </w:r>
      <w:r>
        <w:rPr>
          <w:rFonts w:hint="eastAsia"/>
        </w:rPr>
        <w:br/>
      </w:r>
      <w:r>
        <w:rPr>
          <w:rFonts w:hint="eastAsia"/>
        </w:rPr>
        <w:t>　　图表 **地区抽水蓄能行业市场需求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**地区抽水蓄能市场调研</w:t>
      </w:r>
      <w:r>
        <w:rPr>
          <w:rFonts w:hint="eastAsia"/>
        </w:rPr>
        <w:br/>
      </w:r>
      <w:r>
        <w:rPr>
          <w:rFonts w:hint="eastAsia"/>
        </w:rPr>
        <w:t>　　图表 **地区抽水蓄能行业市场需求分析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抽水蓄能重点企业（一）经营情况分析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抽水蓄能重点企业（二）经营情况分析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2025-2031年中国抽水蓄能行业信息化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2025-2031年中国抽水蓄能行业市场容量预测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5f908c4774b28" w:history="1">
        <w:r>
          <w:rPr>
            <w:rStyle w:val="Hyperlink"/>
          </w:rPr>
          <w:t>中国抽水蓄能行业发展调研与前景趋势报告（2025-2031年）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5f908c4774b28" w:history="1">
        <w:r>
          <w:rPr>
            <w:rStyle w:val="Hyperlink"/>
          </w:rPr>
          <w:t>https://www.20087.com/7/63/ChouShuiXuNengFaZhanQianJing.html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3578838b4118" w:history="1">
      <w:r>
        <w:rPr>
          <w:rStyle w:val="Hyperlink"/>
        </w:rPr>
        <w:t>中国抽水蓄能行业发展调研与前景趋势报告（2025-2031年）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ouShuiXuNengFaZhanQianJing.html" TargetMode="External" Id="Rdfa5f908c477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ouShuiXuNengFaZhanQianJing.html" TargetMode="External" Id="R9adb3578838b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2024-11-11T08:51:56Z</dcterms:created>
  <dcterms:modified xsi:type="dcterms:W3CDTF">2024-11-11T09:51:56Z</dcterms:modified>
  <dc:subject>中国抽水蓄能行业发展调研与前景趋势报告（2025-2031年）</dc:subject>
  <dc:title>中国抽水蓄能行业发展调研与前景趋势报告（2025-2031年）</dc:title>
  <cp:keywords>中国抽水蓄能行业发展调研与前景趋势报告（2025-2031年）</cp:keywords>
  <dc:description>中国抽水蓄能行业发展调研与前景趋势报告（2025-2031年）</dc:description>
</cp:coreProperties>
</file>