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008727f904102" w:history="1">
              <w:r>
                <w:rPr>
                  <w:rStyle w:val="Hyperlink"/>
                </w:rPr>
                <w:t>中国水力发电市场调研与发展前景分析报告（2026年版）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008727f904102" w:history="1">
              <w:r>
                <w:rPr>
                  <w:rStyle w:val="Hyperlink"/>
                </w:rPr>
                <w:t>中国水力发电市场调研与发展前景分析报告（2026年版）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008727f904102" w:history="1">
                <w:r>
                  <w:rPr>
                    <w:rStyle w:val="Hyperlink"/>
                  </w:rPr>
                  <w:t>https://www.20087.com/7/93/ShuiLiFaDianShiChangQianJing.html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力发电是一种重要的清洁能源，近年来随着能源技术和环保意识的提高，在电力供应、可持续发展等领域得到了广泛应用。现代水力发电不仅在发电效率、环保性方面有了显著提升，还在设计和可持续性上实现了创新，例如采用更先进的水轮机技术和环保型材料，提高了水电站的综合性能和使用便捷性。此外，随着用户对高质量、环保能源的需求增加，水力发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水力发电市场将持续受益于技术创新和用户对高质量、环保能源的需求增长。市场调研网指出，一方面，随着新材料和新技术的应用，水力发电将更加高效、环保，以适应不同应用场景的需求。另一方面，随着用户对高质量、环保能源的需求增加，对高性能水力发电的需求将持续增长。此外，随着可持续发展理念的普及，采用环保材料和工艺的水力发电项目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f008727f904102" w:history="1">
        <w:r>
          <w:rPr>
            <w:rStyle w:val="Hyperlink"/>
          </w:rPr>
          <w:t>中国水力发电市场调研与发展前景分析报告（2026年版）</w:t>
        </w:r>
      </w:hyperlink>
      <w:r>
        <w:rPr>
          <w:rFonts w:hint="eastAsia"/>
        </w:rPr>
        <w:t>》依托国家统计局、相关行业协会及科研单位提供的权威数据，全面分析了水力发电行业发展环境、产业链结构、市场供需状况及价格变化，重点研究了水力发电行业内主要企业的经营现状。报告对水力发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2021-2026年中国水力发电行业现状</w:t>
      </w:r>
      <w:r>
        <w:rPr>
          <w:rFonts w:hint="eastAsia"/>
        </w:rPr>
        <w:br/>
      </w:r>
      <w:r>
        <w:rPr>
          <w:rFonts w:hint="eastAsia"/>
        </w:rPr>
        <w:t>　　第一节 中国水力发电行业定义</w:t>
      </w:r>
      <w:r>
        <w:rPr>
          <w:rFonts w:hint="eastAsia"/>
        </w:rPr>
        <w:br/>
      </w:r>
      <w:r>
        <w:rPr>
          <w:rFonts w:hint="eastAsia"/>
        </w:rPr>
        <w:t>　　第二节 中国水力发电市场规模</w:t>
      </w:r>
      <w:r>
        <w:rPr>
          <w:rFonts w:hint="eastAsia"/>
        </w:rPr>
        <w:br/>
      </w:r>
      <w:r>
        <w:rPr>
          <w:rFonts w:hint="eastAsia"/>
        </w:rPr>
        <w:t>　　第三节 中国水力发电行业产能</w:t>
      </w:r>
      <w:r>
        <w:rPr>
          <w:rFonts w:hint="eastAsia"/>
        </w:rPr>
        <w:br/>
      </w:r>
      <w:r>
        <w:rPr>
          <w:rFonts w:hint="eastAsia"/>
        </w:rPr>
        <w:t>　　第四节 中国水力发电业集中度</w:t>
      </w:r>
      <w:r>
        <w:rPr>
          <w:rFonts w:hint="eastAsia"/>
        </w:rPr>
        <w:br/>
      </w:r>
      <w:r>
        <w:rPr>
          <w:rFonts w:hint="eastAsia"/>
        </w:rPr>
        <w:t>　　第五节 中国水力发电市场供需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2021-2026年水力发电行业经济运行</w:t>
      </w:r>
      <w:r>
        <w:rPr>
          <w:rFonts w:hint="eastAsia"/>
        </w:rPr>
        <w:br/>
      </w:r>
      <w:r>
        <w:rPr>
          <w:rFonts w:hint="eastAsia"/>
        </w:rPr>
        <w:t>　　第一节 2021-2026年水力发电行业偿债能力分析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2021-2026年水力发电行业盈利能力分析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2021-2026年水力发电行业发展能力分析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2021-2026年水力发电行业资产及变化趋势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2021-2026年水力发电行业负债及变化趋势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2021-2026年水力发电行业销售及变化趋势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一、2021-2026年水力发电行业销售收入及变化趋势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二、2021-2026年水力发电行业销售成本及变化趋势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三、2021-2026年水力发电行业销售税金及变化趋势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2021-2026年水力发电行业费用及变化趋势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一、2021-2026年水力发电行业管理费用及变化趋势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二、2021-2026年水力发电行业财务费用及变化趋势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2021-2026年水力发电行业企业数量及变化趋势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2021-2026年中国水力发电生产情况</w:t>
      </w:r>
      <w:r>
        <w:rPr>
          <w:rFonts w:hint="eastAsia"/>
        </w:rPr>
        <w:br/>
      </w:r>
      <w:r>
        <w:rPr>
          <w:rFonts w:hint="eastAsia"/>
        </w:rPr>
        <w:t>第四章 2021-2026年水力发电细分产品市场分析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2021-2026年全国水力发电行业经营情况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2021-2026年华北地区水力发电行业经营情况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2021-2026年华东地区水力发电行业经营情况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二、2026-2032年华东地区水力发电成长性及变化趋势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三、2021-2026年华东地区水力发电经营能力及变化趋势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四、2021-2026年华东地区水力发电盈利能力及变化趋势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五、2021-2026年华东地区水力发电偿债能力及变化趋势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2021-2026年华南地区水力发电行业经营情况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2021-2026年西部地区水力发电行业经营情况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中国水力发电进口贸易</w:t>
      </w:r>
      <w:r>
        <w:rPr>
          <w:rFonts w:hint="eastAsia"/>
        </w:rPr>
        <w:br/>
      </w:r>
      <w:r>
        <w:rPr>
          <w:rFonts w:hint="eastAsia"/>
        </w:rPr>
        <w:t>　　第一节 中国水力发电进口量分析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三、2021-2026年中国水力发电主要省市进口量及变化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中国水力发电进口额分析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中国水力发电出口贸易</w:t>
      </w:r>
      <w:r>
        <w:rPr>
          <w:rFonts w:hint="eastAsia"/>
        </w:rPr>
        <w:br/>
      </w:r>
      <w:r>
        <w:rPr>
          <w:rFonts w:hint="eastAsia"/>
        </w:rPr>
        <w:t>　　第一节 中国水力发电出口量分析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三、2021-2026年中国水力发电主要省市出口量及变化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中国水力发电出口额分析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2021-2026年水力发电行业竞争</w:t>
      </w:r>
      <w:r>
        <w:rPr>
          <w:rFonts w:hint="eastAsia"/>
        </w:rPr>
        <w:br/>
      </w:r>
      <w:r>
        <w:rPr>
          <w:rFonts w:hint="eastAsia"/>
        </w:rPr>
        <w:t>第十三章 2021-2026年水力发电企业竞争策略</w:t>
      </w:r>
      <w:r>
        <w:rPr>
          <w:rFonts w:hint="eastAsia"/>
        </w:rPr>
        <w:br/>
      </w:r>
      <w:r>
        <w:rPr>
          <w:rFonts w:hint="eastAsia"/>
        </w:rPr>
        <w:t>第十四章 2021-2026年水力发电优势企业分析</w:t>
      </w:r>
      <w:r>
        <w:rPr>
          <w:rFonts w:hint="eastAsia"/>
        </w:rPr>
        <w:br/>
      </w:r>
      <w:r>
        <w:rPr>
          <w:rFonts w:hint="eastAsia"/>
        </w:rPr>
        <w:t>第十五章 2021-2026年水力发电行业原材料供应分析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2021-2026年水力发电行业关联产业分析</w:t>
      </w:r>
      <w:r>
        <w:rPr>
          <w:rFonts w:hint="eastAsia"/>
        </w:rPr>
        <w:br/>
      </w:r>
      <w:r>
        <w:rPr>
          <w:rFonts w:hint="eastAsia"/>
        </w:rPr>
        <w:t>第十七章 中国水力发电发展问题与对策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2021-2026年水力发电行业特点</w:t>
      </w:r>
      <w:r>
        <w:rPr>
          <w:rFonts w:hint="eastAsia"/>
        </w:rPr>
        <w:br/>
      </w:r>
      <w:r>
        <w:rPr>
          <w:rFonts w:hint="eastAsia"/>
        </w:rPr>
        <w:t>第十九章 2021-2026年水力发电行业投资及进入壁垒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2021-2026年水力发电行业投资经济环境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2021-2026年水力发电行业投资政策环境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2021-2026年水力发电行业投资技术环境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2021-2026年水力发电国际市场环境</w:t>
      </w:r>
      <w:r>
        <w:rPr>
          <w:rFonts w:hint="eastAsia"/>
        </w:rPr>
        <w:br/>
      </w:r>
      <w:r>
        <w:rPr>
          <w:rFonts w:hint="eastAsia"/>
        </w:rPr>
        <w:t>　　第一节 国际水力发电市场规模</w:t>
      </w:r>
      <w:r>
        <w:rPr>
          <w:rFonts w:hint="eastAsia"/>
        </w:rPr>
        <w:br/>
      </w:r>
      <w:r>
        <w:rPr>
          <w:rFonts w:hint="eastAsia"/>
        </w:rPr>
        <w:t>　　第二节 国际水力发电市场供需</w:t>
      </w:r>
      <w:r>
        <w:rPr>
          <w:rFonts w:hint="eastAsia"/>
        </w:rPr>
        <w:br/>
      </w:r>
      <w:r>
        <w:rPr>
          <w:rFonts w:hint="eastAsia"/>
        </w:rPr>
        <w:t>　　第三节 国际水力发电主要企业</w:t>
      </w:r>
      <w:r>
        <w:rPr>
          <w:rFonts w:hint="eastAsia"/>
        </w:rPr>
        <w:br/>
      </w:r>
      <w:r>
        <w:rPr>
          <w:rFonts w:hint="eastAsia"/>
        </w:rPr>
        <w:t>　　第四节 国际水力发电市场主要国家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2026-2032年水力发电行业发展预测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2026-2032年国际水力发电市场预测</w:t>
      </w:r>
      <w:r>
        <w:rPr>
          <w:rFonts w:hint="eastAsia"/>
        </w:rPr>
        <w:br/>
      </w:r>
      <w:r>
        <w:rPr>
          <w:rFonts w:hint="eastAsia"/>
        </w:rPr>
        <w:t>　　第二节 中^智^林－济研：2026-2032年国内水力发电市场预测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一、2026-2032年国内水力发电行业产值预测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二、2026-2032年国内水力发电市场需求前景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三、2026-2032年国内水力发电行业盈利预测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2021-2026年水力发电行业资产及变化图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2021-2026年水力发电行业管理费用及变化图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2021-2026年水力发电行业企业数量及变化图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2026-2032年国内水力发电行业产值预测趋势图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008727f904102" w:history="1">
        <w:r>
          <w:rPr>
            <w:rStyle w:val="Hyperlink"/>
          </w:rPr>
          <w:t>中国水力发电市场调研与发展前景分析报告（2026年版）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008727f904102" w:history="1">
        <w:r>
          <w:rPr>
            <w:rStyle w:val="Hyperlink"/>
          </w:rPr>
          <w:t>https://www.20087.com/7/93/ShuiLiFaDianShiChangQianJing.html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热点：水力发电机、水力发电机组50千瓦多少钱一台、水力发电占全国发电量比例、水力发电图片、水力发电期刊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1a01369dbb4b93" w:history="1">
      <w:r>
        <w:rPr>
          <w:rStyle w:val="Hyperlink"/>
        </w:rPr>
        <w:t>中国水力发电市场调研与发展前景分析报告（2026年版）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ShuiLiFaDianShiChangQianJing.html" TargetMode="External" Id="R0ff008727f9041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ShuiLiFaDianShiChangQianJing.html" TargetMode="External" Id="Rfd1a01369dbb4b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2026-03-20T01:43:00Z</dcterms:created>
  <dcterms:modified xsi:type="dcterms:W3CDTF">2026-03-20T02:43:00Z</dcterms:modified>
  <dc:subject>中国水力发电市场调研与发展前景分析报告（2026年版）</dc:subject>
  <dc:title>中国水力发电市场调研与发展前景分析报告（2026年版）</dc:title>
  <cp:keywords>中国水力发电市场调研与发展前景分析报告（2026年版）</cp:keywords>
  <dc:description>中国水力发电市场调研与发展前景分析报告（2026年版）</dc:description>
</cp:coreProperties>
</file>