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1dff42c0a436b" w:history="1">
              <w:r>
                <w:rPr>
                  <w:rStyle w:val="Hyperlink"/>
                </w:rPr>
                <w:t>中国轴承钢管行业发展调研与市场前景预测报告（2023-2029年）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1dff42c0a436b" w:history="1">
              <w:r>
                <w:rPr>
                  <w:rStyle w:val="Hyperlink"/>
                </w:rPr>
                <w:t>中国轴承钢管行业发展调研与市场前景预测报告（2023-2029年）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1dff42c0a436b" w:history="1">
                <w:r>
                  <w:rPr>
                    <w:rStyle w:val="Hyperlink"/>
                  </w:rPr>
                  <w:t>https://www.20087.com/7/73/ZhouChengGangGuanHangYeXianZhuan.html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管是制造精密轴承的关键材料，其质量直接影响轴承的性能和寿命。目前，行业着重于提高钢管的尺寸精度、表面光洁度和材料纯净度，采用冷拔、热处理等先进技术，以及严格的质量控制体系，确保钢管性能稳定。市场对高性能轴承钢管的需求日益增长，推动了材料和工艺的不断创新。</w:t>
      </w:r>
      <w:r>
        <w:rPr>
          <w:rFonts w:hint="eastAsia"/>
        </w:rPr>
        <w:br/>
      </w:r>
      <w:r>
        <w:rPr>
          <w:rFonts w:hint="eastAsia"/>
        </w:rPr>
        <w:t>　　未来轴承钢管的发展将侧重于新材料的应用和智能化制造。随着航空航天、高速铁路等高端装备制造业的发展，对轴承钢管的强度、耐磨损、耐高温性能提出了更高要求，推动特殊合金材料和复合材料的研发。同时，智能制造技术的应用，如大数据分析、AI辅助设计，将优化生产流程，实现定制化、高效生产，提高钢管的综合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e1dff42c0a436b" w:history="1">
        <w:r>
          <w:rPr>
            <w:rStyle w:val="Hyperlink"/>
          </w:rPr>
          <w:t>中国轴承钢管行业发展调研与市场前景预测报告（2023-2029年）</w:t>
        </w:r>
      </w:hyperlink>
      <w:r>
        <w:rPr>
          <w:rFonts w:hint="eastAsia"/>
        </w:rPr>
        <w:t>基于科学的市场调研和数据分析，全面剖析了轴承钢管行业现状、市场需求及市场规模。轴承钢管报告探讨了轴承钢管产业链结构，细分市场的特点，并分析了轴承钢管市场前景及发展趋势。通过科学预测，揭示了轴承钢管行业未来的增长潜力。同时，轴承钢管报告还对重点企业进行了研究，评估了各大品牌在市场竞争中的地位，以及行业集中度的变化。轴承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轴承钢管概述</w:t>
      </w:r>
      <w:r>
        <w:rPr>
          <w:rFonts w:hint="eastAsia"/>
        </w:rPr>
        <w:br/>
      </w:r>
      <w:r>
        <w:rPr>
          <w:rFonts w:hint="eastAsia"/>
        </w:rPr>
        <w:t>　　第一节 轴承钢管定义</w:t>
      </w:r>
      <w:r>
        <w:rPr>
          <w:rFonts w:hint="eastAsia"/>
        </w:rPr>
        <w:br/>
      </w:r>
      <w:r>
        <w:rPr>
          <w:rFonts w:hint="eastAsia"/>
        </w:rPr>
        <w:t>　　第二节 轴承钢管特点</w:t>
      </w:r>
      <w:r>
        <w:rPr>
          <w:rFonts w:hint="eastAsia"/>
        </w:rPr>
        <w:br/>
      </w:r>
      <w:r>
        <w:rPr>
          <w:rFonts w:hint="eastAsia"/>
        </w:rPr>
        <w:t>　　第三节 轴承钢管用途分析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中国轴承钢管行业发展环境分析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一、轴承钢管行业相关政策</w:t>
      </w:r>
      <w:r>
        <w:rPr>
          <w:rFonts w:hint="eastAsia"/>
        </w:rPr>
        <w:br/>
      </w:r>
      <w:r>
        <w:rPr>
          <w:rFonts w:hint="eastAsia"/>
        </w:rPr>
        <w:t>　　　　二、轴承钢管行业相关标准</w:t>
      </w:r>
      <w:r>
        <w:rPr>
          <w:rFonts w:hint="eastAsia"/>
        </w:rPr>
        <w:br/>
      </w:r>
      <w:r>
        <w:rPr>
          <w:rFonts w:hint="eastAsia"/>
        </w:rPr>
        <w:t>　　第三节 轴承钢管行业技术环境分析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2018-2023年世界轴承钢管行业市场运行形势分析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2018-2023年全球轴承钢管行业发展概况</w:t>
      </w:r>
      <w:r>
        <w:rPr>
          <w:rFonts w:hint="eastAsia"/>
        </w:rPr>
        <w:br/>
      </w:r>
      <w:r>
        <w:rPr>
          <w:rFonts w:hint="eastAsia"/>
        </w:rPr>
        <w:t>　　第二节 世界轴承钢管行业发展走势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一、全球轴承钢管行业市场分布情况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二、全球轴承钢管行业发展趋势分析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2018-2023年中国轴承钢管行业总体规模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中国轴承钢管行业供给概况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一、2018-2023年中国轴承钢管供给情况分析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二、2023年中国轴承钢管行业供给特点分析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三、2023-2029年中国轴承钢管行业供给预测</w:t>
      </w:r>
      <w:r>
        <w:rPr>
          <w:rFonts w:hint="eastAsia"/>
        </w:rPr>
        <w:br/>
      </w:r>
      <w:r>
        <w:rPr>
          <w:rFonts w:hint="eastAsia"/>
        </w:rPr>
        <w:t>　　第四节 中国轴承钢管行业需求概况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一、2018-2023年中国轴承钢管行业需求情况分析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二、2023年中国轴承钢管行业市场需求特点分析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三、2023-2029年中国轴承钢管市场需求预测</w:t>
      </w:r>
      <w:r>
        <w:rPr>
          <w:rFonts w:hint="eastAsia"/>
        </w:rPr>
        <w:br/>
      </w:r>
      <w:r>
        <w:rPr>
          <w:rFonts w:hint="eastAsia"/>
        </w:rPr>
        <w:t>　　第五节 轴承钢管产业供需平衡状况分析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中国轴承钢管行业进出口情况分析预测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一、2018-2023年中国轴承钢管行业进出口分析</w:t>
      </w:r>
      <w:r>
        <w:rPr>
          <w:rFonts w:hint="eastAsia"/>
        </w:rPr>
        <w:br/>
      </w:r>
      <w:r>
        <w:rPr>
          <w:rFonts w:hint="eastAsia"/>
        </w:rPr>
        <w:t>　　　　二、2023年中国轴承钢管行业进出口特点分析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三、2023-2029年中国轴承钢管行业进口情况预测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2018-2023年中国轴承钢管制造行业盈利能力分析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2018-2023年中国轴承钢管制造行业发展能力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2018-2023年轴承钢管制造行业偿债能力分析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2018-2023年轴承钢管制造企业数量分析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轴承钢管上下游行业发展现状与趋势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轴承钢管上游行业发展分析</w:t>
      </w:r>
      <w:r>
        <w:rPr>
          <w:rFonts w:hint="eastAsia"/>
        </w:rPr>
        <w:br/>
      </w:r>
      <w:r>
        <w:rPr>
          <w:rFonts w:hint="eastAsia"/>
        </w:rPr>
        <w:t>　　　　一、轴承钢管上游行业发展现状</w:t>
      </w:r>
      <w:r>
        <w:rPr>
          <w:rFonts w:hint="eastAsia"/>
        </w:rPr>
        <w:br/>
      </w:r>
      <w:r>
        <w:rPr>
          <w:rFonts w:hint="eastAsia"/>
        </w:rPr>
        <w:t>　　　　二、轴承钢管上游行业发展趋势预测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轴承钢管下游行业发展分析</w:t>
      </w:r>
      <w:r>
        <w:rPr>
          <w:rFonts w:hint="eastAsia"/>
        </w:rPr>
        <w:br/>
      </w:r>
      <w:r>
        <w:rPr>
          <w:rFonts w:hint="eastAsia"/>
        </w:rPr>
        <w:t>　　　　一、轴承钢管下游行业发展现状</w:t>
      </w:r>
      <w:r>
        <w:rPr>
          <w:rFonts w:hint="eastAsia"/>
        </w:rPr>
        <w:br/>
      </w:r>
      <w:r>
        <w:rPr>
          <w:rFonts w:hint="eastAsia"/>
        </w:rPr>
        <w:t>　　　　二、轴承钢管下游行业发展趋势预测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轴承钢管行业竞争格局分析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轴承钢管行业集中度分析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一、轴承钢管市场集中度分析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二、轴承钢管企业集中度分析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三、轴承钢管区域集中度分析</w:t>
      </w:r>
      <w:r>
        <w:rPr>
          <w:rFonts w:hint="eastAsia"/>
        </w:rPr>
        <w:br/>
      </w:r>
      <w:r>
        <w:rPr>
          <w:rFonts w:hint="eastAsia"/>
        </w:rPr>
        <w:t>　　第二节 轴承钢管行业竞争格局分析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中国轴承钢管行业重点企业竞争力分析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张家港市华程工业集团有限公司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聊城市开发区神运钢管有限责任公司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张家港市逸洋制管有限公司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江苏振达钢管集团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浙江富立轴承钢管有限公司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宁波天柱特种钢管有限公司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轴承钢管企业多样化经营策略分析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大型轴承钢管企业集团未来发展策略分析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对中小轴承钢管企业生产经营的建议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中国轴承钢管产业市场竞争策略建议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轴承钢管行业发展战略研究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中国轴承钢管产业竞争战略建议</w:t>
      </w:r>
      <w:r>
        <w:rPr>
          <w:rFonts w:hint="eastAsia"/>
        </w:rPr>
        <w:br/>
      </w:r>
      <w:r>
        <w:rPr>
          <w:rFonts w:hint="eastAsia"/>
        </w:rPr>
        <w:t>　　　　一、轴承钢管竞争战略选择建议</w:t>
      </w:r>
      <w:r>
        <w:rPr>
          <w:rFonts w:hint="eastAsia"/>
        </w:rPr>
        <w:br/>
      </w:r>
      <w:r>
        <w:rPr>
          <w:rFonts w:hint="eastAsia"/>
        </w:rPr>
        <w:t>　　　　二、轴承钢管产业升级策略建议</w:t>
      </w:r>
      <w:r>
        <w:rPr>
          <w:rFonts w:hint="eastAsia"/>
        </w:rPr>
        <w:br/>
      </w:r>
      <w:r>
        <w:rPr>
          <w:rFonts w:hint="eastAsia"/>
        </w:rPr>
        <w:t>　　　　三、轴承钢管产业转移策略建议</w:t>
      </w:r>
      <w:r>
        <w:rPr>
          <w:rFonts w:hint="eastAsia"/>
        </w:rPr>
        <w:br/>
      </w:r>
      <w:r>
        <w:rPr>
          <w:rFonts w:hint="eastAsia"/>
        </w:rPr>
        <w:t>　　　　四、轴承钢管价值链定位建议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中国轴承钢管行业未来发展预测及投资前景分析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未来轴承钢管行业发展趋势分析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一、未来轴承钢管行业发展分析</w:t>
      </w:r>
      <w:r>
        <w:rPr>
          <w:rFonts w:hint="eastAsia"/>
        </w:rPr>
        <w:br/>
      </w:r>
      <w:r>
        <w:rPr>
          <w:rFonts w:hint="eastAsia"/>
        </w:rPr>
        <w:t>　　　　二、未来轴承钢管行业技术开发方向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2023-2029年轴承钢管行业运行状况预测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一、2023-2029年轴承钢管行业产量预测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二、2023-2029年轴承钢管行业需求预测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业内专家对中国轴承钢管行业投资的建议及观点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轴承钢管行业投资机遇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一、中国强劲的经济增长率对轴承钢管行业的支撑</w:t>
      </w:r>
      <w:r>
        <w:rPr>
          <w:rFonts w:hint="eastAsia"/>
        </w:rPr>
        <w:br/>
      </w:r>
      <w:r>
        <w:rPr>
          <w:rFonts w:hint="eastAsia"/>
        </w:rPr>
        <w:t>　　　　二、轴承钢管企业在危机中的竞争优势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轴承钢管行业投资风险</w:t>
      </w:r>
      <w:r>
        <w:rPr>
          <w:rFonts w:hint="eastAsia"/>
        </w:rPr>
        <w:br/>
      </w:r>
      <w:r>
        <w:rPr>
          <w:rFonts w:hint="eastAsia"/>
        </w:rPr>
        <w:t>　　第三节 轴承钢管行业应对策略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轴承钢管市场的重点客户战略实施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轴承钢管产业链示意图</w:t>
      </w:r>
      <w:r>
        <w:rPr>
          <w:rFonts w:hint="eastAsia"/>
        </w:rPr>
        <w:br/>
      </w:r>
      <w:r>
        <w:rPr>
          <w:rFonts w:hint="eastAsia"/>
        </w:rPr>
        <w:t>　　图表 轴承钢管产业生命周期一览表</w:t>
      </w:r>
      <w:r>
        <w:rPr>
          <w:rFonts w:hint="eastAsia"/>
        </w:rPr>
        <w:br/>
      </w:r>
      <w:r>
        <w:rPr>
          <w:rFonts w:hint="eastAsia"/>
        </w:rPr>
        <w:t>　　图表 轴承钢管行业相关政策法规</w:t>
      </w:r>
      <w:r>
        <w:rPr>
          <w:rFonts w:hint="eastAsia"/>
        </w:rPr>
        <w:br/>
      </w:r>
      <w:r>
        <w:rPr>
          <w:rFonts w:hint="eastAsia"/>
        </w:rPr>
        <w:t>　　图表 轴承钢管下游领域中的应用占比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2018-2023年我国轴承钢管价格</w:t>
      </w:r>
      <w:r>
        <w:rPr>
          <w:rFonts w:hint="eastAsia"/>
        </w:rPr>
        <w:br/>
      </w:r>
      <w:r>
        <w:rPr>
          <w:rFonts w:hint="eastAsia"/>
        </w:rPr>
        <w:t>　　图表 2018-2023年轴承钢管市场规模</w:t>
      </w:r>
      <w:r>
        <w:rPr>
          <w:rFonts w:hint="eastAsia"/>
        </w:rPr>
        <w:br/>
      </w:r>
      <w:r>
        <w:rPr>
          <w:rFonts w:hint="eastAsia"/>
        </w:rPr>
        <w:t>　　图表 2018-2023年中国轴承钢管行业产能</w:t>
      </w:r>
      <w:r>
        <w:rPr>
          <w:rFonts w:hint="eastAsia"/>
        </w:rPr>
        <w:br/>
      </w:r>
      <w:r>
        <w:rPr>
          <w:rFonts w:hint="eastAsia"/>
        </w:rPr>
        <w:t>　　图表 2018-2023年轴承钢管产量</w:t>
      </w:r>
      <w:r>
        <w:rPr>
          <w:rFonts w:hint="eastAsia"/>
        </w:rPr>
        <w:br/>
      </w:r>
      <w:r>
        <w:rPr>
          <w:rFonts w:hint="eastAsia"/>
        </w:rPr>
        <w:t>　　图表 2018-2023年轴承钢管市场需求量</w:t>
      </w:r>
      <w:r>
        <w:rPr>
          <w:rFonts w:hint="eastAsia"/>
        </w:rPr>
        <w:br/>
      </w:r>
      <w:r>
        <w:rPr>
          <w:rFonts w:hint="eastAsia"/>
        </w:rPr>
        <w:t>　　图表 2018-2023年我国轴承钢管产销率</w:t>
      </w:r>
      <w:r>
        <w:rPr>
          <w:rFonts w:hint="eastAsia"/>
        </w:rPr>
        <w:br/>
      </w:r>
      <w:r>
        <w:rPr>
          <w:rFonts w:hint="eastAsia"/>
        </w:rPr>
        <w:t>　　图表 2018-2023年我国轴承钢管企业数量</w:t>
      </w:r>
      <w:r>
        <w:rPr>
          <w:rFonts w:hint="eastAsia"/>
        </w:rPr>
        <w:br/>
      </w:r>
      <w:r>
        <w:rPr>
          <w:rFonts w:hint="eastAsia"/>
        </w:rPr>
        <w:t>　　图表 2018-2023年我国轴承钢管企业毛利率</w:t>
      </w:r>
      <w:r>
        <w:rPr>
          <w:rFonts w:hint="eastAsia"/>
        </w:rPr>
        <w:br/>
      </w:r>
      <w:r>
        <w:rPr>
          <w:rFonts w:hint="eastAsia"/>
        </w:rPr>
        <w:t>　　图表 2018-2023年我国轴承钢管企业成长能力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2018-2023年我国轴承钢管企业偿债能力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2018-2023年华东地区轴承钢管行业运行现状数据分析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2018-2023年东北地区轴承钢管行业运行现状数据分析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2018-2023年西部地区轴承钢管行业运行现状数据分析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2018-2023年重点企业A轴承钢管产销统计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2018-2023年我国轴承钢管价格</w:t>
      </w:r>
      <w:r>
        <w:rPr>
          <w:rFonts w:hint="eastAsia"/>
        </w:rPr>
        <w:br/>
      </w:r>
      <w:r>
        <w:rPr>
          <w:rFonts w:hint="eastAsia"/>
        </w:rPr>
        <w:t>　　图表 2023-2029年我国轴承钢管市场价格预测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2018-2023年我国轴承钢管进口统计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2023-2029年我国轴承钢管市场规模预测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2023-2029年我国轴承钢管市场毛利率预测</w:t>
      </w:r>
      <w:r>
        <w:rPr>
          <w:rFonts w:hint="eastAsia"/>
        </w:rPr>
        <w:br/>
      </w:r>
      <w:r>
        <w:rPr>
          <w:rFonts w:hint="eastAsia"/>
        </w:rPr>
        <w:t>　　图表 2023-2029年我国轴承钢管市场产量预测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2023-2029年我国轴承钢管市场进出口预测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1dff42c0a436b" w:history="1">
        <w:r>
          <w:rPr>
            <w:rStyle w:val="Hyperlink"/>
          </w:rPr>
          <w:t>中国轴承钢管行业发展调研与市场前景预测报告（2023-2029年）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1dff42c0a436b" w:history="1">
        <w:r>
          <w:rPr>
            <w:rStyle w:val="Hyperlink"/>
          </w:rPr>
          <w:t>https://www.20087.com/7/73/ZhouChengGangGuanHangYeXianZhuan.html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88fbc386b4efa" w:history="1">
      <w:r>
        <w:rPr>
          <w:rStyle w:val="Hyperlink"/>
        </w:rPr>
        <w:t>中国轴承钢管行业发展调研与市场前景预测报告（2023-2029年）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ouChengGangGuanHangYeXianZhuan.html" TargetMode="External" Id="Re9e1dff42c0a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ouChengGangGuanHangYeXianZhuan.html" TargetMode="External" Id="R6b988fbc386b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2023-05-31T00:33:00Z</dcterms:created>
  <dcterms:modified xsi:type="dcterms:W3CDTF">2023-05-31T01:33:00Z</dcterms:modified>
  <dc:subject>中国轴承钢管行业发展调研与市场前景预测报告（2023-2029年）</dc:subject>
  <dc:title>中国轴承钢管行业发展调研与市场前景预测报告（2023-2029年）</dc:title>
  <cp:keywords>中国轴承钢管行业发展调研与市场前景预测报告（2023-2029年）</cp:keywords>
  <dc:description>中国轴承钢管行业发展调研与市场前景预测报告（2023-2029年）</dc:description>
</cp:coreProperties>
</file>