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087997ed444cc" w:history="1">
              <w:r>
                <w:rPr>
                  <w:rStyle w:val="Hyperlink"/>
                </w:rPr>
                <w:t>中国铜母线行业调研及发展趋势预测报告（2024年）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087997ed444cc" w:history="1">
              <w:r>
                <w:rPr>
                  <w:rStyle w:val="Hyperlink"/>
                </w:rPr>
                <w:t>中国铜母线行业调研及发展趋势预测报告（2024年）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087997ed444cc" w:history="1">
                <w:r>
                  <w:rPr>
                    <w:rStyle w:val="Hyperlink"/>
                  </w:rPr>
                  <w:t>https://www.20087.com/7/03/TongMuXianShiChangDiaoChaBaoGao.html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母线是电力系统中用于传输和分配电能的关键组件，以其高导电性和稳定性，在电力工程、轨道交通、数据中心等领域的应用极为广泛。近年来，随着电力需求的增长和电力系统向更高电压、更大容量的发展，铜母线的性能和设计不断优化。现代铜母线采用高纯度铜材，结合精密的制造工艺和散热技术，提高了载流能力和使用寿命，同时，智能化监测和保护系统的集成，确保了电力系统的稳定运行。</w:t>
      </w:r>
      <w:r>
        <w:rPr>
          <w:rFonts w:hint="eastAsia"/>
        </w:rPr>
        <w:br/>
      </w:r>
      <w:r>
        <w:rPr>
          <w:rFonts w:hint="eastAsia"/>
        </w:rPr>
        <w:t>　　未来，铜母线将更加注重高效化和智能化。随着能源转型和智能电网的建设，铜母线将采用更高性能的铜合金材料，通过优化截面设计和冷却系统，进一步提高电能传输效率，减少能耗和发热。同时，通过集成物联网技术和人工智能算法，铜母线将具备自我诊断和自我优化能力，实现远程监控和预测性维护，提高电力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087997ed444cc" w:history="1">
        <w:r>
          <w:rPr>
            <w:rStyle w:val="Hyperlink"/>
          </w:rPr>
          <w:t>中国铜母线行业调研及发展趋势预测报告（2024年）</w:t>
        </w:r>
      </w:hyperlink>
      <w:r>
        <w:rPr>
          <w:rFonts w:hint="eastAsia"/>
        </w:rPr>
        <w:t>》基于多年监测调研数据，结合铜母线行业现状与发展前景，全面分析了铜母线市场需求、市场规模、产业链构成、价格机制以及铜母线细分市场特性。铜母线报告客观评估了市场前景，预测了发展趋势，深入分析了品牌竞争、市场集中度及铜母线重点企业运营状况。同时，铜母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铜母线产业概述</w:t>
      </w:r>
      <w:r>
        <w:rPr>
          <w:rFonts w:hint="eastAsia"/>
        </w:rPr>
        <w:br/>
      </w:r>
      <w:r>
        <w:rPr>
          <w:rFonts w:hint="eastAsia"/>
        </w:rPr>
        <w:t>　　第一节 铜母线产业定义</w:t>
      </w:r>
      <w:r>
        <w:rPr>
          <w:rFonts w:hint="eastAsia"/>
        </w:rPr>
        <w:br/>
      </w:r>
      <w:r>
        <w:rPr>
          <w:rFonts w:hint="eastAsia"/>
        </w:rPr>
        <w:t>　　第二节 铜母线产业发展历程</w:t>
      </w:r>
      <w:r>
        <w:rPr>
          <w:rFonts w:hint="eastAsia"/>
        </w:rPr>
        <w:br/>
      </w:r>
      <w:r>
        <w:rPr>
          <w:rFonts w:hint="eastAsia"/>
        </w:rPr>
        <w:t>　　第三节 铜母线分类情况</w:t>
      </w:r>
      <w:r>
        <w:rPr>
          <w:rFonts w:hint="eastAsia"/>
        </w:rPr>
        <w:br/>
      </w:r>
      <w:r>
        <w:rPr>
          <w:rFonts w:hint="eastAsia"/>
        </w:rPr>
        <w:t>　　第四节 铜母线产业链分析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2023-2024年中国铜母线行业发展环境分析</w:t>
      </w:r>
      <w:r>
        <w:rPr>
          <w:rFonts w:hint="eastAsia"/>
        </w:rPr>
        <w:br/>
      </w:r>
      <w:r>
        <w:rPr>
          <w:rFonts w:hint="eastAsia"/>
        </w:rPr>
        <w:t>　　第一节 铜母线行业经济环境分析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铜母线行业政策环境分析</w:t>
      </w:r>
      <w:r>
        <w:rPr>
          <w:rFonts w:hint="eastAsia"/>
        </w:rPr>
        <w:br/>
      </w:r>
      <w:r>
        <w:rPr>
          <w:rFonts w:hint="eastAsia"/>
        </w:rPr>
        <w:t>　　　　一、铜母线行业相关政策</w:t>
      </w:r>
      <w:r>
        <w:rPr>
          <w:rFonts w:hint="eastAsia"/>
        </w:rPr>
        <w:br/>
      </w:r>
      <w:r>
        <w:rPr>
          <w:rFonts w:hint="eastAsia"/>
        </w:rPr>
        <w:t>　　　　二、铜母线行业相关标准</w:t>
      </w:r>
      <w:r>
        <w:rPr>
          <w:rFonts w:hint="eastAsia"/>
        </w:rPr>
        <w:br/>
      </w:r>
      <w:r>
        <w:rPr>
          <w:rFonts w:hint="eastAsia"/>
        </w:rPr>
        <w:t>　　第三节 铜母线行业技术环境分析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中国铜母线行业市场供需状况分析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中国铜母线市场规模情况</w:t>
      </w:r>
      <w:r>
        <w:rPr>
          <w:rFonts w:hint="eastAsia"/>
        </w:rPr>
        <w:br/>
      </w:r>
      <w:r>
        <w:rPr>
          <w:rFonts w:hint="eastAsia"/>
        </w:rPr>
        <w:t>　　第二节 中国铜母线行业盈利情况分析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中国铜母线市场需求状况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一、2019-2024年铜母线市场需求情况</w:t>
      </w:r>
      <w:r>
        <w:rPr>
          <w:rFonts w:hint="eastAsia"/>
        </w:rPr>
        <w:br/>
      </w:r>
      <w:r>
        <w:rPr>
          <w:rFonts w:hint="eastAsia"/>
        </w:rPr>
        <w:t>　　　　二、2024年铜母线行业市场需求特点分析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三、2024-2030年铜母线市场需求预测</w:t>
      </w:r>
      <w:r>
        <w:rPr>
          <w:rFonts w:hint="eastAsia"/>
        </w:rPr>
        <w:br/>
      </w:r>
      <w:r>
        <w:rPr>
          <w:rFonts w:hint="eastAsia"/>
        </w:rPr>
        <w:t>　　第四节 中国铜母线行业市场供给状况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一、2019-2024年铜母线市场供给情况</w:t>
      </w:r>
      <w:r>
        <w:rPr>
          <w:rFonts w:hint="eastAsia"/>
        </w:rPr>
        <w:br/>
      </w:r>
      <w:r>
        <w:rPr>
          <w:rFonts w:hint="eastAsia"/>
        </w:rPr>
        <w:t>　　　　二、2024年铜母线行业市场供给特点分析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三、2024-2030年铜母线市场供给预测</w:t>
      </w:r>
      <w:r>
        <w:rPr>
          <w:rFonts w:hint="eastAsia"/>
        </w:rPr>
        <w:br/>
      </w:r>
      <w:r>
        <w:rPr>
          <w:rFonts w:hint="eastAsia"/>
        </w:rPr>
        <w:t>　　第五节 铜母线行业市场供需平衡状况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铜母线行业技术发展现状及趋势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当前我国铜母线技术发展现状</w:t>
      </w:r>
      <w:r>
        <w:rPr>
          <w:rFonts w:hint="eastAsia"/>
        </w:rPr>
        <w:br/>
      </w:r>
      <w:r>
        <w:rPr>
          <w:rFonts w:hint="eastAsia"/>
        </w:rPr>
        <w:t>　　第二节 中外铜母线技术差距及产生差距的主要原因分析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提高我国铜母线技术的对策</w:t>
      </w:r>
      <w:r>
        <w:rPr>
          <w:rFonts w:hint="eastAsia"/>
        </w:rPr>
        <w:br/>
      </w:r>
      <w:r>
        <w:rPr>
          <w:rFonts w:hint="eastAsia"/>
        </w:rPr>
        <w:t>　　第四节 我国铜母线产品研发、设计发展趋势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中国铜母线行业进出口情况分析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铜母线行业出口情况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一、2019-2024年铜母线行业出口情况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三、2024-2030年铜母线行业出口情况预测</w:t>
      </w:r>
      <w:r>
        <w:rPr>
          <w:rFonts w:hint="eastAsia"/>
        </w:rPr>
        <w:br/>
      </w:r>
      <w:r>
        <w:rPr>
          <w:rFonts w:hint="eastAsia"/>
        </w:rPr>
        <w:t>　　第二节 铜母线行业进口情况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一、2019-2024年铜母线行业进口情况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三、2024-2030年铜母线行业进口情况预测</w:t>
      </w:r>
      <w:r>
        <w:rPr>
          <w:rFonts w:hint="eastAsia"/>
        </w:rPr>
        <w:br/>
      </w:r>
      <w:r>
        <w:rPr>
          <w:rFonts w:hint="eastAsia"/>
        </w:rPr>
        <w:t>　　第三节 铜母线行业进出口面临的挑战及对策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2019-2024年中国铜母线行业重点区域发展分析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一、中国铜母线行业重点区域市场结构变化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二、**地区铜母线行业发展分析</w:t>
      </w:r>
      <w:r>
        <w:rPr>
          <w:rFonts w:hint="eastAsia"/>
        </w:rPr>
        <w:br/>
      </w:r>
      <w:r>
        <w:rPr>
          <w:rFonts w:hint="eastAsia"/>
        </w:rPr>
        <w:t>　　　　三、**地区铜母线行业发展分析</w:t>
      </w:r>
      <w:r>
        <w:rPr>
          <w:rFonts w:hint="eastAsia"/>
        </w:rPr>
        <w:br/>
      </w:r>
      <w:r>
        <w:rPr>
          <w:rFonts w:hint="eastAsia"/>
        </w:rPr>
        <w:t>　　　　四、**地区铜母线行业发展分析</w:t>
      </w:r>
      <w:r>
        <w:rPr>
          <w:rFonts w:hint="eastAsia"/>
        </w:rPr>
        <w:br/>
      </w:r>
      <w:r>
        <w:rPr>
          <w:rFonts w:hint="eastAsia"/>
        </w:rPr>
        <w:t>　　　　五、**地区铜母线行业发展分析</w:t>
      </w:r>
      <w:r>
        <w:rPr>
          <w:rFonts w:hint="eastAsia"/>
        </w:rPr>
        <w:br/>
      </w:r>
      <w:r>
        <w:rPr>
          <w:rFonts w:hint="eastAsia"/>
        </w:rPr>
        <w:t>　　　　六、**地区铜母线行业发展分析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铜母线行业上、下游市场分析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铜母线行业上游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铜母线行业下游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铜母线行业竞争格局分析</w:t>
      </w:r>
      <w:r>
        <w:rPr>
          <w:rFonts w:hint="eastAsia"/>
        </w:rPr>
        <w:br/>
      </w:r>
      <w:r>
        <w:rPr>
          <w:rFonts w:hint="eastAsia"/>
        </w:rPr>
        <w:t>　　第一节 铜母线行业集中度分析</w:t>
      </w:r>
      <w:r>
        <w:rPr>
          <w:rFonts w:hint="eastAsia"/>
        </w:rPr>
        <w:br/>
      </w:r>
      <w:r>
        <w:rPr>
          <w:rFonts w:hint="eastAsia"/>
        </w:rPr>
        <w:t>　　　　一、铜母线市场集中度分析</w:t>
      </w:r>
      <w:r>
        <w:rPr>
          <w:rFonts w:hint="eastAsia"/>
        </w:rPr>
        <w:br/>
      </w:r>
      <w:r>
        <w:rPr>
          <w:rFonts w:hint="eastAsia"/>
        </w:rPr>
        <w:t>　　　　二、铜母线企业集中度分析</w:t>
      </w:r>
      <w:r>
        <w:rPr>
          <w:rFonts w:hint="eastAsia"/>
        </w:rPr>
        <w:br/>
      </w:r>
      <w:r>
        <w:rPr>
          <w:rFonts w:hint="eastAsia"/>
        </w:rPr>
        <w:t>　　　　三、铜母线区域集中度分析</w:t>
      </w:r>
      <w:r>
        <w:rPr>
          <w:rFonts w:hint="eastAsia"/>
        </w:rPr>
        <w:br/>
      </w:r>
      <w:r>
        <w:rPr>
          <w:rFonts w:hint="eastAsia"/>
        </w:rPr>
        <w:t>　　第二节 铜母线行业竞争格局分析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一、2024年铜母线行业竞争分析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二、2024年中外铜母线产品竞争分析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三、2019-2024年中国铜母线市场竞争分析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四、2024-2030年国内主要铜母线企业动向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中国铜母线行业重点企业竞争力分析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铜母线重点企业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三、铜母线企业经营状况</w:t>
      </w:r>
      <w:r>
        <w:rPr>
          <w:rFonts w:hint="eastAsia"/>
        </w:rPr>
        <w:br/>
      </w:r>
      <w:r>
        <w:rPr>
          <w:rFonts w:hint="eastAsia"/>
        </w:rPr>
        <w:t>　　　　四、铜母线企业发展策略</w:t>
      </w:r>
      <w:r>
        <w:rPr>
          <w:rFonts w:hint="eastAsia"/>
        </w:rPr>
        <w:br/>
      </w:r>
      <w:r>
        <w:rPr>
          <w:rFonts w:hint="eastAsia"/>
        </w:rPr>
        <w:t>　　第二节 铜母线重点企业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三、铜母线企业经营状况</w:t>
      </w:r>
      <w:r>
        <w:rPr>
          <w:rFonts w:hint="eastAsia"/>
        </w:rPr>
        <w:br/>
      </w:r>
      <w:r>
        <w:rPr>
          <w:rFonts w:hint="eastAsia"/>
        </w:rPr>
        <w:t>　　　　四、铜母线企业发展策略</w:t>
      </w:r>
      <w:r>
        <w:rPr>
          <w:rFonts w:hint="eastAsia"/>
        </w:rPr>
        <w:br/>
      </w:r>
      <w:r>
        <w:rPr>
          <w:rFonts w:hint="eastAsia"/>
        </w:rPr>
        <w:t>　　第三节 铜母线重点企业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三、铜母线企业经营状况</w:t>
      </w:r>
      <w:r>
        <w:rPr>
          <w:rFonts w:hint="eastAsia"/>
        </w:rPr>
        <w:br/>
      </w:r>
      <w:r>
        <w:rPr>
          <w:rFonts w:hint="eastAsia"/>
        </w:rPr>
        <w:t>　　　　四、铜母线企业发展策略</w:t>
      </w:r>
      <w:r>
        <w:rPr>
          <w:rFonts w:hint="eastAsia"/>
        </w:rPr>
        <w:br/>
      </w:r>
      <w:r>
        <w:rPr>
          <w:rFonts w:hint="eastAsia"/>
        </w:rPr>
        <w:t>　　第四节 铜母线重点企业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三、铜母线企业经营状况</w:t>
      </w:r>
      <w:r>
        <w:rPr>
          <w:rFonts w:hint="eastAsia"/>
        </w:rPr>
        <w:br/>
      </w:r>
      <w:r>
        <w:rPr>
          <w:rFonts w:hint="eastAsia"/>
        </w:rPr>
        <w:t>　　　　四、铜母线企业发展策略</w:t>
      </w:r>
      <w:r>
        <w:rPr>
          <w:rFonts w:hint="eastAsia"/>
        </w:rPr>
        <w:br/>
      </w:r>
      <w:r>
        <w:rPr>
          <w:rFonts w:hint="eastAsia"/>
        </w:rPr>
        <w:t>　　第五节 铜母线重点企业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三、铜母线企业经营状况</w:t>
      </w:r>
      <w:r>
        <w:rPr>
          <w:rFonts w:hint="eastAsia"/>
        </w:rPr>
        <w:br/>
      </w:r>
      <w:r>
        <w:rPr>
          <w:rFonts w:hint="eastAsia"/>
        </w:rPr>
        <w:t>　　　　四、铜母线企业发展策略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铜母线企业发展策略分析</w:t>
      </w:r>
      <w:r>
        <w:rPr>
          <w:rFonts w:hint="eastAsia"/>
        </w:rPr>
        <w:br/>
      </w:r>
      <w:r>
        <w:rPr>
          <w:rFonts w:hint="eastAsia"/>
        </w:rPr>
        <w:t>　　第一节 铜母线市场策略分析</w:t>
      </w:r>
      <w:r>
        <w:rPr>
          <w:rFonts w:hint="eastAsia"/>
        </w:rPr>
        <w:br/>
      </w:r>
      <w:r>
        <w:rPr>
          <w:rFonts w:hint="eastAsia"/>
        </w:rPr>
        <w:t>　　　　一、铜母线价格策略分析</w:t>
      </w:r>
      <w:r>
        <w:rPr>
          <w:rFonts w:hint="eastAsia"/>
        </w:rPr>
        <w:br/>
      </w:r>
      <w:r>
        <w:rPr>
          <w:rFonts w:hint="eastAsia"/>
        </w:rPr>
        <w:t>　　　　二、铜母线渠道策略分析</w:t>
      </w:r>
      <w:r>
        <w:rPr>
          <w:rFonts w:hint="eastAsia"/>
        </w:rPr>
        <w:br/>
      </w:r>
      <w:r>
        <w:rPr>
          <w:rFonts w:hint="eastAsia"/>
        </w:rPr>
        <w:t>　　第二节 铜母线销售策略分析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提高铜母线企业竞争力的策略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一、提高中国铜母线企业核心竞争力的对策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二、济研：铜母线企业提升竞争力的主要方向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三、影响铜母线企业核心竞争力的因素及提升途径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四、提高铜母线企业竞争力的策略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对我国铜母线品牌的战略思考</w:t>
      </w:r>
      <w:r>
        <w:rPr>
          <w:rFonts w:hint="eastAsia"/>
        </w:rPr>
        <w:br/>
      </w:r>
      <w:r>
        <w:rPr>
          <w:rFonts w:hint="eastAsia"/>
        </w:rPr>
        <w:t>　　　　一、铜母线实施品牌战略的意义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二、铜母线企业品牌的现状分析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三、我国铜母线企业的品牌战略</w:t>
      </w:r>
      <w:r>
        <w:rPr>
          <w:rFonts w:hint="eastAsia"/>
        </w:rPr>
        <w:br/>
      </w:r>
      <w:r>
        <w:rPr>
          <w:rFonts w:hint="eastAsia"/>
        </w:rPr>
        <w:t>　　　　四、铜母线品牌战略管理的策略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铜母线行业发展因素与投资风险分析预测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影响铜母线行业发展主要因素分析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一、2024年影响铜母线行业发展的不利因素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二、2024年影响铜母线行业发展的稳定因素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三、2024年影响铜母线行业发展的有利因素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四、2024年我国铜母线行业发展面临的机遇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五、2024年我国铜母线行业发展面临的挑战</w:t>
      </w:r>
      <w:r>
        <w:rPr>
          <w:rFonts w:hint="eastAsia"/>
        </w:rPr>
        <w:br/>
      </w:r>
      <w:r>
        <w:rPr>
          <w:rFonts w:hint="eastAsia"/>
        </w:rPr>
        <w:t>　　第二节 铜母线行业投资风险分析预测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一、2024-2030年铜母线行业市场风险分析预测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二、2024-2030年铜母线行业政策风险分析预测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三、2024-2030年铜母线行业技术风险分析预测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四、2024-2030年铜母线行业竞争风险分析预测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五、2024-2030年铜母线行业管理风险分析预测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六、2024-2030年铜母线行业其他风险分析预测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铜母线行业投资情况与发展前景分析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2019-2024年铜母线行业投资情况分析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一、2019-2024年铜母线总体投资结构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二、2019-2024年铜母线投资规模情况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三、2019-2024年铜母线投资增速情况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四、2019-2024年铜母线分地区投资分析</w:t>
      </w:r>
      <w:r>
        <w:rPr>
          <w:rFonts w:hint="eastAsia"/>
        </w:rPr>
        <w:br/>
      </w:r>
      <w:r>
        <w:rPr>
          <w:rFonts w:hint="eastAsia"/>
        </w:rPr>
        <w:t>　　第二节 铜母线行业投资机会分析</w:t>
      </w:r>
      <w:r>
        <w:rPr>
          <w:rFonts w:hint="eastAsia"/>
        </w:rPr>
        <w:br/>
      </w:r>
      <w:r>
        <w:rPr>
          <w:rFonts w:hint="eastAsia"/>
        </w:rPr>
        <w:t>　　　　一、铜母线投资项目分析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二、可以投资的铜母线模式</w:t>
      </w:r>
      <w:r>
        <w:rPr>
          <w:rFonts w:hint="eastAsia"/>
        </w:rPr>
        <w:br/>
      </w:r>
      <w:r>
        <w:rPr>
          <w:rFonts w:hint="eastAsia"/>
        </w:rPr>
        <w:t>　　　　三、2024年铜母线投资机会</w:t>
      </w:r>
      <w:r>
        <w:rPr>
          <w:rFonts w:hint="eastAsia"/>
        </w:rPr>
        <w:br/>
      </w:r>
      <w:r>
        <w:rPr>
          <w:rFonts w:hint="eastAsia"/>
        </w:rPr>
        <w:t>　　　　四、2024年铜母线投资新方向</w:t>
      </w:r>
      <w:r>
        <w:rPr>
          <w:rFonts w:hint="eastAsia"/>
        </w:rPr>
        <w:br/>
      </w:r>
      <w:r>
        <w:rPr>
          <w:rFonts w:hint="eastAsia"/>
        </w:rPr>
        <w:t>　　第三节 铜母线行业发展前景分析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一、2024年铜母线市场的发展前景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二、2024年铜母线市场面临的发展商机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铜母线市场预测及项目投资建议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中国铜母线行业生产、营销企业投资运作模式分析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铜母线行业外销与内销优势分析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2024-2030年中国铜母线行业市场规模及增长趋势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2024-2030年中国铜母线行业投资规模预测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2024-2030年铜母线行业市场盈利预测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中^智^林^－铜母线行业项目投资建议</w:t>
      </w:r>
      <w:r>
        <w:rPr>
          <w:rFonts w:hint="eastAsia"/>
        </w:rPr>
        <w:br/>
      </w:r>
      <w:r>
        <w:rPr>
          <w:rFonts w:hint="eastAsia"/>
        </w:rPr>
        <w:t>　　　　一、铜母线技术应用注意事项</w:t>
      </w:r>
      <w:r>
        <w:rPr>
          <w:rFonts w:hint="eastAsia"/>
        </w:rPr>
        <w:br/>
      </w:r>
      <w:r>
        <w:rPr>
          <w:rFonts w:hint="eastAsia"/>
        </w:rPr>
        <w:t>　　　　二、铜母线项目投资注意事项</w:t>
      </w:r>
      <w:r>
        <w:rPr>
          <w:rFonts w:hint="eastAsia"/>
        </w:rPr>
        <w:br/>
      </w:r>
      <w:r>
        <w:rPr>
          <w:rFonts w:hint="eastAsia"/>
        </w:rPr>
        <w:t>　　　　三、铜母线生产开发注意事项</w:t>
      </w:r>
      <w:r>
        <w:rPr>
          <w:rFonts w:hint="eastAsia"/>
        </w:rPr>
        <w:br/>
      </w:r>
      <w:r>
        <w:rPr>
          <w:rFonts w:hint="eastAsia"/>
        </w:rPr>
        <w:t>　　　　四、铜母线销售注意事项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铜母线行业类别</w:t>
      </w:r>
      <w:r>
        <w:rPr>
          <w:rFonts w:hint="eastAsia"/>
        </w:rPr>
        <w:br/>
      </w:r>
      <w:r>
        <w:rPr>
          <w:rFonts w:hint="eastAsia"/>
        </w:rPr>
        <w:t>　　图表 铜母线行业产业链调研</w:t>
      </w:r>
      <w:r>
        <w:rPr>
          <w:rFonts w:hint="eastAsia"/>
        </w:rPr>
        <w:br/>
      </w:r>
      <w:r>
        <w:rPr>
          <w:rFonts w:hint="eastAsia"/>
        </w:rPr>
        <w:t>　　图表 铜母线行业现状</w:t>
      </w:r>
      <w:r>
        <w:rPr>
          <w:rFonts w:hint="eastAsia"/>
        </w:rPr>
        <w:br/>
      </w:r>
      <w:r>
        <w:rPr>
          <w:rFonts w:hint="eastAsia"/>
        </w:rPr>
        <w:t>　　图表 铜母线行业标准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2019-2024年中国铜母线行业市场规模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2024年中国铜母线行业产能</w:t>
      </w:r>
      <w:r>
        <w:rPr>
          <w:rFonts w:hint="eastAsia"/>
        </w:rPr>
        <w:br/>
      </w:r>
      <w:r>
        <w:rPr>
          <w:rFonts w:hint="eastAsia"/>
        </w:rPr>
        <w:t>　　图表 2019-2024年中国铜母线行业产量统计</w:t>
      </w:r>
      <w:r>
        <w:rPr>
          <w:rFonts w:hint="eastAsia"/>
        </w:rPr>
        <w:br/>
      </w:r>
      <w:r>
        <w:rPr>
          <w:rFonts w:hint="eastAsia"/>
        </w:rPr>
        <w:t>　　图表 铜母线行业动态</w:t>
      </w:r>
      <w:r>
        <w:rPr>
          <w:rFonts w:hint="eastAsia"/>
        </w:rPr>
        <w:br/>
      </w:r>
      <w:r>
        <w:rPr>
          <w:rFonts w:hint="eastAsia"/>
        </w:rPr>
        <w:t>　　图表 2019-2024年中国铜母线市场需求量</w:t>
      </w:r>
      <w:r>
        <w:rPr>
          <w:rFonts w:hint="eastAsia"/>
        </w:rPr>
        <w:br/>
      </w:r>
      <w:r>
        <w:rPr>
          <w:rFonts w:hint="eastAsia"/>
        </w:rPr>
        <w:t>　　图表 2024年中国铜母线行业需求区域调研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2019-2024年中国铜母线行情</w:t>
      </w:r>
      <w:r>
        <w:rPr>
          <w:rFonts w:hint="eastAsia"/>
        </w:rPr>
        <w:br/>
      </w:r>
      <w:r>
        <w:rPr>
          <w:rFonts w:hint="eastAsia"/>
        </w:rPr>
        <w:t>　　图表 2019-2024年中国铜母线价格走势图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2019-2024年中国铜母线行业销售收入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2019-2024年中国铜母线行业盈利情况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2019-2024年中国铜母线行业利润总额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2019-2024年中国铜母线进口统计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2019-2024年中国铜母线行业企业数量统计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**地区铜母线市场规模</w:t>
      </w:r>
      <w:r>
        <w:rPr>
          <w:rFonts w:hint="eastAsia"/>
        </w:rPr>
        <w:br/>
      </w:r>
      <w:r>
        <w:rPr>
          <w:rFonts w:hint="eastAsia"/>
        </w:rPr>
        <w:t>　　图表 **地区铜母线行业市场需求</w:t>
      </w:r>
      <w:r>
        <w:rPr>
          <w:rFonts w:hint="eastAsia"/>
        </w:rPr>
        <w:br/>
      </w:r>
      <w:r>
        <w:rPr>
          <w:rFonts w:hint="eastAsia"/>
        </w:rPr>
        <w:t>　　图表 **地区铜母线市场调研</w:t>
      </w:r>
      <w:r>
        <w:rPr>
          <w:rFonts w:hint="eastAsia"/>
        </w:rPr>
        <w:br/>
      </w:r>
      <w:r>
        <w:rPr>
          <w:rFonts w:hint="eastAsia"/>
        </w:rPr>
        <w:t>　　图表 **地区铜母线行业市场需求分析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**地区铜母线市场规模</w:t>
      </w:r>
      <w:r>
        <w:rPr>
          <w:rFonts w:hint="eastAsia"/>
        </w:rPr>
        <w:br/>
      </w:r>
      <w:r>
        <w:rPr>
          <w:rFonts w:hint="eastAsia"/>
        </w:rPr>
        <w:t>　　图表 **地区铜母线行业市场需求</w:t>
      </w:r>
      <w:r>
        <w:rPr>
          <w:rFonts w:hint="eastAsia"/>
        </w:rPr>
        <w:br/>
      </w:r>
      <w:r>
        <w:rPr>
          <w:rFonts w:hint="eastAsia"/>
        </w:rPr>
        <w:t>　　图表 **地区铜母线市场调研</w:t>
      </w:r>
      <w:r>
        <w:rPr>
          <w:rFonts w:hint="eastAsia"/>
        </w:rPr>
        <w:br/>
      </w:r>
      <w:r>
        <w:rPr>
          <w:rFonts w:hint="eastAsia"/>
        </w:rPr>
        <w:t>　　图表 **地区铜母线行业市场需求分析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铜母线行业竞争对手分析</w:t>
      </w:r>
      <w:r>
        <w:rPr>
          <w:rFonts w:hint="eastAsia"/>
        </w:rPr>
        <w:br/>
      </w:r>
      <w:r>
        <w:rPr>
          <w:rFonts w:hint="eastAsia"/>
        </w:rPr>
        <w:t>　　图表 铜母线重点企业（一）基本信息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2024-2030年中国铜母线行业产能预测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2024-2030年中国铜母线市场需求预测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2024-2030年中国铜母线行业市场规模预测</w:t>
      </w:r>
      <w:r>
        <w:rPr>
          <w:rFonts w:hint="eastAsia"/>
        </w:rPr>
        <w:br/>
      </w:r>
      <w:r>
        <w:rPr>
          <w:rFonts w:hint="eastAsia"/>
        </w:rPr>
        <w:t>　　图表 铜母线行业准入条件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2024-2030年中国铜母线行业信息化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2024-2030年中国铜母线行业风险分析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2024-2030年中国铜母线行业发展趋势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2024-2030年中国铜母线市场前景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087997ed444cc" w:history="1">
        <w:r>
          <w:rPr>
            <w:rStyle w:val="Hyperlink"/>
          </w:rPr>
          <w:t>中国铜母线行业调研及发展趋势预测报告（2024年）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087997ed444cc" w:history="1">
        <w:r>
          <w:rPr>
            <w:rStyle w:val="Hyperlink"/>
          </w:rPr>
          <w:t>https://www.20087.com/7/03/TongMuXianShiChangDiaoChaBaoGao.html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1a6471b954de3" w:history="1">
      <w:r>
        <w:rPr>
          <w:rStyle w:val="Hyperlink"/>
        </w:rPr>
        <w:t>中国铜母线行业调研及发展趋势预测报告（2024年）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ongMuXianShiChangDiaoChaBaoGao.html" TargetMode="External" Id="Ra57087997ed4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ongMuXianShiChangDiaoChaBaoGao.html" TargetMode="External" Id="R5b71a6471b95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2024-04-30T07:12:00Z</dcterms:created>
  <dcterms:modified xsi:type="dcterms:W3CDTF">2024-04-30T08:12:00Z</dcterms:modified>
  <dc:subject>中国铜母线行业调研及发展趋势预测报告（2024年）</dc:subject>
  <dc:title>中国铜母线行业调研及发展趋势预测报告（2024年）</dc:title>
  <cp:keywords>中国铜母线行业调研及发展趋势预测报告（2024年）</cp:keywords>
  <dc:description>中国铜母线行业调研及发展趋势预测报告（2024年）</dc:description>
</cp:coreProperties>
</file>