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e2e9b95254a8b" w:history="1">
              <w:r>
                <w:rPr>
                  <w:rStyle w:val="Hyperlink"/>
                </w:rPr>
                <w:t>2026-2032年全球与中国铝把手市场现状调研分析及发展前景报告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e2e9b95254a8b" w:history="1">
              <w:r>
                <w:rPr>
                  <w:rStyle w:val="Hyperlink"/>
                </w:rPr>
                <w:t>2026-2032年全球与中国铝把手市场现状调研分析及发展前景报告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e2e9b95254a8b" w:history="1">
                <w:r>
                  <w:rPr>
                    <w:rStyle w:val="Hyperlink"/>
                  </w:rPr>
                  <w:t>https://www.20087.com/7/83/LvBaShouXianZhuangYuQianJingFenXi.html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把手是家具、橱柜及门窗的常用五金配件，在现代简约、工业风及高端定制家居中占据主流地位。主流产品采用6063-T5铝合金，经阳极氧化、拉丝或喷涂处理，强调轻量化、耐腐蚀、高表面硬度及设计一致性。高端系列集成隐藏式螺丝、人体工学弧度及抗菌涂层，提升美观性与功能性。制造工艺注重挤压精度与氧化膜厚度控制（通常≥10μm）。然而，行业仍面临低价把手氧化膜薄易褪色、内部腔体未做防潮处理导致冷凝水积聚、以及安装孔位偏差引发装配困难等问题。此外，部分产品为降低成本掺入回收铝，影响强度与色泽稳定性。</w:t>
      </w:r>
      <w:r>
        <w:rPr>
          <w:rFonts w:hint="eastAsia"/>
        </w:rPr>
        <w:br/>
      </w:r>
      <w:r>
        <w:rPr>
          <w:rFonts w:hint="eastAsia"/>
        </w:rPr>
        <w:t>　　未来，铝把手将聚焦于智能交互集成、循环经济材料与模块化快装三大方向。智能交互集成在把手内部嵌入电容式触摸传感器，实现门锁联动或灯光控制。循环经济材料推广100%再生铝锭与无铬钝化工艺，降低碳足迹。模块化快装则开发免工具卡扣结构，支持用户自主更换风格而不损伤柜体。此外，与智能家居系统联动，记录开门频次与时段，生成家庭活动热力图，将使铝把手从“静态五金件”升级为“空间行为感知界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e2e9b95254a8b" w:history="1">
        <w:r>
          <w:rPr>
            <w:rStyle w:val="Hyperlink"/>
          </w:rPr>
          <w:t>2026-2032年全球与中国铝把手市场现状调研分析及发展前景报告</w:t>
        </w:r>
      </w:hyperlink>
      <w:r>
        <w:rPr>
          <w:rFonts w:hint="eastAsia"/>
        </w:rPr>
        <w:t>》基于国家统计局、相关协会等权威数据，结合专业团队对铝把手行业的长期监测，全面分析了铝把手行业的市场规模、技术现状、发展趋势及竞争格局。报告详细梳理了铝把手市场需求、进出口情况、上下游产业链、重点区域分布及主要企业动态，并通过SWOT分析揭示了铝把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按产品类型细分，全球铝把手市场规模2020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镀铬</w:t>
      </w:r>
      <w:r>
        <w:rPr>
          <w:rFonts w:hint="eastAsia"/>
        </w:rPr>
        <w:br/>
      </w:r>
      <w:r>
        <w:rPr>
          <w:rFonts w:hint="eastAsia"/>
        </w:rPr>
        <w:t>　　　　1.3.3 镀锌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按应用细分，全球铝把手市场规模2020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铁路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铝把手行业发展总体概况</w:t>
      </w:r>
      <w:r>
        <w:rPr>
          <w:rFonts w:hint="eastAsia"/>
        </w:rPr>
        <w:br/>
      </w:r>
      <w:r>
        <w:rPr>
          <w:rFonts w:hint="eastAsia"/>
        </w:rPr>
        <w:t>　　　　1.5.2 铝把手行业发展主要特点</w:t>
      </w:r>
      <w:r>
        <w:rPr>
          <w:rFonts w:hint="eastAsia"/>
        </w:rPr>
        <w:br/>
      </w:r>
      <w:r>
        <w:rPr>
          <w:rFonts w:hint="eastAsia"/>
        </w:rPr>
        <w:t>　　　　1.5.3 铝把手行业发展影响因素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铝把手有利因素</w:t>
      </w:r>
      <w:r>
        <w:rPr>
          <w:rFonts w:hint="eastAsia"/>
        </w:rPr>
        <w:br/>
      </w:r>
      <w:r>
        <w:rPr>
          <w:rFonts w:hint="eastAsia"/>
        </w:rPr>
        <w:t>　　　　1.5.3 .2 铝把手不利因素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全球市场，近三年铝把手主要企业占有率及排名（按销量）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铝把手主要企业在国际市场占有率（按销量，2022-2025）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2024年铝把手主要企业在国际市场排名（按销量）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全球市场主要企业铝把手销量（2022-2025）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全球市场，近三年铝把手主要企业占有率及排名（按收入）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铝把手主要企业在国际市场占有率（按收入，2022-2025）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2024年铝把手主要企业在国际市场排名（按收入）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全球市场主要企业铝把手销售收入（2022-2025）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全球市场主要企业铝把手销售价格（2022-2025）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中国市场，近三年铝把手主要企业占有率及排名（按销量）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铝把手主要企业在中国市场占有率（按销量，2022-2025）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2024年铝把手主要企业在中国市场排名（按销量）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中国市场主要企业铝把手销量（2022-2025）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中国市场，近三年铝把手主要企业占有率及排名（按收入）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铝把手主要企业在中国市场占有率（按收入，2022-2025）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2024年铝把手主要企业在中国市场排名（按收入）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中国市场主要企业铝把手销售收入（2022-2025）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全球主要厂商铝把手总部及产地分布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全球主要厂商成立时间及铝把手商业化日期</w:t>
      </w:r>
      <w:r>
        <w:rPr>
          <w:rFonts w:hint="eastAsia"/>
        </w:rPr>
        <w:br/>
      </w:r>
      <w:r>
        <w:rPr>
          <w:rFonts w:hint="eastAsia"/>
        </w:rPr>
        <w:t>　　2.8 全球主要厂商铝把手产品类型及应用</w:t>
      </w:r>
      <w:r>
        <w:rPr>
          <w:rFonts w:hint="eastAsia"/>
        </w:rPr>
        <w:br/>
      </w:r>
      <w:r>
        <w:rPr>
          <w:rFonts w:hint="eastAsia"/>
        </w:rPr>
        <w:t>　　2.9 铝把手行业集中度、竞争程度分析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铝把手行业集中度分析：2024年全球Top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全球铝把手第一梯队、第二梯队和第三梯队生产商（品牌）及市场份额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全球铝把手总体规模分析</w:t>
      </w:r>
      <w:r>
        <w:rPr>
          <w:rFonts w:hint="eastAsia"/>
        </w:rPr>
        <w:br/>
      </w:r>
      <w:r>
        <w:rPr>
          <w:rFonts w:hint="eastAsia"/>
        </w:rPr>
        <w:t>　　3.1 全球铝把手供需现状及预测（2020-2032）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全球铝把手产能、产量、产能利用率及发展趋势（2020-2032）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全球铝把手产量、需求量及发展趋势（2020-2032）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全球主要地区铝把手产量及发展趋势（2020-2032）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全球主要地区铝把手产量（2020-2025）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全球主要地区铝把手产量（2026-2032）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全球主要地区铝把手产量市场份额（2020-2032）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中国铝把手供需现状及预测（2020-2032）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中国铝把手产能、产量、产能利用率及发展趋势（2020-2032）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中国铝把手产量、市场需求量及发展趋势（2020-2032）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中国市场铝把手进出口（2020-2032）</w:t>
      </w:r>
      <w:r>
        <w:rPr>
          <w:rFonts w:hint="eastAsia"/>
        </w:rPr>
        <w:br/>
      </w:r>
      <w:r>
        <w:rPr>
          <w:rFonts w:hint="eastAsia"/>
        </w:rPr>
        <w:t>　　3.4 全球铝把手销量及销售额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全球市场铝把手销售额（2020-2032）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全球市场铝把手销量（2020-2032）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全球市场铝把手价格趋势（2020-2032）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全球铝把手主要地区分析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全球主要地区铝把手市场规模分析：2020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全球主要地区铝把手销售收入及市场份额（2020-2025年）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全球主要地区铝把手销售收入预测（2026-2032年）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全球主要地区铝把手销量分析：2020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全球主要地区铝把手销量及市场份额（2020-2025年）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全球主要地区铝把手销量及市场份额预测（2026-2032）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北美市场铝把手销量、收入及增长率（2020-2032）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欧洲市场铝把手销量、收入及增长率（2020-2032）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中国市场铝把手销量、收入及增长率（2020-2032）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日本市场铝把手销量、收入及增长率（2020-2032）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东南亚市场铝把手销量、收入及增长率（2020-2032）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印度市场铝把手销量、收入及增长率（2020-2032）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不同产品类型铝把手分析</w:t>
      </w:r>
      <w:r>
        <w:rPr>
          <w:rFonts w:hint="eastAsia"/>
        </w:rPr>
        <w:br/>
      </w:r>
      <w:r>
        <w:rPr>
          <w:rFonts w:hint="eastAsia"/>
        </w:rPr>
        <w:t>　　6.1 全球不同产品类型铝把手销量（2020-2032）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全球不同产品类型铝把手销量预测（2026-2032）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全球不同产品类型铝把手收入（2020-2032）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全球不同产品类型铝把手收入预测（2026-2032）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全球不同产品类型铝把手价格走势（2020-2032）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中国不同产品类型铝把手销量（2020-2032）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中国不同产品类型铝把手销量预测（2026-2032）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中国不同产品类型铝把手收入（2020-2032）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中国不同产品类型铝把手收入预测（2026-2032）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不同应用铝把手分析</w:t>
      </w:r>
      <w:r>
        <w:rPr>
          <w:rFonts w:hint="eastAsia"/>
        </w:rPr>
        <w:br/>
      </w:r>
      <w:r>
        <w:rPr>
          <w:rFonts w:hint="eastAsia"/>
        </w:rPr>
        <w:t>　　7.1 全球不同应用铝把手销量（2020-2032）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全球不同应用铝把手销量及市场份额（2020-2025）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全球不同应用铝把手销量预测（2026-2032）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全球不同应用铝把手收入（2020-2032）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全球不同应用铝把手收入及市场份额（2020-2025）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全球不同应用铝把手收入预测（2026-2032）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全球不同应用铝把手价格走势（2020-2032）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中国不同应用铝把手销量（2020-2032）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中国不同应用铝把手销量及市场份额（2020-2025）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中国不同应用铝把手销量预测（2026-2032）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中国不同应用铝把手收入（2020-2032）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中国不同应用铝把手收入及市场份额（2020-2025）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中国不同应用铝把手收入预测（2026-2032）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铝把手行业发展趋势</w:t>
      </w:r>
      <w:r>
        <w:rPr>
          <w:rFonts w:hint="eastAsia"/>
        </w:rPr>
        <w:br/>
      </w:r>
      <w:r>
        <w:rPr>
          <w:rFonts w:hint="eastAsia"/>
        </w:rPr>
        <w:t>　　8.2 铝把手行业主要驱动因素</w:t>
      </w:r>
      <w:r>
        <w:rPr>
          <w:rFonts w:hint="eastAsia"/>
        </w:rPr>
        <w:br/>
      </w:r>
      <w:r>
        <w:rPr>
          <w:rFonts w:hint="eastAsia"/>
        </w:rPr>
        <w:t>　　8.3 铝把手中国企业SWOT分析</w:t>
      </w:r>
      <w:r>
        <w:rPr>
          <w:rFonts w:hint="eastAsia"/>
        </w:rPr>
        <w:br/>
      </w:r>
      <w:r>
        <w:rPr>
          <w:rFonts w:hint="eastAsia"/>
        </w:rPr>
        <w:t>　　8.4 中国铝把手行业政策环境分析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铝把手行业产业链简介</w:t>
      </w:r>
      <w:r>
        <w:rPr>
          <w:rFonts w:hint="eastAsia"/>
        </w:rPr>
        <w:br/>
      </w:r>
      <w:r>
        <w:rPr>
          <w:rFonts w:hint="eastAsia"/>
        </w:rPr>
        <w:t>　　　　9.1.1 铝把手行业供应链分析</w:t>
      </w:r>
      <w:r>
        <w:rPr>
          <w:rFonts w:hint="eastAsia"/>
        </w:rPr>
        <w:br/>
      </w:r>
      <w:r>
        <w:rPr>
          <w:rFonts w:hint="eastAsia"/>
        </w:rPr>
        <w:t>　　　　9.1.2 铝把手主要原料及供应情况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铝把手行业采购模式</w:t>
      </w:r>
      <w:r>
        <w:rPr>
          <w:rFonts w:hint="eastAsia"/>
        </w:rPr>
        <w:br/>
      </w:r>
      <w:r>
        <w:rPr>
          <w:rFonts w:hint="eastAsia"/>
        </w:rPr>
        <w:t>　　9.3 铝把手行业生产模式</w:t>
      </w:r>
      <w:r>
        <w:rPr>
          <w:rFonts w:hint="eastAsia"/>
        </w:rPr>
        <w:br/>
      </w:r>
      <w:r>
        <w:rPr>
          <w:rFonts w:hint="eastAsia"/>
        </w:rPr>
        <w:t>　　9.4 铝把手行业销售模式及销售渠道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按产品类型细分，全球铝把手市场规模2020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按应用细分，全球铝把手市场规模（CAGR）2020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铝把手行业发展主要特点</w:t>
      </w:r>
      <w:r>
        <w:rPr>
          <w:rFonts w:hint="eastAsia"/>
        </w:rPr>
        <w:br/>
      </w:r>
      <w:r>
        <w:rPr>
          <w:rFonts w:hint="eastAsia"/>
        </w:rPr>
        <w:t>　　表 4： 铝把手行业发展有利因素分析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铝把手行业发展不利因素分析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进入铝把手行业壁垒</w:t>
      </w:r>
      <w:r>
        <w:rPr>
          <w:rFonts w:hint="eastAsia"/>
        </w:rPr>
        <w:br/>
      </w:r>
      <w:r>
        <w:rPr>
          <w:rFonts w:hint="eastAsia"/>
        </w:rPr>
        <w:t>　　表 7： 铝把手主要企业在国际市场占有率（按销量，2022-2025）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2024年铝把手主要企业在国际市场排名（按销量）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全球市场主要企业铝把手销量（2022-2025）&amp;（千件）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铝把手主要企业在国际市场占有率（按收入，2022-2025）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2024年铝把手主要企业在国际市场排名（按收入）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全球市场主要企业铝把手销售收入（2022-2025）&amp;（万元）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全球市场主要企业铝把手销售价格（2022-2025）&amp;（元/件）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铝把手主要企业在中国市场占有率（按销量，2022-2025）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2024年铝把手主要企业在中国市场排名（按销量）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中国市场主要企业铝把手销量（2022-2025）&amp;（千件）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铝把手主要企业在中国市场占有率（按收入，2022-2025）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2024年铝把手主要企业在中国市场排名（按收入）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中国市场主要企业铝把手销售收入（2022-2025）&amp;（万元）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全球主要厂商铝把手总部及产地分布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全球主要厂商成立时间及铝把手商业化日期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全球主要厂商铝把手产品类型及应用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2024年全球铝把手主要厂商市场地位（第一梯队、第二梯队和第三梯队）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全球铝把手市场投资、并购等现状分析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全球主要地区铝把手产量增速（CAGR）：（2020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全球主要地区铝把手产量（2020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全球主要地区铝把手产量（2020-2025）&amp;（千件）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全球主要地区铝把手产量（2026-2032）&amp;（千件）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全球主要地区铝把手产量市场份额（2020-2025）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全球主要地区铝把手产量（2026-2032）&amp;（千件）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中国市场铝把手产量、销量、进出口（2020-2025年）&amp;（千件）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中国市场铝把手产量、销量、进出口预测（2026-2032）&amp;（千件）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全球主要地区铝把手销售收入增速：（2020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全球主要地区铝把手销售收入（2020-2025）&amp;（万元）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全球主要地区铝把手销售收入市场份额（2020-2025）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全球主要地区铝把手收入（2026-2032）&amp;（万元）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全球主要地区铝把手收入市场份额（2026-2032）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全球主要地区铝把手销量（千件）：2020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全球主要地区铝把手销量（2020-2025）&amp;（千件）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全球主要地区铝把手销量市场份额（2020-2025）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全球主要地区铝把手销量（2026-2032）&amp;（千件）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全球主要地区铝把手销量份额（2026-2032）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铝把手销量（千件）、收入（万元）、价格（元/件）及毛利率（2020-2025）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铝把手销量（千件）、收入（万元）、价格（元/件）及毛利率（2020-2025）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全球不同产品类型铝把手销量（2020-2025年）&amp;（千件）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全球不同产品类型铝把手销量市场份额（2020-2025）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全球不同产品类型铝把手销量预测（2026-2032）&amp;（千件）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全球市场不同产品类型铝把手销量市场份额预测（2026-2032）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全球不同产品类型铝把手收入（2020-2025年）&amp;（万元）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全球不同产品类型铝把手收入市场份额（2020-2025）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全球不同产品类型铝把手收入预测（2026-2032）&amp;（万元）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全球不同产品类型铝把手收入市场份额预测（2026-2032）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中国不同产品类型铝把手销量预测（2026-2032）&amp;（千件）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全球市场不同产品类型铝把手销量市场份额预测（2026-2032）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中国不同产品类型铝把手销量（2020-2025年）&amp;（千件）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中国不同产品类型铝把手销量市场份额（2020-2025）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中国不同产品类型铝把手收入（2020-2025年）&amp;（万元）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中国不同产品类型铝把手收入市场份额（2020-2025）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中国不同产品类型铝把手收入预测（2026-2032）&amp;（万元）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中国不同产品类型铝把手收入市场份额预测（2026-2032）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全球不同应用铝把手销量（2020-2025年）&amp;（千件）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全球不同应用铝把手销量市场份额（2020-2025）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全球不同应用铝把手销量预测（2026-2032）&amp;（千件）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全球市场不同应用铝把手销量市场份额预测（2026-2032）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全球不同应用铝把手收入（2020-2025年）&amp;（万元）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全球不同应用铝把手收入市场份额（2020-2025）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全球不同应用铝把手收入预测（2026-2032）&amp;（万元）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全球不同应用铝把手收入市场份额预测（2026-2032）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中国不同应用铝把手销量（2020-2025年）&amp;（千件）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中国不同应用铝把手销量市场份额（2020-2025）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中国不同应用铝把手销量预测（2026-2032）&amp;（千件）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中国市场不同应用铝把手销量市场份额预测（2026-2032）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中国不同应用铝把手收入（2020-2025年）&amp;（万元）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中国不同应用铝把手收入市场份额（2020-2025）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中国不同应用铝把手收入预测（2026-2032）&amp;（万元）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中国不同应用铝把手收入市场份额预测（2026-2032）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铝把手行业发展趋势</w:t>
      </w:r>
      <w:r>
        <w:rPr>
          <w:rFonts w:hint="eastAsia"/>
        </w:rPr>
        <w:br/>
      </w:r>
      <w:r>
        <w:rPr>
          <w:rFonts w:hint="eastAsia"/>
        </w:rPr>
        <w:t>　　表 161： 铝把手行业主要驱动因素</w:t>
      </w:r>
      <w:r>
        <w:rPr>
          <w:rFonts w:hint="eastAsia"/>
        </w:rPr>
        <w:br/>
      </w:r>
      <w:r>
        <w:rPr>
          <w:rFonts w:hint="eastAsia"/>
        </w:rPr>
        <w:t>　　表 162： 铝把手行业供应链分析</w:t>
      </w:r>
      <w:r>
        <w:rPr>
          <w:rFonts w:hint="eastAsia"/>
        </w:rPr>
        <w:br/>
      </w:r>
      <w:r>
        <w:rPr>
          <w:rFonts w:hint="eastAsia"/>
        </w:rPr>
        <w:t>　　表 163： 铝把手上游原料供应商</w:t>
      </w:r>
      <w:r>
        <w:rPr>
          <w:rFonts w:hint="eastAsia"/>
        </w:rPr>
        <w:br/>
      </w:r>
      <w:r>
        <w:rPr>
          <w:rFonts w:hint="eastAsia"/>
        </w:rPr>
        <w:t>　　表 164： 铝把手主要地区不同应用客户分析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铝把手典型经销商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铝把手产品图片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全球不同产品类型铝把手销售额2020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全球不同产品类型铝把手市场份额2024 &amp; 2032</w:t>
      </w:r>
      <w:r>
        <w:rPr>
          <w:rFonts w:hint="eastAsia"/>
        </w:rPr>
        <w:br/>
      </w:r>
      <w:r>
        <w:rPr>
          <w:rFonts w:hint="eastAsia"/>
        </w:rPr>
        <w:t>　　图 4： 镀铬产品图片</w:t>
      </w:r>
      <w:r>
        <w:rPr>
          <w:rFonts w:hint="eastAsia"/>
        </w:rPr>
        <w:br/>
      </w:r>
      <w:r>
        <w:rPr>
          <w:rFonts w:hint="eastAsia"/>
        </w:rPr>
        <w:t>　　图 5： 镀锌产品图片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全球不同应用铝把手市场份额2024 &amp; 2032</w:t>
      </w:r>
      <w:r>
        <w:rPr>
          <w:rFonts w:hint="eastAsia"/>
        </w:rPr>
        <w:br/>
      </w:r>
      <w:r>
        <w:rPr>
          <w:rFonts w:hint="eastAsia"/>
        </w:rPr>
        <w:t>　　图 9： 铁路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2024年全球前五大生产商铝把手市场份额</w:t>
      </w:r>
      <w:r>
        <w:rPr>
          <w:rFonts w:hint="eastAsia"/>
        </w:rPr>
        <w:br/>
      </w:r>
      <w:r>
        <w:rPr>
          <w:rFonts w:hint="eastAsia"/>
        </w:rPr>
        <w:t>　　图 14： 2024年全球铝把手第一梯队、第二梯队和第三梯队厂商及市场份额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全球铝把手产能、产量、产能利用率及发展趋势（2020-2032）&amp;（千件）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全球铝把手产量、需求量及发展趋势（2020-2032）&amp;（千件）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全球主要地区铝把手产量市场份额（2020-2032）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中国铝把手产能、产量、产能利用率及发展趋势（2020-2032）&amp;（千件）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中国铝把手产量、市场需求量及发展趋势（2020-2032）&amp;（千件）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全球铝把手市场销售额及增长率：（2020-2032）&amp;（万元）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全球市场铝把手市场规模：2020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全球市场铝把手销量及增长率（2020-2032）&amp;（千件）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全球市场铝把手价格趋势（2020-2032）&amp;（元/件）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全球主要地区铝把手销售收入（2020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全球主要地区铝把手销售收入市场份额（2020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北美市场铝把手销量及增长率（2020-2032）&amp;（千件）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北美市场铝把手收入及增长率（2020-2032）&amp;（万元）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欧洲市场铝把手销量及增长率（2020-2032）&amp;（千件）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欧洲市场铝把手收入及增长率（2020-2032）&amp;（万元）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中国市场铝把手销量及增长率（2020-2032）&amp;（千件）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中国市场铝把手收入及增长率（2020-2032）&amp;（万元）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日本市场铝把手销量及增长率（2020-2032）&amp;（千件）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日本市场铝把手收入及增长率（2020-2032）&amp;（万元）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东南亚市场铝把手销量及增长率（2020-2032）&amp;（千件）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东南亚市场铝把手收入及增长率（2020-2032）&amp;（万元）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印度市场铝把手销量及增长率（2020-2032）&amp;（千件）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印度市场铝把手收入及增长率（2020-2032）&amp;（万元）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全球不同产品类型铝把手价格走势（2020-2032）&amp;（元/件）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全球不同应用铝把手价格走势（2020-2032）&amp;（元/件）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铝把手中国企业SWOT分析</w:t>
      </w:r>
      <w:r>
        <w:rPr>
          <w:rFonts w:hint="eastAsia"/>
        </w:rPr>
        <w:br/>
      </w:r>
      <w:r>
        <w:rPr>
          <w:rFonts w:hint="eastAsia"/>
        </w:rPr>
        <w:t>　　图 41： 铝把手产业链</w:t>
      </w:r>
      <w:r>
        <w:rPr>
          <w:rFonts w:hint="eastAsia"/>
        </w:rPr>
        <w:br/>
      </w:r>
      <w:r>
        <w:rPr>
          <w:rFonts w:hint="eastAsia"/>
        </w:rPr>
        <w:t>　　图 42： 铝把手行业采购模式分析</w:t>
      </w:r>
      <w:r>
        <w:rPr>
          <w:rFonts w:hint="eastAsia"/>
        </w:rPr>
        <w:br/>
      </w:r>
      <w:r>
        <w:rPr>
          <w:rFonts w:hint="eastAsia"/>
        </w:rPr>
        <w:t>　　图 43： 铝把手行业生产模式</w:t>
      </w:r>
      <w:r>
        <w:rPr>
          <w:rFonts w:hint="eastAsia"/>
        </w:rPr>
        <w:br/>
      </w:r>
      <w:r>
        <w:rPr>
          <w:rFonts w:hint="eastAsia"/>
        </w:rPr>
        <w:t>　　图 44： 铝把手行业销售模式分析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e2e9b95254a8b" w:history="1">
        <w:r>
          <w:rPr>
            <w:rStyle w:val="Hyperlink"/>
          </w:rPr>
          <w:t>2026-2032年全球与中国铝把手市场现状调研分析及发展前景报告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e2e9b95254a8b" w:history="1">
        <w:r>
          <w:rPr>
            <w:rStyle w:val="Hyperlink"/>
          </w:rPr>
          <w:t>https://www.20087.com/7/83/LvBaShouXianZhuangYuQianJingFenXi.html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热点：推拉窗把手图片、铝把手断了怎么接、铝拉手系列、铝把手和铁把手哪个好、铝合金门拉手厂家、铝把手氧化怎么修复、铝合金窗把手、铝把手割破了要打破伤风吗、大门铝把手多少钱一副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435bb0e8049fc" w:history="1">
      <w:r>
        <w:rPr>
          <w:rStyle w:val="Hyperlink"/>
        </w:rPr>
        <w:t>2026-2032年全球与中国铝把手市场现状调研分析及发展前景报告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vBaShouXianZhuangYuQianJingFenXi.html" TargetMode="External" Id="R0fae2e9b9525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vBaShouXianZhuangYuQianJingFenXi.html" TargetMode="External" Id="R15a435bb0e80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2025-11-09T23:44:41Z</dcterms:created>
  <dcterms:modified xsi:type="dcterms:W3CDTF">2025-11-10T00:44:41Z</dcterms:modified>
  <dc:subject>2026-2032年全球与中国铝把手市场现状调研分析及发展前景报告</dc:subject>
  <dc:title>2026-2032年全球与中国铝把手市场现状调研分析及发展前景报告</dc:title>
  <cp:keywords>2026-2032年全球与中国铝把手市场现状调研分析及发展前景报告</cp:keywords>
  <dc:description>2026-2032年全球与中国铝把手市场现状调研分析及发展前景报告</dc:description>
</cp:coreProperties>
</file>