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f40a7371e44d9" w:history="1">
              <w:r>
                <w:rPr>
                  <w:rStyle w:val="Hyperlink"/>
                </w:rPr>
                <w:t>2026-2032年中国铝材行业现状与发展前景报告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f40a7371e44d9" w:history="1">
              <w:r>
                <w:rPr>
                  <w:rStyle w:val="Hyperlink"/>
                </w:rPr>
                <w:t>2026-2032年中国铝材行业现状与发展前景报告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f40a7371e44d9" w:history="1">
                <w:r>
                  <w:rPr>
                    <w:rStyle w:val="Hyperlink"/>
                  </w:rPr>
                  <w:t>https://www.20087.com/7/03/LvCaiQianJing.html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行业正经历从初级产品到高附加值材料的转型升级。随着全球对轻量化材料的需求增加，特别是在汽车、航空和包装等行业，铝材因其密度低、强度高、耐腐蚀等特点而受到青睐。目前，铝材行业正致力于提高铝材的加工技术和产品质量，开发新型铝合金材料，满足不同行业对性能的特殊需求。同时，行业也在面对原材料价格波动、能源消耗和市场竞争等挑战。</w:t>
      </w:r>
      <w:r>
        <w:rPr>
          <w:rFonts w:hint="eastAsia"/>
        </w:rPr>
        <w:br/>
      </w:r>
      <w:r>
        <w:rPr>
          <w:rFonts w:hint="eastAsia"/>
        </w:rPr>
        <w:t>　　未来，铝材行业将更加注重材料创新、节能减排和智能化生产。一方面，通过研发高性能铝合金，如超硬铝、耐热铝，铝材行业将拓宽应用领域，如新能源汽车、高速列车和航空航天。另一方面，结合绿色制造技术，如再生铝的利用和清洁能源的采用，铝材行业将降低生产过程中的碳排放。同时，随着工业4.0的推进，铝材行业将实现生产过程的数字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f40a7371e44d9" w:history="1">
        <w:r>
          <w:rPr>
            <w:rStyle w:val="Hyperlink"/>
          </w:rPr>
          <w:t>2026-2032年中国铝材行业现状与发展前景报告</w:t>
        </w:r>
      </w:hyperlink>
      <w:r>
        <w:rPr>
          <w:rFonts w:hint="eastAsia"/>
        </w:rPr>
        <w:t>》系统分析了铝材行业的市场规模、市场需求及价格波动，深入探讨了铝材产业链关键环节及各细分市场特点。报告基于权威数据，科学预测了铝材市场前景与发展趋势，同时评估了铝材重点企业的经营状况，包括品牌影响力、市场集中度及竞争格局。通过SWOT分析，报告揭示了铝材行业面临的风险与机遇，为铝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铝材行业界定及应用</w:t>
      </w:r>
      <w:r>
        <w:rPr>
          <w:rFonts w:hint="eastAsia"/>
        </w:rPr>
        <w:br/>
      </w:r>
      <w:r>
        <w:rPr>
          <w:rFonts w:hint="eastAsia"/>
        </w:rPr>
        <w:t>　　第一节 铝材行业定义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2025-2026年全球铝材行业运行概况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2025-2026年中国铝材发展环境分析</w:t>
      </w:r>
      <w:r>
        <w:rPr>
          <w:rFonts w:hint="eastAsia"/>
        </w:rPr>
        <w:br/>
      </w:r>
      <w:r>
        <w:rPr>
          <w:rFonts w:hint="eastAsia"/>
        </w:rPr>
        <w:t>　　第一节 铝材行业经济环境分析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四、2025-2026年中国铝材市场走向分析</w:t>
      </w:r>
      <w:r>
        <w:rPr>
          <w:rFonts w:hint="eastAsia"/>
        </w:rPr>
        <w:br/>
      </w:r>
      <w:r>
        <w:rPr>
          <w:rFonts w:hint="eastAsia"/>
        </w:rPr>
        <w:t>　　第二节 中国铝材产品技术分析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一、铝材市场特点</w:t>
      </w:r>
      <w:r>
        <w:rPr>
          <w:rFonts w:hint="eastAsia"/>
        </w:rPr>
        <w:br/>
      </w:r>
      <w:r>
        <w:rPr>
          <w:rFonts w:hint="eastAsia"/>
        </w:rPr>
        <w:t>　　　　二、铝材市场分析</w:t>
      </w:r>
      <w:r>
        <w:rPr>
          <w:rFonts w:hint="eastAsia"/>
        </w:rPr>
        <w:br/>
      </w:r>
      <w:r>
        <w:rPr>
          <w:rFonts w:hint="eastAsia"/>
        </w:rPr>
        <w:t>　　　　三、铝材市场变化的方向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2025-2026年中国铝材市场现状分析</w:t>
      </w:r>
      <w:r>
        <w:rPr>
          <w:rFonts w:hint="eastAsia"/>
        </w:rPr>
        <w:br/>
      </w:r>
      <w:r>
        <w:rPr>
          <w:rFonts w:hint="eastAsia"/>
        </w:rPr>
        <w:t>　　第二节 中国铝材行业产量情况分析及预测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一、铝材总体产能规模</w:t>
      </w:r>
      <w:r>
        <w:rPr>
          <w:rFonts w:hint="eastAsia"/>
        </w:rPr>
        <w:br/>
      </w:r>
      <w:r>
        <w:rPr>
          <w:rFonts w:hint="eastAsia"/>
        </w:rPr>
        <w:t>　　　　二、铝材生产区域分布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四、2026-2032年中国铝材产量预测</w:t>
      </w:r>
      <w:r>
        <w:rPr>
          <w:rFonts w:hint="eastAsia"/>
        </w:rPr>
        <w:br/>
      </w:r>
      <w:r>
        <w:rPr>
          <w:rFonts w:hint="eastAsia"/>
        </w:rPr>
        <w:t>　　第三节 中国铝材市场需求分析及预测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中国铝材进出口分析</w:t>
      </w:r>
      <w:r>
        <w:rPr>
          <w:rFonts w:hint="eastAsia"/>
        </w:rPr>
        <w:br/>
      </w:r>
      <w:r>
        <w:rPr>
          <w:rFonts w:hint="eastAsia"/>
        </w:rPr>
        <w:t>　　第一节 铝材进口情况分析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2025-2026年铝材行业细分产品调研</w:t>
      </w:r>
      <w:r>
        <w:rPr>
          <w:rFonts w:hint="eastAsia"/>
        </w:rPr>
        <w:br/>
      </w:r>
      <w:r>
        <w:rPr>
          <w:rFonts w:hint="eastAsia"/>
        </w:rPr>
        <w:t>　　第一节 铝材细分产品结构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2025-2026年铝材行业重点区域市场结构调研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**地区铝材市场容量分析</w:t>
      </w:r>
      <w:r>
        <w:rPr>
          <w:rFonts w:hint="eastAsia"/>
        </w:rPr>
        <w:br/>
      </w:r>
      <w:r>
        <w:rPr>
          <w:rFonts w:hint="eastAsia"/>
        </w:rPr>
        <w:t>　　第三节 **地区铝材市场容量分析</w:t>
      </w:r>
      <w:r>
        <w:rPr>
          <w:rFonts w:hint="eastAsia"/>
        </w:rPr>
        <w:br/>
      </w:r>
      <w:r>
        <w:rPr>
          <w:rFonts w:hint="eastAsia"/>
        </w:rPr>
        <w:t>　　第四节 **地区铝材市场容量分析</w:t>
      </w:r>
      <w:r>
        <w:rPr>
          <w:rFonts w:hint="eastAsia"/>
        </w:rPr>
        <w:br/>
      </w:r>
      <w:r>
        <w:rPr>
          <w:rFonts w:hint="eastAsia"/>
        </w:rPr>
        <w:t>　　第五节 **地区铝材市场容量分析</w:t>
      </w:r>
      <w:r>
        <w:rPr>
          <w:rFonts w:hint="eastAsia"/>
        </w:rPr>
        <w:br/>
      </w:r>
      <w:r>
        <w:rPr>
          <w:rFonts w:hint="eastAsia"/>
        </w:rPr>
        <w:t>　　第六节 **地区铝材市场容量分析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2025-2026年铝材行业前景及投资风险预警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2026年铝材市场前景分析</w:t>
      </w:r>
      <w:r>
        <w:rPr>
          <w:rFonts w:hint="eastAsia"/>
        </w:rPr>
        <w:br/>
      </w:r>
      <w:r>
        <w:rPr>
          <w:rFonts w:hint="eastAsia"/>
        </w:rPr>
        <w:t>　　第二节 2026年铝材行业发展趋势预测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铝材行业投资风险预警</w:t>
      </w:r>
      <w:r>
        <w:rPr>
          <w:rFonts w:hint="eastAsia"/>
        </w:rPr>
        <w:br/>
      </w:r>
      <w:r>
        <w:rPr>
          <w:rFonts w:hint="eastAsia"/>
        </w:rPr>
        <w:t>　　　　一、铝材行业市场风险预测</w:t>
      </w:r>
      <w:r>
        <w:rPr>
          <w:rFonts w:hint="eastAsia"/>
        </w:rPr>
        <w:br/>
      </w:r>
      <w:r>
        <w:rPr>
          <w:rFonts w:hint="eastAsia"/>
        </w:rPr>
        <w:t>　　　　二、铝材行业政策风险预测</w:t>
      </w:r>
      <w:r>
        <w:rPr>
          <w:rFonts w:hint="eastAsia"/>
        </w:rPr>
        <w:br/>
      </w:r>
      <w:r>
        <w:rPr>
          <w:rFonts w:hint="eastAsia"/>
        </w:rPr>
        <w:t>　　　　三、铝材行业经营风险预测</w:t>
      </w:r>
      <w:r>
        <w:rPr>
          <w:rFonts w:hint="eastAsia"/>
        </w:rPr>
        <w:br/>
      </w:r>
      <w:r>
        <w:rPr>
          <w:rFonts w:hint="eastAsia"/>
        </w:rPr>
        <w:t>　　　　四、铝材行业技术风险预测</w:t>
      </w:r>
      <w:r>
        <w:rPr>
          <w:rFonts w:hint="eastAsia"/>
        </w:rPr>
        <w:br/>
      </w:r>
      <w:r>
        <w:rPr>
          <w:rFonts w:hint="eastAsia"/>
        </w:rPr>
        <w:t>　　　　五、铝材行业竞争风险预测</w:t>
      </w:r>
      <w:r>
        <w:rPr>
          <w:rFonts w:hint="eastAsia"/>
        </w:rPr>
        <w:br/>
      </w:r>
      <w:r>
        <w:rPr>
          <w:rFonts w:hint="eastAsia"/>
        </w:rPr>
        <w:t>　　　　六、铝材行业其他风险预测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2026-2032年铝材投资建议</w:t>
      </w:r>
      <w:r>
        <w:rPr>
          <w:rFonts w:hint="eastAsia"/>
        </w:rPr>
        <w:br/>
      </w:r>
      <w:r>
        <w:rPr>
          <w:rFonts w:hint="eastAsia"/>
        </w:rPr>
        <w:t>　　第一节 2025-2026年铝材行业投资环境分析</w:t>
      </w:r>
      <w:r>
        <w:rPr>
          <w:rFonts w:hint="eastAsia"/>
        </w:rPr>
        <w:br/>
      </w:r>
      <w:r>
        <w:rPr>
          <w:rFonts w:hint="eastAsia"/>
        </w:rPr>
        <w:t>　　第二节 铝材行业投资进入壁垒分析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铝材图片</w:t>
      </w:r>
      <w:r>
        <w:rPr>
          <w:rFonts w:hint="eastAsia"/>
        </w:rPr>
        <w:br/>
      </w:r>
      <w:r>
        <w:rPr>
          <w:rFonts w:hint="eastAsia"/>
        </w:rPr>
        <w:t>　　图表 铝材种类 分类</w:t>
      </w:r>
      <w:r>
        <w:rPr>
          <w:rFonts w:hint="eastAsia"/>
        </w:rPr>
        <w:br/>
      </w:r>
      <w:r>
        <w:rPr>
          <w:rFonts w:hint="eastAsia"/>
        </w:rPr>
        <w:t>　　图表 铝材用途 应用</w:t>
      </w:r>
      <w:r>
        <w:rPr>
          <w:rFonts w:hint="eastAsia"/>
        </w:rPr>
        <w:br/>
      </w:r>
      <w:r>
        <w:rPr>
          <w:rFonts w:hint="eastAsia"/>
        </w:rPr>
        <w:t>　　图表 铝材主要特点</w:t>
      </w:r>
      <w:r>
        <w:rPr>
          <w:rFonts w:hint="eastAsia"/>
        </w:rPr>
        <w:br/>
      </w:r>
      <w:r>
        <w:rPr>
          <w:rFonts w:hint="eastAsia"/>
        </w:rPr>
        <w:t>　　图表 铝材产业链分析</w:t>
      </w:r>
      <w:r>
        <w:rPr>
          <w:rFonts w:hint="eastAsia"/>
        </w:rPr>
        <w:br/>
      </w:r>
      <w:r>
        <w:rPr>
          <w:rFonts w:hint="eastAsia"/>
        </w:rPr>
        <w:t>　　图表 铝材政策分析</w:t>
      </w:r>
      <w:r>
        <w:rPr>
          <w:rFonts w:hint="eastAsia"/>
        </w:rPr>
        <w:br/>
      </w:r>
      <w:r>
        <w:rPr>
          <w:rFonts w:hint="eastAsia"/>
        </w:rPr>
        <w:t>　　图表 铝材技术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2020-2025年铝材行业市场容量分析</w:t>
      </w:r>
      <w:r>
        <w:rPr>
          <w:rFonts w:hint="eastAsia"/>
        </w:rPr>
        <w:br/>
      </w:r>
      <w:r>
        <w:rPr>
          <w:rFonts w:hint="eastAsia"/>
        </w:rPr>
        <w:t>　　图表 铝材生产现状</w:t>
      </w:r>
      <w:r>
        <w:rPr>
          <w:rFonts w:hint="eastAsia"/>
        </w:rPr>
        <w:br/>
      </w:r>
      <w:r>
        <w:rPr>
          <w:rFonts w:hint="eastAsia"/>
        </w:rPr>
        <w:t>　　图表 2020-2025年中国铝材行业产能统计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2020-2025年中国铝材行业产量及增长趋势</w:t>
      </w:r>
      <w:r>
        <w:rPr>
          <w:rFonts w:hint="eastAsia"/>
        </w:rPr>
        <w:br/>
      </w:r>
      <w:r>
        <w:rPr>
          <w:rFonts w:hint="eastAsia"/>
        </w:rPr>
        <w:t>　　图表 铝材行业动态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2020-2025年中国铝材价格走势</w:t>
      </w:r>
      <w:r>
        <w:rPr>
          <w:rFonts w:hint="eastAsia"/>
        </w:rPr>
        <w:br/>
      </w:r>
      <w:r>
        <w:rPr>
          <w:rFonts w:hint="eastAsia"/>
        </w:rPr>
        <w:t>　　图表 2025年铝材成本和利润分析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图表 铝材品牌</w:t>
      </w:r>
      <w:r>
        <w:rPr>
          <w:rFonts w:hint="eastAsia"/>
        </w:rPr>
        <w:br/>
      </w:r>
      <w:r>
        <w:rPr>
          <w:rFonts w:hint="eastAsia"/>
        </w:rPr>
        <w:t>　　图表 铝材企业（一）概况</w:t>
      </w:r>
      <w:r>
        <w:rPr>
          <w:rFonts w:hint="eastAsia"/>
        </w:rPr>
        <w:br/>
      </w:r>
      <w:r>
        <w:rPr>
          <w:rFonts w:hint="eastAsia"/>
        </w:rPr>
        <w:t>　　图表 企业铝材型号 规格</w:t>
      </w:r>
      <w:r>
        <w:rPr>
          <w:rFonts w:hint="eastAsia"/>
        </w:rPr>
        <w:br/>
      </w:r>
      <w:r>
        <w:rPr>
          <w:rFonts w:hint="eastAsia"/>
        </w:rPr>
        <w:t>　　图表 铝材企业（一）经营分析</w:t>
      </w:r>
      <w:r>
        <w:rPr>
          <w:rFonts w:hint="eastAsia"/>
        </w:rPr>
        <w:br/>
      </w:r>
      <w:r>
        <w:rPr>
          <w:rFonts w:hint="eastAsia"/>
        </w:rPr>
        <w:t>　　图表 铝材企业（一）盈利能力情况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铝材上游现状</w:t>
      </w:r>
      <w:r>
        <w:rPr>
          <w:rFonts w:hint="eastAsia"/>
        </w:rPr>
        <w:br/>
      </w:r>
      <w:r>
        <w:rPr>
          <w:rFonts w:hint="eastAsia"/>
        </w:rPr>
        <w:t>　　图表 铝材下游调研</w:t>
      </w:r>
      <w:r>
        <w:rPr>
          <w:rFonts w:hint="eastAsia"/>
        </w:rPr>
        <w:br/>
      </w:r>
      <w:r>
        <w:rPr>
          <w:rFonts w:hint="eastAsia"/>
        </w:rPr>
        <w:t>　　图表 铝材企业（二）概况</w:t>
      </w:r>
      <w:r>
        <w:rPr>
          <w:rFonts w:hint="eastAsia"/>
        </w:rPr>
        <w:br/>
      </w:r>
      <w:r>
        <w:rPr>
          <w:rFonts w:hint="eastAsia"/>
        </w:rPr>
        <w:t>　　图表 企业铝材型号 规格</w:t>
      </w:r>
      <w:r>
        <w:rPr>
          <w:rFonts w:hint="eastAsia"/>
        </w:rPr>
        <w:br/>
      </w:r>
      <w:r>
        <w:rPr>
          <w:rFonts w:hint="eastAsia"/>
        </w:rPr>
        <w:t>　　图表 铝材企业（二）经营分析</w:t>
      </w:r>
      <w:r>
        <w:rPr>
          <w:rFonts w:hint="eastAsia"/>
        </w:rPr>
        <w:br/>
      </w:r>
      <w:r>
        <w:rPr>
          <w:rFonts w:hint="eastAsia"/>
        </w:rPr>
        <w:t>　　图表 铝材企业（二）盈利能力情况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铝材企业（三）概况</w:t>
      </w:r>
      <w:r>
        <w:rPr>
          <w:rFonts w:hint="eastAsia"/>
        </w:rPr>
        <w:br/>
      </w:r>
      <w:r>
        <w:rPr>
          <w:rFonts w:hint="eastAsia"/>
        </w:rPr>
        <w:t>　　图表 企业铝材型号 规格</w:t>
      </w:r>
      <w:r>
        <w:rPr>
          <w:rFonts w:hint="eastAsia"/>
        </w:rPr>
        <w:br/>
      </w:r>
      <w:r>
        <w:rPr>
          <w:rFonts w:hint="eastAsia"/>
        </w:rPr>
        <w:t>　　图表 铝材企业（三）经营分析</w:t>
      </w:r>
      <w:r>
        <w:rPr>
          <w:rFonts w:hint="eastAsia"/>
        </w:rPr>
        <w:br/>
      </w:r>
      <w:r>
        <w:rPr>
          <w:rFonts w:hint="eastAsia"/>
        </w:rPr>
        <w:t>　　图表 铝材企业（三）盈利能力情况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铝材优势</w:t>
      </w:r>
      <w:r>
        <w:rPr>
          <w:rFonts w:hint="eastAsia"/>
        </w:rPr>
        <w:br/>
      </w:r>
      <w:r>
        <w:rPr>
          <w:rFonts w:hint="eastAsia"/>
        </w:rPr>
        <w:t>　　图表 铝材劣势</w:t>
      </w:r>
      <w:r>
        <w:rPr>
          <w:rFonts w:hint="eastAsia"/>
        </w:rPr>
        <w:br/>
      </w:r>
      <w:r>
        <w:rPr>
          <w:rFonts w:hint="eastAsia"/>
        </w:rPr>
        <w:t>　　图表 铝材机会</w:t>
      </w:r>
      <w:r>
        <w:rPr>
          <w:rFonts w:hint="eastAsia"/>
        </w:rPr>
        <w:br/>
      </w:r>
      <w:r>
        <w:rPr>
          <w:rFonts w:hint="eastAsia"/>
        </w:rPr>
        <w:t>　　图表 铝材威胁</w:t>
      </w:r>
      <w:r>
        <w:rPr>
          <w:rFonts w:hint="eastAsia"/>
        </w:rPr>
        <w:br/>
      </w:r>
      <w:r>
        <w:rPr>
          <w:rFonts w:hint="eastAsia"/>
        </w:rPr>
        <w:t>　　图表 2026-2032年中国铝材行业产能预测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f40a7371e44d9" w:history="1">
        <w:r>
          <w:rPr>
            <w:rStyle w:val="Hyperlink"/>
          </w:rPr>
          <w:t>2026-2032年中国铝材行业现状与发展前景报告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f40a7371e44d9" w:history="1">
        <w:r>
          <w:rPr>
            <w:rStyle w:val="Hyperlink"/>
          </w:rPr>
          <w:t>https://www.20087.com/7/03/LvCaiQianJing.html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f23403d146d5" w:history="1">
      <w:r>
        <w:rPr>
          <w:rStyle w:val="Hyperlink"/>
        </w:rPr>
        <w:t>2026-2032年中国铝材行业现状与发展前景报告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CaiQianJing.html" TargetMode="External" Id="R918f40a7371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CaiQianJing.html" TargetMode="External" Id="R16a2f23403d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2025-07-18T04:52:00Z</dcterms:created>
  <dcterms:modified xsi:type="dcterms:W3CDTF">2025-07-18T05:52:00Z</dcterms:modified>
  <dc:subject>2026-2032年中国铝材行业现状与发展前景报告</dc:subject>
  <dc:title>2026-2032年中国铝材行业现状与发展前景报告</dc:title>
  <cp:keywords>2026-2032年中国铝材行业现状与发展前景报告</cp:keywords>
  <dc:description>2026-2032年中国铝材行业现状与发展前景报告</dc:description>
</cp:coreProperties>
</file>