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5f8d2665144c0" w:history="1">
              <w:r>
                <w:rPr>
                  <w:rStyle w:val="Hyperlink"/>
                </w:rPr>
                <w:t>2025-2031年中国智能采煤机市场研究与前景趋势分析报告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5f8d2665144c0" w:history="1">
              <w:r>
                <w:rPr>
                  <w:rStyle w:val="Hyperlink"/>
                </w:rPr>
                <w:t>2025-2031年中国智能采煤机市场研究与前景趋势分析报告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5f8d2665144c0" w:history="1">
                <w:r>
                  <w:rPr>
                    <w:rStyle w:val="Hyperlink"/>
                  </w:rPr>
                  <w:t>https://www.20087.com/8/23/ZhiNengCaiMeiJiHangYeQianJingFenXi.html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采煤机是现代煤矿综采工作面的核心装备，集成了机械切割、液压传动、电控系统及传感监测等多种技术，用于实现煤炭的高效、安全自动化开采。目前，智能采煤机已普遍配备远程遥控、姿态监测、记忆截割、自动调高及故障诊断等功能，能够在复杂地质条件下实现连续作业。通过部署多种传感器，如倾角传感器、压力传感器、红外探测器等，设备可实时感知煤层厚度、顶底板状况及自身运行状态，为操作决策提供数据支持。在部分先进矿区，采煤机已实现与刮板输送机、液压支架的协同控制，形成初步的智能化工作面系统。行业标准体系逐步建立，推动了设备接口统一与通信协议规范化。同时，防爆设计、可靠性验证及井下恶劣环境适应性仍是产品研发的重点，确保在高湿、高粉尘、强振动条件下的稳定运行。</w:t>
      </w:r>
      <w:r>
        <w:rPr>
          <w:rFonts w:hint="eastAsia"/>
        </w:rPr>
        <w:br/>
      </w:r>
      <w:r>
        <w:rPr>
          <w:rFonts w:hint="eastAsia"/>
        </w:rPr>
        <w:t>　　未来，智能采煤机将向全面自主化与系统深度融合方向发展。随着感知技术的进步，设备将集成更多类型的传感器，如三维激光扫描、地质雷达与声发射监测，实现对煤岩界面的精准识别与地质异常预警。基于多源数据融合的智能决策系统，有望实现真正意义上的自适应截割，根据实时地质变化动态调整运行参数，最大化资源回收率并减少矸石混入。5G或专用无线网络在井下的部署，将大幅提升数据传输速率与远程控制响应能力，支持地面集控中心对多台设备的协同调度。数字孪生技术的应用，可构建虚拟采煤工作面，用于工艺仿真、故障预演与操作培训。此外，设备健康管理与预测性维护系统将更加成熟，通过分析运行数据提前识别潜在故障，减少非计划停机。整体系统将从单机智能迈向工作面级智能协同，最终实现少人化乃至无人化开采，提升煤矿本质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5f8d2665144c0" w:history="1">
        <w:r>
          <w:rPr>
            <w:rStyle w:val="Hyperlink"/>
          </w:rPr>
          <w:t>2025-2031年中国智能采煤机市场研究与前景趋势分析报告</w:t>
        </w:r>
      </w:hyperlink>
      <w:r>
        <w:rPr>
          <w:rFonts w:hint="eastAsia"/>
        </w:rPr>
        <w:t>》依托权威机构及行业协会数据，结合智能采煤机行业的宏观环境与微观实践，从智能采煤机市场规模、市场需求、技术现状及产业链结构等多维度进行了系统调研与分析。报告通过严谨的研究方法与翔实的数据支持，辅以直观图表，全面剖析了智能采煤机行业发展趋势、重点企业表现及市场竞争格局，并通过SWOT分析揭示了行业机遇与潜在风险，为智能采煤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智能采煤机行业概述</w:t>
      </w:r>
      <w:r>
        <w:rPr>
          <w:rFonts w:hint="eastAsia"/>
        </w:rPr>
        <w:br/>
      </w:r>
      <w:r>
        <w:rPr>
          <w:rFonts w:hint="eastAsia"/>
        </w:rPr>
        <w:t>　　第一节 智能采煤机定义与分类</w:t>
      </w:r>
      <w:r>
        <w:rPr>
          <w:rFonts w:hint="eastAsia"/>
        </w:rPr>
        <w:br/>
      </w:r>
      <w:r>
        <w:rPr>
          <w:rFonts w:hint="eastAsia"/>
        </w:rPr>
        <w:t>　　第二节 智能采煤机应用领域</w:t>
      </w:r>
      <w:r>
        <w:rPr>
          <w:rFonts w:hint="eastAsia"/>
        </w:rPr>
        <w:br/>
      </w:r>
      <w:r>
        <w:rPr>
          <w:rFonts w:hint="eastAsia"/>
        </w:rPr>
        <w:t>　　第三节 智能采煤机行业经济指标分析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智能采煤机产业链及经营模式分析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三、智能采煤机销售模式及销售渠道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全球智能采煤机市场发展综述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2019-2024年全球智能采煤机市场规模与趋势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主要国家与地区智能采煤机市场分析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2025-2031年全球智能采煤机行业发展趋势与前景预测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中国智能采煤机行业市场分析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2024-2025年智能采煤机产能与投资动态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一、国内智能采煤机产能及利用情况</w:t>
      </w:r>
      <w:r>
        <w:rPr>
          <w:rFonts w:hint="eastAsia"/>
        </w:rPr>
        <w:br/>
      </w:r>
      <w:r>
        <w:rPr>
          <w:rFonts w:hint="eastAsia"/>
        </w:rPr>
        <w:t>　　　　二、智能采煤机产能扩张与投资动态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2025-2031年智能采煤机行业产量统计与趋势预测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一、2019-2024年智能采煤机行业产量数据统计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1、2019-2024年智能采煤机产量及增长趋势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2、2019-2024年智能采煤机细分产品产量及份额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二、影响智能采煤机产量的关键因素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三、2025-2031年智能采煤机产量预测</w:t>
      </w:r>
      <w:r>
        <w:rPr>
          <w:rFonts w:hint="eastAsia"/>
        </w:rPr>
        <w:br/>
      </w:r>
      <w:r>
        <w:rPr>
          <w:rFonts w:hint="eastAsia"/>
        </w:rPr>
        <w:t>　　第三节 2025-2031年智能采煤机市场需求与销售分析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一、2024-2025年智能采煤机行业需求现状</w:t>
      </w:r>
      <w:r>
        <w:rPr>
          <w:rFonts w:hint="eastAsia"/>
        </w:rPr>
        <w:br/>
      </w:r>
      <w:r>
        <w:rPr>
          <w:rFonts w:hint="eastAsia"/>
        </w:rPr>
        <w:t>　　　　二、智能采煤机客户群体与需求特点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三、2019-2024年智能采煤机行业销售规模分析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四、2025-2031年智能采煤机市场增长潜力与规模预测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中国智能采煤机细分市场与下游应用领域分析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智能采煤机细分市场分析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一、2024-2025年智能采煤机主要细分产品市场现状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智能采煤机下游应用与客户群体分析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一、2024-2025年智能采煤机各应用领域市场现状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2024-2025年智能采煤机行业技术发展现状及趋势分析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智能采煤机行业技术发展现状分析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国内外智能采煤机行业技术差异与原因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智能采煤机行业技术发展方向、趋势预测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提升智能采煤机行业技术能力策略建议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智能采煤机价格机制与竞争策略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一、2019-2024年智能采煤机市场价格走势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智能采煤机定价策略与方法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2025-2031年智能采煤机价格竞争态势与趋势预测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中国智能采煤机行业重点区域市场研究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2024-2025年重点区域智能采煤机市场发展概况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二、2019-2024年智能采煤机市场需求规模情况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三、2025-2031年智能采煤机行业发展潜力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二、2019-2024年智能采煤机市场需求规模情况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三、2025-2031年智能采煤机行业发展潜力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二、2019-2024年智能采煤机市场需求规模情况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三、2025-2031年智能采煤机行业发展潜力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二、2019-2024年智能采煤机市场需求规模情况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三、2025-2031年智能采煤机行业发展潜力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二、2019-2024年智能采煤机市场需求规模情况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三、2025-2031年智能采煤机行业发展潜力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2019-2024年中国智能采煤机行业进出口情况分析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智能采煤机行业进口情况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一、2019-2024年智能采煤机进口规模及增长情况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二、智能采煤机主要进口来源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智能采煤机行业出口情况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一、2019-2024年智能采煤机出口规模及增长情况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二、智能采煤机主要出口目的地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2019-2024年中国智能采煤机行业总体发展与财务状况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2019-2024年中国智能采煤机行业规模情况</w:t>
      </w:r>
      <w:r>
        <w:rPr>
          <w:rFonts w:hint="eastAsia"/>
        </w:rPr>
        <w:br/>
      </w:r>
      <w:r>
        <w:rPr>
          <w:rFonts w:hint="eastAsia"/>
        </w:rPr>
        <w:t>　　　　一、智能采煤机行业企业数量规模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二、智能采煤机行业从业人员规模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三、智能采煤机行业市场敏感性分析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2019-2024年中国智能采煤机行业财务能力分析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一、智能采煤机行业盈利能力</w:t>
      </w:r>
      <w:r>
        <w:rPr>
          <w:rFonts w:hint="eastAsia"/>
        </w:rPr>
        <w:br/>
      </w:r>
      <w:r>
        <w:rPr>
          <w:rFonts w:hint="eastAsia"/>
        </w:rPr>
        <w:t>　　　　二、智能采煤机行业偿债能力</w:t>
      </w:r>
      <w:r>
        <w:rPr>
          <w:rFonts w:hint="eastAsia"/>
        </w:rPr>
        <w:br/>
      </w:r>
      <w:r>
        <w:rPr>
          <w:rFonts w:hint="eastAsia"/>
        </w:rPr>
        <w:t>　　　　三、智能采煤机行业营运能力</w:t>
      </w:r>
      <w:r>
        <w:rPr>
          <w:rFonts w:hint="eastAsia"/>
        </w:rPr>
        <w:br/>
      </w:r>
      <w:r>
        <w:rPr>
          <w:rFonts w:hint="eastAsia"/>
        </w:rPr>
        <w:t>　　　　四、智能采煤机行业发展能力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智能采煤机行业重点企业调研分析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二、企业智能采煤机业务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二、企业智能采煤机业务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二、企业智能采煤机业务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二、企业智能采煤机业务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二、企业智能采煤机业务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二、企业智能采煤机业务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中国智能采煤机行业竞争格局分析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智能采煤机行业竞争格局总览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2024-2025年智能采煤机行业竞争力分析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2019-2024年智能采煤机行业企业并购活动分析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2024-2025年智能采煤机行业会展与招投标活动分析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一、智能采煤机行业会展活动及其市场影响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2025年中国智能采煤机企业发展企业发展策略与建议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智能采煤机销售模式与渠道策略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智能采煤机品牌与市场推广策略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智能采煤机研发投入与技术创新能力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智能采煤机合作联盟与资源整合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中国智能采煤机行业风险与对策</w:t>
      </w:r>
      <w:r>
        <w:rPr>
          <w:rFonts w:hint="eastAsia"/>
        </w:rPr>
        <w:br/>
      </w:r>
      <w:r>
        <w:rPr>
          <w:rFonts w:hint="eastAsia"/>
        </w:rPr>
        <w:t>　　第一节 智能采煤机行业SWOT分析</w:t>
      </w:r>
      <w:r>
        <w:rPr>
          <w:rFonts w:hint="eastAsia"/>
        </w:rPr>
        <w:br/>
      </w:r>
      <w:r>
        <w:rPr>
          <w:rFonts w:hint="eastAsia"/>
        </w:rPr>
        <w:t>　　　　一、智能采煤机行业优势</w:t>
      </w:r>
      <w:r>
        <w:rPr>
          <w:rFonts w:hint="eastAsia"/>
        </w:rPr>
        <w:br/>
      </w:r>
      <w:r>
        <w:rPr>
          <w:rFonts w:hint="eastAsia"/>
        </w:rPr>
        <w:t>　　　　二、智能采煤机行业劣势</w:t>
      </w:r>
      <w:r>
        <w:rPr>
          <w:rFonts w:hint="eastAsia"/>
        </w:rPr>
        <w:br/>
      </w:r>
      <w:r>
        <w:rPr>
          <w:rFonts w:hint="eastAsia"/>
        </w:rPr>
        <w:t>　　　　三、智能采煤机市场机会</w:t>
      </w:r>
      <w:r>
        <w:rPr>
          <w:rFonts w:hint="eastAsia"/>
        </w:rPr>
        <w:br/>
      </w:r>
      <w:r>
        <w:rPr>
          <w:rFonts w:hint="eastAsia"/>
        </w:rPr>
        <w:t>　　　　四、智能采煤机市场威胁</w:t>
      </w:r>
      <w:r>
        <w:rPr>
          <w:rFonts w:hint="eastAsia"/>
        </w:rPr>
        <w:br/>
      </w:r>
      <w:r>
        <w:rPr>
          <w:rFonts w:hint="eastAsia"/>
        </w:rPr>
        <w:t>　　第二节 智能采煤机行业风险及对策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2025-2031年中国智能采煤机行业前景与发展趋势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2024-2025年智能采煤机行业发展环境分析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一、智能采煤机行业主管部门与监管体制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二、智能采煤机行业主要法律法规及政策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三、智能采煤机行业标准与质量监管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2025-2031年智能采煤机行业发展趋势与方向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2025-2031年智能采煤机行业发展潜力与机遇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智能采煤机行业研究结论与建议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智能采煤机行业发展建议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2019-2024年中国智能采煤机市场规模及增长情况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2019-2024年中国智能采煤机行业产量及增长趋势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2025-2031年中国智能采煤机行业产量预测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2019-2024年中国智能采煤机行业市场需求及增长情况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2025-2031年中国智能采煤机行业市场需求预测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**地区智能采煤机市场规模及增长情况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**地区智能采煤机行业市场需求情况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**地区智能采煤机市场规模及增长情况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**地区智能采煤机行业市场需求情况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2019-2024年中国智能采煤机行业出口情况分析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智能采煤机重点企业经营情况分析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2025年智能采煤机行业壁垒</w:t>
      </w:r>
      <w:r>
        <w:rPr>
          <w:rFonts w:hint="eastAsia"/>
        </w:rPr>
        <w:br/>
      </w:r>
      <w:r>
        <w:rPr>
          <w:rFonts w:hint="eastAsia"/>
        </w:rPr>
        <w:t>　　图表 2025年智能采煤机市场前景分析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2025-2031年中国智能采煤机市场规模预测</w:t>
      </w:r>
      <w:r>
        <w:rPr>
          <w:rFonts w:hint="eastAsia"/>
        </w:rPr>
        <w:br/>
      </w:r>
      <w:r>
        <w:rPr>
          <w:rFonts w:hint="eastAsia"/>
        </w:rPr>
        <w:t>　　图表 2025年智能采煤机发展趋势预测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5f8d2665144c0" w:history="1">
        <w:r>
          <w:rPr>
            <w:rStyle w:val="Hyperlink"/>
          </w:rPr>
          <w:t>2025-2031年中国智能采煤机市场研究与前景趋势分析报告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5f8d2665144c0" w:history="1">
        <w:r>
          <w:rPr>
            <w:rStyle w:val="Hyperlink"/>
          </w:rPr>
          <w:t>https://www.20087.com/8/23/ZhiNengCaiMeiJiHangYeQianJingFenXi.html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热点：刮板输送机、智能采煤机器人关键技术、智能化煤矿、智能采煤机生产厂家、采煤机多少钱一台、智能采煤机的重要意义、煤矿采煤机图片、智能采煤机器人、煤矿智能开采技术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d28b5e53c42a8" w:history="1">
      <w:r>
        <w:rPr>
          <w:rStyle w:val="Hyperlink"/>
        </w:rPr>
        <w:t>2025-2031年中国智能采煤机市场研究与前景趋势分析报告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ZhiNengCaiMeiJiHangYeQianJingFenXi.html" TargetMode="External" Id="R3745f8d26651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ZhiNengCaiMeiJiHangYeQianJingFenXi.html" TargetMode="External" Id="Rd44d28b5e53c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2025-08-18T06:15:53Z</dcterms:created>
  <dcterms:modified xsi:type="dcterms:W3CDTF">2025-08-18T07:15:53Z</dcterms:modified>
  <dc:subject>2025-2031年中国智能采煤机市场研究与前景趋势分析报告</dc:subject>
  <dc:title>2025-2031年中国智能采煤机市场研究与前景趋势分析报告</dc:title>
  <cp:keywords>2025-2031年中国智能采煤机市场研究与前景趋势分析报告</cp:keywords>
  <dc:description>2025-2031年中国智能采煤机市场研究与前景趋势分析报告</dc:description>
</cp:coreProperties>
</file>