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e3d4addde4264" w:history="1">
              <w:r>
                <w:rPr>
                  <w:rStyle w:val="Hyperlink"/>
                </w:rPr>
                <w:t>2024-2030年中国绿色燃料行业现状调研分析与发展趋势预测报告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e3d4addde4264" w:history="1">
              <w:r>
                <w:rPr>
                  <w:rStyle w:val="Hyperlink"/>
                </w:rPr>
                <w:t>2024-2030年中国绿色燃料行业现状调研分析与发展趋势预测报告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5e3d4addde4264" w:history="1">
                <w:r>
                  <w:rPr>
                    <w:rStyle w:val="Hyperlink"/>
                  </w:rPr>
                  <w:t>https://www.20087.com/8/23/LvSeRanLiaoHangYeQianJingQuShi.html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燃料包括生物柴油、生物乙醇、合成燃料和氢燃料等，作为传统化石燃料的替代品，近年来在全球范围内获得了显著的发展。随着环保意识的提升和减排政策的推动，绿色燃料在交通运输、电力生产和工业应用等领域逐渐崭露头角。技术进步，如微生物发酵、生物质气化和电解水制氢，提高了绿色燃料的生产效率和成本效益。同时，国际标准和认证体系的建立，促进了绿色燃料的贸易和市场接受度。</w:t>
      </w:r>
      <w:r>
        <w:rPr>
          <w:rFonts w:hint="eastAsia"/>
        </w:rPr>
        <w:br/>
      </w:r>
      <w:r>
        <w:rPr>
          <w:rFonts w:hint="eastAsia"/>
        </w:rPr>
        <w:t>　　未来，绿色燃料行业将更加注重技术创新和供应链优化。通过生物技术的突破，如基因工程和酶工程，开发更高效、更低成本的生物燃料生产路径。同时，智能物流和分布式生产模式的采用，将降低绿色燃料的物流成本和碳足迹。此外，绿色燃料将与电气化和智能交通系统紧密结合，形成综合能源解决方案，加速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e3d4addde4264" w:history="1">
        <w:r>
          <w:rPr>
            <w:rStyle w:val="Hyperlink"/>
          </w:rPr>
          <w:t>2024-2030年中国绿色燃料行业现状调研分析与发展趋势预测报告</w:t>
        </w:r>
      </w:hyperlink>
      <w:r>
        <w:rPr>
          <w:rFonts w:hint="eastAsia"/>
        </w:rPr>
        <w:t>》基于权威数据资源与长期监测数据，全面分析了绿色燃料行业现状、市场需求、市场规模及产业链结构。绿色燃料报告探讨了价格变动、细分市场特征以及市场前景，并对未来发展趋势进行了科学预测。同时，绿色燃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绿色燃料行业界定及应用</w:t>
      </w:r>
      <w:r>
        <w:rPr>
          <w:rFonts w:hint="eastAsia"/>
        </w:rPr>
        <w:br/>
      </w:r>
      <w:r>
        <w:rPr>
          <w:rFonts w:hint="eastAsia"/>
        </w:rPr>
        <w:t>　　第一节 绿色燃料行业定义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绿色燃料主要应用领域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2019-2024年全球绿色燃料行业运行概况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2019-2024年全球绿色燃料行业市场规模分析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全球主要地区绿色燃料行业运行情况分析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2024-2030年全球绿色燃料行业发展趋势预测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中国绿色燃料发展环境分析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绿色燃料行业相关政策、标准</w:t>
      </w:r>
      <w:r>
        <w:rPr>
          <w:rFonts w:hint="eastAsia"/>
        </w:rPr>
        <w:br/>
      </w:r>
      <w:r>
        <w:rPr>
          <w:rFonts w:hint="eastAsia"/>
        </w:rPr>
        <w:t>　　第三节 绿色燃料行业相关发展规划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中国绿色燃料行业现状调研分析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中国绿色燃料行业发展现状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一、2023-2024年绿色燃料行业品牌发展现状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二、2023-2024年绿色燃料行业需求市场现状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三、2023-2024年绿色燃料市场需求层次分析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四、2023-2024年中国绿色燃料市场走向分析</w:t>
      </w:r>
      <w:r>
        <w:rPr>
          <w:rFonts w:hint="eastAsia"/>
        </w:rPr>
        <w:br/>
      </w:r>
      <w:r>
        <w:rPr>
          <w:rFonts w:hint="eastAsia"/>
        </w:rPr>
        <w:t>　　第二节 中国绿色燃料产品技术分析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一、2023-2024年绿色燃料产品技术变化特点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二、2023-2024年绿色燃料产品市场的新技术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三、2023-2024年绿色燃料产品市场现状分析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中国绿色燃料行业存在的问题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一、2023-2024年绿色燃料产品市场存在的主要问题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二、2023-2024年国内绿色燃料产品市场的三大瓶颈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三、2023-2024年绿色燃料产品市场遭遇的规模难题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对中国绿色燃料市场的分析及思考</w:t>
      </w:r>
      <w:r>
        <w:rPr>
          <w:rFonts w:hint="eastAsia"/>
        </w:rPr>
        <w:br/>
      </w:r>
      <w:r>
        <w:rPr>
          <w:rFonts w:hint="eastAsia"/>
        </w:rPr>
        <w:t>　　　　一、绿色燃料市场特点</w:t>
      </w:r>
      <w:r>
        <w:rPr>
          <w:rFonts w:hint="eastAsia"/>
        </w:rPr>
        <w:br/>
      </w:r>
      <w:r>
        <w:rPr>
          <w:rFonts w:hint="eastAsia"/>
        </w:rPr>
        <w:t>　　　　二、绿色燃料市场分析</w:t>
      </w:r>
      <w:r>
        <w:rPr>
          <w:rFonts w:hint="eastAsia"/>
        </w:rPr>
        <w:br/>
      </w:r>
      <w:r>
        <w:rPr>
          <w:rFonts w:hint="eastAsia"/>
        </w:rPr>
        <w:t>　　　　三、绿色燃料市场变化的方向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四、中国绿色燃料行业发展的新思路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五、对中国绿色燃料行业发展的思考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中国绿色燃料行业市场供需现状调研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中国绿色燃料市场现状分析</w:t>
      </w:r>
      <w:r>
        <w:rPr>
          <w:rFonts w:hint="eastAsia"/>
        </w:rPr>
        <w:br/>
      </w:r>
      <w:r>
        <w:rPr>
          <w:rFonts w:hint="eastAsia"/>
        </w:rPr>
        <w:t>　　第二节 中国绿色燃料产量分析及预测</w:t>
      </w:r>
      <w:r>
        <w:rPr>
          <w:rFonts w:hint="eastAsia"/>
        </w:rPr>
        <w:br/>
      </w:r>
      <w:r>
        <w:rPr>
          <w:rFonts w:hint="eastAsia"/>
        </w:rPr>
        <w:t>　　　　一、绿色燃料总体产能规模</w:t>
      </w:r>
      <w:r>
        <w:rPr>
          <w:rFonts w:hint="eastAsia"/>
        </w:rPr>
        <w:br/>
      </w:r>
      <w:r>
        <w:rPr>
          <w:rFonts w:hint="eastAsia"/>
        </w:rPr>
        <w:t>　　　　二、绿色燃料生产区域分布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三、2019-2024年中国绿色燃料产量统计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四、2024-2030年中国绿色燃料产量预测</w:t>
      </w:r>
      <w:r>
        <w:rPr>
          <w:rFonts w:hint="eastAsia"/>
        </w:rPr>
        <w:br/>
      </w:r>
      <w:r>
        <w:rPr>
          <w:rFonts w:hint="eastAsia"/>
        </w:rPr>
        <w:t>　　第三节 中国绿色燃料市场需求分析及预测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一、中国绿色燃料市场需求特点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二、2019-2024年中国绿色燃料市场需求量统计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三、2024-2030年中国绿色燃料市场需求量预测</w:t>
      </w:r>
      <w:r>
        <w:rPr>
          <w:rFonts w:hint="eastAsia"/>
        </w:rPr>
        <w:br/>
      </w:r>
      <w:r>
        <w:rPr>
          <w:rFonts w:hint="eastAsia"/>
        </w:rPr>
        <w:t>　　第四节 中国绿色燃料价格趋势分析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一、2019-2024年中国绿色燃料市场价格趋势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二、2024-2030年中国绿色燃料市场价格走势预测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中国绿色燃料进出口分析</w:t>
      </w:r>
      <w:r>
        <w:rPr>
          <w:rFonts w:hint="eastAsia"/>
        </w:rPr>
        <w:br/>
      </w:r>
      <w:r>
        <w:rPr>
          <w:rFonts w:hint="eastAsia"/>
        </w:rPr>
        <w:t>　　第一节 绿色燃料进口情况分析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绿色燃料出口情况分析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影响绿色燃料进出口因素分析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中国绿色燃料行业主要指标监测分析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2019-2024年中国绿色燃料行业规模情况分析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2019-2024年中国绿色燃料行业财务能力分析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绿色燃料行业细分产品调研</w:t>
      </w:r>
      <w:r>
        <w:rPr>
          <w:rFonts w:hint="eastAsia"/>
        </w:rPr>
        <w:br/>
      </w:r>
      <w:r>
        <w:rPr>
          <w:rFonts w:hint="eastAsia"/>
        </w:rPr>
        <w:t>　　第一节 绿色燃料细分产品结构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绿色燃料行业上下游发展情况分析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绿色燃料行业上游产业发展分析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绿色燃料行业下游产业发展分析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中国绿色燃料行业重点地区发展分析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绿色燃料行业重点区域市场结构调研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第三节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第四节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第五节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第六节 **地区绿色燃料市场容量分析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绿色燃料行业重点企业竞争力分析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三、企业绿色燃料经营状况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绿色燃料行业企业经营策略研究分析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绿色燃料企业多样化经营策略分析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一、绿色燃料企业多样化经营情况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二、现行绿色燃料行业多样化经营的方向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大型绿色燃料企业集团未来发展策略分析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对中小绿色燃料企业生产经营的建议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绿色燃料行业前景及投资风险预警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2024年绿色燃料市场前景分析</w:t>
      </w:r>
      <w:r>
        <w:rPr>
          <w:rFonts w:hint="eastAsia"/>
        </w:rPr>
        <w:br/>
      </w:r>
      <w:r>
        <w:rPr>
          <w:rFonts w:hint="eastAsia"/>
        </w:rPr>
        <w:t>　　第二节 2024年绿色燃料行业发展趋势预测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影响绿色燃料行业发展的主要因素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一、2024年影响绿色燃料行业运行的有利因素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二、2024年影响绿色燃料行业运行的稳定因素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三、2024年影响绿色燃料行业运行的不利因素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四、2024年中国绿色燃料行业发展面临的挑战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五、2024年中国绿色燃料行业发展面临的机遇</w:t>
      </w:r>
      <w:r>
        <w:rPr>
          <w:rFonts w:hint="eastAsia"/>
        </w:rPr>
        <w:br/>
      </w:r>
      <w:r>
        <w:rPr>
          <w:rFonts w:hint="eastAsia"/>
        </w:rPr>
        <w:t>　　第四节 绿色燃料行业投资风险预警</w:t>
      </w:r>
      <w:r>
        <w:rPr>
          <w:rFonts w:hint="eastAsia"/>
        </w:rPr>
        <w:br/>
      </w:r>
      <w:r>
        <w:rPr>
          <w:rFonts w:hint="eastAsia"/>
        </w:rPr>
        <w:t>　　　　一、绿色燃料行业市场风险预测</w:t>
      </w:r>
      <w:r>
        <w:rPr>
          <w:rFonts w:hint="eastAsia"/>
        </w:rPr>
        <w:br/>
      </w:r>
      <w:r>
        <w:rPr>
          <w:rFonts w:hint="eastAsia"/>
        </w:rPr>
        <w:t>　　　　二、绿色燃料行业政策风险预测</w:t>
      </w:r>
      <w:r>
        <w:rPr>
          <w:rFonts w:hint="eastAsia"/>
        </w:rPr>
        <w:br/>
      </w:r>
      <w:r>
        <w:rPr>
          <w:rFonts w:hint="eastAsia"/>
        </w:rPr>
        <w:t>　　　　三、绿色燃料行业经营风险预测</w:t>
      </w:r>
      <w:r>
        <w:rPr>
          <w:rFonts w:hint="eastAsia"/>
        </w:rPr>
        <w:br/>
      </w:r>
      <w:r>
        <w:rPr>
          <w:rFonts w:hint="eastAsia"/>
        </w:rPr>
        <w:t>　　　　四、绿色燃料行业技术风险预测</w:t>
      </w:r>
      <w:r>
        <w:rPr>
          <w:rFonts w:hint="eastAsia"/>
        </w:rPr>
        <w:br/>
      </w:r>
      <w:r>
        <w:rPr>
          <w:rFonts w:hint="eastAsia"/>
        </w:rPr>
        <w:t>　　　　五、绿色燃料行业竞争风险预测</w:t>
      </w:r>
      <w:r>
        <w:rPr>
          <w:rFonts w:hint="eastAsia"/>
        </w:rPr>
        <w:br/>
      </w:r>
      <w:r>
        <w:rPr>
          <w:rFonts w:hint="eastAsia"/>
        </w:rPr>
        <w:t>　　　　六、绿色燃料行业其他风险预测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绿色燃料投资建议</w:t>
      </w:r>
      <w:r>
        <w:rPr>
          <w:rFonts w:hint="eastAsia"/>
        </w:rPr>
        <w:br/>
      </w:r>
      <w:r>
        <w:rPr>
          <w:rFonts w:hint="eastAsia"/>
        </w:rPr>
        <w:t>　　第一节 绿色燃料行业投资环境分析</w:t>
      </w:r>
      <w:r>
        <w:rPr>
          <w:rFonts w:hint="eastAsia"/>
        </w:rPr>
        <w:br/>
      </w:r>
      <w:r>
        <w:rPr>
          <w:rFonts w:hint="eastAsia"/>
        </w:rPr>
        <w:t>　　第二节 绿色燃料行业投资进入壁垒分析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绿色燃料行业历程</w:t>
      </w:r>
      <w:r>
        <w:rPr>
          <w:rFonts w:hint="eastAsia"/>
        </w:rPr>
        <w:br/>
      </w:r>
      <w:r>
        <w:rPr>
          <w:rFonts w:hint="eastAsia"/>
        </w:rPr>
        <w:t>　　图表 绿色燃料行业生命周期</w:t>
      </w:r>
      <w:r>
        <w:rPr>
          <w:rFonts w:hint="eastAsia"/>
        </w:rPr>
        <w:br/>
      </w:r>
      <w:r>
        <w:rPr>
          <w:rFonts w:hint="eastAsia"/>
        </w:rPr>
        <w:t>　　图表 绿色燃料行业产业链分析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2019-2024年绿色燃料行业市场容量分析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2019-2024年中国绿色燃料市场需求量及增速统计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2024年中国绿色燃料行业需求领域分布格局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2019-2024年中国绿色燃料进口金额分析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2019-2024年中国绿色燃料出口数量分析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2019-2024年中国绿色燃料出口金额分析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2024年中国绿色燃料进口国家及地区分析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2024年中国绿色燃料出口国家及地区分析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2019-2024年中国绿色燃料行业企业平均规模情况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**地区绿色燃料市场规模及增长情况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**地区绿色燃料行业市场需求情况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2024-2030年中国绿色燃料行业产能预测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2024-2030年中国绿色燃料行业产量预测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2024-2030年中国绿色燃料市场需求量预测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2024-2030年中国绿色燃料行业供需平衡预测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2024-2030年中国绿色燃料行业市场容量预测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2024-2030年中国绿色燃料行业市场规模预测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2024年中国绿色燃料市场前景分析</w:t>
      </w:r>
      <w:r>
        <w:rPr>
          <w:rFonts w:hint="eastAsia"/>
        </w:rPr>
        <w:br/>
      </w:r>
      <w:r>
        <w:rPr>
          <w:rFonts w:hint="eastAsia"/>
        </w:rPr>
        <w:t>　　图表 2024年中国绿色燃料发展趋势预测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e3d4addde4264" w:history="1">
        <w:r>
          <w:rPr>
            <w:rStyle w:val="Hyperlink"/>
          </w:rPr>
          <w:t>2024-2030年中国绿色燃料行业现状调研分析与发展趋势预测报告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5e3d4addde4264" w:history="1">
        <w:r>
          <w:rPr>
            <w:rStyle w:val="Hyperlink"/>
          </w:rPr>
          <w:t>https://www.20087.com/8/23/LvSeRanLiaoHangYeQianJingQuShi.html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2121e6d12d49b0" w:history="1">
      <w:r>
        <w:rPr>
          <w:rStyle w:val="Hyperlink"/>
        </w:rPr>
        <w:t>2024-2030年中国绿色燃料行业现状调研分析与发展趋势预测报告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LvSeRanLiaoHangYeQianJingQuShi.html" TargetMode="External" Id="R7b5e3d4addde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LvSeRanLiaoHangYeQianJingQuShi.html" TargetMode="External" Id="R9c2121e6d12d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2024-03-27T07:52:00Z</dcterms:created>
  <dcterms:modified xsi:type="dcterms:W3CDTF">2024-03-27T08:52:00Z</dcterms:modified>
  <dc:subject>2024-2030年中国绿色燃料行业现状调研分析与发展趋势预测报告</dc:subject>
  <dc:title>2024-2030年中国绿色燃料行业现状调研分析与发展趋势预测报告</dc:title>
  <cp:keywords>2024-2030年中国绿色燃料行业现状调研分析与发展趋势预测报告</cp:keywords>
  <dc:description>2024-2030年中国绿色燃料行业现状调研分析与发展趋势预测报告</dc:description>
</cp:coreProperties>
</file>