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f0e076e3c42d7" w:history="1">
              <w:r>
                <w:rPr>
                  <w:rStyle w:val="Hyperlink"/>
                </w:rPr>
                <w:t>2026-2032年中国LED标牌市场研究与发展前景分析报告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f0e076e3c42d7" w:history="1">
              <w:r>
                <w:rPr>
                  <w:rStyle w:val="Hyperlink"/>
                </w:rPr>
                <w:t>2026-2032年中国LED标牌市场研究与发展前景分析报告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f0e076e3c42d7" w:history="1">
                <w:r>
                  <w:rPr>
                    <w:rStyle w:val="Hyperlink"/>
                  </w:rPr>
                  <w:t>https://www.20087.com/8/33/LEDBiaoPaiQianJing.html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标牌是信息可视化的重要载体，已广泛应用于交通诱导、商业广告、公共信息发布及工业标识等领域。LED标牌普遍采用高亮度SMD或COB封装LED灯珠，具备宽视角、高对比度与长寿命特性，并支持远程内容更新与亮度自适应调节。在户外场景，防护等级普遍达到IP65以上，结合散热优化与防雷设计，确保全天候稳定运行。室内应用则趋向于小间距、高刷新率与HDR显示，满足高端零售与会议展示需求。然而，LED标牌在长期使用中仍面临光衰不均、死灯率上升及内容管理平台碎片化等问题。此外，部分低端产品存在电磁兼容性差、色彩一致性不足等缺陷，影响专业场景应用效果。</w:t>
      </w:r>
      <w:r>
        <w:rPr>
          <w:rFonts w:hint="eastAsia"/>
        </w:rPr>
        <w:br/>
      </w:r>
      <w:r>
        <w:rPr>
          <w:rFonts w:hint="eastAsia"/>
        </w:rPr>
        <w:t>　　未来，LED标牌将向更高集成度、更强交互性与更广环境适应性演进。Micro LED技术的成熟将推动超高清、无缝拼接标牌在指挥中心与展览场馆落地，同时降低功耗与维护成本。智能感知模块（如摄像头、环境光传感器）的集成将使标牌具备人流统计、视线追踪与动态内容推送能力，实现精准信息触达。在可持续发展导向下，可回收铝材框架、无铅焊接工艺及太阳能供电方案将成为绿色标牌的标准配置。此外，5G与边缘计算的结合将支持大规模LED标牌网络的协同调度，构建城市级数字媒体基础设施。安全方面，国密加密与固件签名机制将强化内容防篡改能力，保障公共信息发布的权威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f0e076e3c42d7" w:history="1">
        <w:r>
          <w:rPr>
            <w:rStyle w:val="Hyperlink"/>
          </w:rPr>
          <w:t>2026-2032年中国LED标牌市场研究与发展前景分析报告</w:t>
        </w:r>
      </w:hyperlink>
      <w:r>
        <w:rPr>
          <w:rFonts w:hint="eastAsia"/>
        </w:rPr>
        <w:t>》基于国家统计局及相关行业协会的详实数据，系统分析了LED标牌市场规模、竞争格局及LED标牌重点企业经营状况，梳理LED标牌行业技术发展现状与未来方向。报告还结合LED标牌市场供需变化与政策环境，对LED标牌行业发展前景与趋势作出科学预测，并评估LED标牌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LED标牌行业概述</w:t>
      </w:r>
      <w:r>
        <w:rPr>
          <w:rFonts w:hint="eastAsia"/>
        </w:rPr>
        <w:br/>
      </w:r>
      <w:r>
        <w:rPr>
          <w:rFonts w:hint="eastAsia"/>
        </w:rPr>
        <w:t>　　第一节 LED标牌定义与分类</w:t>
      </w:r>
      <w:r>
        <w:rPr>
          <w:rFonts w:hint="eastAsia"/>
        </w:rPr>
        <w:br/>
      </w:r>
      <w:r>
        <w:rPr>
          <w:rFonts w:hint="eastAsia"/>
        </w:rPr>
        <w:t>　　第二节 LED标牌应用领域</w:t>
      </w:r>
      <w:r>
        <w:rPr>
          <w:rFonts w:hint="eastAsia"/>
        </w:rPr>
        <w:br/>
      </w:r>
      <w:r>
        <w:rPr>
          <w:rFonts w:hint="eastAsia"/>
        </w:rPr>
        <w:t>　　第三节 LED标牌行业经济指标分析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一、LED标牌行业赢利性评估</w:t>
      </w:r>
      <w:r>
        <w:rPr>
          <w:rFonts w:hint="eastAsia"/>
        </w:rPr>
        <w:br/>
      </w:r>
      <w:r>
        <w:rPr>
          <w:rFonts w:hint="eastAsia"/>
        </w:rPr>
        <w:t>　　　　二、LED标牌行业成长速度分析</w:t>
      </w:r>
      <w:r>
        <w:rPr>
          <w:rFonts w:hint="eastAsia"/>
        </w:rPr>
        <w:br/>
      </w:r>
      <w:r>
        <w:rPr>
          <w:rFonts w:hint="eastAsia"/>
        </w:rPr>
        <w:t>　　　　三、LED标牌附加值提升空间探讨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四、LED标牌行业进入壁垒分析</w:t>
      </w:r>
      <w:r>
        <w:rPr>
          <w:rFonts w:hint="eastAsia"/>
        </w:rPr>
        <w:br/>
      </w:r>
      <w:r>
        <w:rPr>
          <w:rFonts w:hint="eastAsia"/>
        </w:rPr>
        <w:t>　　　　五、LED标牌行业风险性评估</w:t>
      </w:r>
      <w:r>
        <w:rPr>
          <w:rFonts w:hint="eastAsia"/>
        </w:rPr>
        <w:br/>
      </w:r>
      <w:r>
        <w:rPr>
          <w:rFonts w:hint="eastAsia"/>
        </w:rPr>
        <w:t>　　　　六、LED标牌行业周期性分析</w:t>
      </w:r>
      <w:r>
        <w:rPr>
          <w:rFonts w:hint="eastAsia"/>
        </w:rPr>
        <w:br/>
      </w:r>
      <w:r>
        <w:rPr>
          <w:rFonts w:hint="eastAsia"/>
        </w:rPr>
        <w:t>　　　　七、LED标牌行业竞争程度指标</w:t>
      </w:r>
      <w:r>
        <w:rPr>
          <w:rFonts w:hint="eastAsia"/>
        </w:rPr>
        <w:br/>
      </w:r>
      <w:r>
        <w:rPr>
          <w:rFonts w:hint="eastAsia"/>
        </w:rPr>
        <w:t>　　　　八、LED标牌行业成熟度综合分析</w:t>
      </w:r>
      <w:r>
        <w:rPr>
          <w:rFonts w:hint="eastAsia"/>
        </w:rPr>
        <w:br/>
      </w:r>
      <w:r>
        <w:rPr>
          <w:rFonts w:hint="eastAsia"/>
        </w:rPr>
        <w:t>　　第四节 LED标牌产业链及经营模式分析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三、LED标牌销售模式与渠道策略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全球LED标牌市场发展分析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2025-2026年全球LED标牌行业发展分析</w:t>
      </w:r>
      <w:r>
        <w:rPr>
          <w:rFonts w:hint="eastAsia"/>
        </w:rPr>
        <w:br/>
      </w:r>
      <w:r>
        <w:rPr>
          <w:rFonts w:hint="eastAsia"/>
        </w:rPr>
        <w:t>　　　　一、全球LED标牌行业市场规模与趋势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二、全球LED标牌行业发展特点</w:t>
      </w:r>
      <w:r>
        <w:rPr>
          <w:rFonts w:hint="eastAsia"/>
        </w:rPr>
        <w:br/>
      </w:r>
      <w:r>
        <w:rPr>
          <w:rFonts w:hint="eastAsia"/>
        </w:rPr>
        <w:t>　　　　三、全球LED标牌行业竞争格局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主要国家与地区LED标牌市场分析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2026-2032年全球LED标牌行业发展趋势与前景预测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一、LED标牌行业发展趋势</w:t>
      </w:r>
      <w:r>
        <w:rPr>
          <w:rFonts w:hint="eastAsia"/>
        </w:rPr>
        <w:br/>
      </w:r>
      <w:r>
        <w:rPr>
          <w:rFonts w:hint="eastAsia"/>
        </w:rPr>
        <w:t>　　　　二、LED标牌行业发展潜力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中国LED标牌行业市场分析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一、国内LED标牌产能现状与利用效率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二、LED标牌产能扩张与投资动态分析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一、2020-2025年LED标牌行业产量与增长趋势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二、LED标牌产量影响因素分析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三、2026-2032年LED标牌产量预测</w:t>
      </w:r>
      <w:r>
        <w:rPr>
          <w:rFonts w:hint="eastAsia"/>
        </w:rPr>
        <w:br/>
      </w:r>
      <w:r>
        <w:rPr>
          <w:rFonts w:hint="eastAsia"/>
        </w:rPr>
        <w:t>　　第三节 2026-2032年LED标牌市场需求与销售分析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一、2025-2026年LED标牌行业需求现状</w:t>
      </w:r>
      <w:r>
        <w:rPr>
          <w:rFonts w:hint="eastAsia"/>
        </w:rPr>
        <w:br/>
      </w:r>
      <w:r>
        <w:rPr>
          <w:rFonts w:hint="eastAsia"/>
        </w:rPr>
        <w:t>　　　　二、LED标牌客户群体与需求特点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国内外LED标牌行业技术差距分析及差距形成的主要原因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中国LED标牌细分市场分析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一、2020-2025年LED标牌市场价格走势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LED标牌定价策略与方法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LED标牌行业进口规模与来源分析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一、2020-2025年LED标牌进口规模分析</w:t>
      </w:r>
      <w:r>
        <w:rPr>
          <w:rFonts w:hint="eastAsia"/>
        </w:rPr>
        <w:br/>
      </w:r>
      <w:r>
        <w:rPr>
          <w:rFonts w:hint="eastAsia"/>
        </w:rPr>
        <w:t>　　　　二、LED标牌主要进口来源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LED标牌行业出口规模与目的地分析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一、2020-2025年LED标牌出口规模分析</w:t>
      </w:r>
      <w:r>
        <w:rPr>
          <w:rFonts w:hint="eastAsia"/>
        </w:rPr>
        <w:br/>
      </w:r>
      <w:r>
        <w:rPr>
          <w:rFonts w:hint="eastAsia"/>
        </w:rPr>
        <w:t>　　　　二、LED标牌主要出口目的地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2020-2025年中国LED标牌总体规模与财务指标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中国LED标牌行业总体规模分析</w:t>
      </w:r>
      <w:r>
        <w:rPr>
          <w:rFonts w:hint="eastAsia"/>
        </w:rPr>
        <w:br/>
      </w:r>
      <w:r>
        <w:rPr>
          <w:rFonts w:hint="eastAsia"/>
        </w:rPr>
        <w:t>　　　　一、LED标牌企业数量与结构</w:t>
      </w:r>
      <w:r>
        <w:rPr>
          <w:rFonts w:hint="eastAsia"/>
        </w:rPr>
        <w:br/>
      </w:r>
      <w:r>
        <w:rPr>
          <w:rFonts w:hint="eastAsia"/>
        </w:rPr>
        <w:t>　　　　二、LED标牌从业人员规模</w:t>
      </w:r>
      <w:r>
        <w:rPr>
          <w:rFonts w:hint="eastAsia"/>
        </w:rPr>
        <w:br/>
      </w:r>
      <w:r>
        <w:rPr>
          <w:rFonts w:hint="eastAsia"/>
        </w:rPr>
        <w:t>　　　　三、LED标牌行业资产状况</w:t>
      </w:r>
      <w:r>
        <w:rPr>
          <w:rFonts w:hint="eastAsia"/>
        </w:rPr>
        <w:br/>
      </w:r>
      <w:r>
        <w:rPr>
          <w:rFonts w:hint="eastAsia"/>
        </w:rPr>
        <w:t>　　第二节 中国LED标牌行业财务指标总体分析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LED标牌行业重点企业经营状况分析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LED标牌领先企业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LED标牌标杆企业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LED标牌代表企业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LED标牌龙头企业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中国LED标牌行业竞争格局分析</w:t>
      </w:r>
      <w:r>
        <w:rPr>
          <w:rFonts w:hint="eastAsia"/>
        </w:rPr>
        <w:br/>
      </w:r>
      <w:r>
        <w:rPr>
          <w:rFonts w:hint="eastAsia"/>
        </w:rPr>
        <w:t>　　第一节 LED标牌行业竞争格局总览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2025-2026年LED标牌行业竞争力分析</w:t>
      </w:r>
      <w:r>
        <w:rPr>
          <w:rFonts w:hint="eastAsia"/>
        </w:rPr>
        <w:br/>
      </w:r>
      <w:r>
        <w:rPr>
          <w:rFonts w:hint="eastAsia"/>
        </w:rPr>
        <w:t>　　　　一、LED标牌供应商议价能力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四、LED标牌替代品威胁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2026年中国LED标牌企业发展策略分析</w:t>
      </w:r>
      <w:r>
        <w:rPr>
          <w:rFonts w:hint="eastAsia"/>
        </w:rPr>
        <w:br/>
      </w:r>
      <w:r>
        <w:rPr>
          <w:rFonts w:hint="eastAsia"/>
        </w:rPr>
        <w:t>　　第一节 LED标牌市场策略分析</w:t>
      </w:r>
      <w:r>
        <w:rPr>
          <w:rFonts w:hint="eastAsia"/>
        </w:rPr>
        <w:br/>
      </w:r>
      <w:r>
        <w:rPr>
          <w:rFonts w:hint="eastAsia"/>
        </w:rPr>
        <w:t>　　　　一、LED标牌市场定位与拓展策略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二、LED标牌市场细分与目标客户</w:t>
      </w:r>
      <w:r>
        <w:rPr>
          <w:rFonts w:hint="eastAsia"/>
        </w:rPr>
        <w:br/>
      </w:r>
      <w:r>
        <w:rPr>
          <w:rFonts w:hint="eastAsia"/>
        </w:rPr>
        <w:t>　　第二节 LED标牌销售策略分析</w:t>
      </w:r>
      <w:r>
        <w:rPr>
          <w:rFonts w:hint="eastAsia"/>
        </w:rPr>
        <w:br/>
      </w:r>
      <w:r>
        <w:rPr>
          <w:rFonts w:hint="eastAsia"/>
        </w:rPr>
        <w:t>　　　　一、LED标牌销售渠道与网络建设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提高LED标牌企业竞争力建议</w:t>
      </w:r>
      <w:r>
        <w:rPr>
          <w:rFonts w:hint="eastAsia"/>
        </w:rPr>
        <w:br/>
      </w:r>
      <w:r>
        <w:rPr>
          <w:rFonts w:hint="eastAsia"/>
        </w:rPr>
        <w:t>　　　　一、LED标牌技术创新与管理优化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LED标牌品牌战略思考</w:t>
      </w:r>
      <w:r>
        <w:rPr>
          <w:rFonts w:hint="eastAsia"/>
        </w:rPr>
        <w:br/>
      </w:r>
      <w:r>
        <w:rPr>
          <w:rFonts w:hint="eastAsia"/>
        </w:rPr>
        <w:t>　　　　一、LED标牌品牌建设与维护</w:t>
      </w:r>
      <w:r>
        <w:rPr>
          <w:rFonts w:hint="eastAsia"/>
        </w:rPr>
        <w:br/>
      </w:r>
      <w:r>
        <w:rPr>
          <w:rFonts w:hint="eastAsia"/>
        </w:rPr>
        <w:t>　　　　二、LED标牌品牌影响力与市场竞争力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中国LED标牌行业风险与对策</w:t>
      </w:r>
      <w:r>
        <w:rPr>
          <w:rFonts w:hint="eastAsia"/>
        </w:rPr>
        <w:br/>
      </w:r>
      <w:r>
        <w:rPr>
          <w:rFonts w:hint="eastAsia"/>
        </w:rPr>
        <w:t>　　第一节 LED标牌行业SWOT分析</w:t>
      </w:r>
      <w:r>
        <w:rPr>
          <w:rFonts w:hint="eastAsia"/>
        </w:rPr>
        <w:br/>
      </w:r>
      <w:r>
        <w:rPr>
          <w:rFonts w:hint="eastAsia"/>
        </w:rPr>
        <w:t>　　　　一、LED标牌行业优势分析</w:t>
      </w:r>
      <w:r>
        <w:rPr>
          <w:rFonts w:hint="eastAsia"/>
        </w:rPr>
        <w:br/>
      </w:r>
      <w:r>
        <w:rPr>
          <w:rFonts w:hint="eastAsia"/>
        </w:rPr>
        <w:t>　　　　二、LED标牌行业劣势分析</w:t>
      </w:r>
      <w:r>
        <w:rPr>
          <w:rFonts w:hint="eastAsia"/>
        </w:rPr>
        <w:br/>
      </w:r>
      <w:r>
        <w:rPr>
          <w:rFonts w:hint="eastAsia"/>
        </w:rPr>
        <w:t>　　　　三、LED标牌市场机会探索</w:t>
      </w:r>
      <w:r>
        <w:rPr>
          <w:rFonts w:hint="eastAsia"/>
        </w:rPr>
        <w:br/>
      </w:r>
      <w:r>
        <w:rPr>
          <w:rFonts w:hint="eastAsia"/>
        </w:rPr>
        <w:t>　　　　四、LED标牌市场威胁评估</w:t>
      </w:r>
      <w:r>
        <w:rPr>
          <w:rFonts w:hint="eastAsia"/>
        </w:rPr>
        <w:br/>
      </w:r>
      <w:r>
        <w:rPr>
          <w:rFonts w:hint="eastAsia"/>
        </w:rPr>
        <w:t>　　第二节 LED标牌行业风险及对策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LED标牌行业发展环境分析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一、LED标牌行业发展方向预测</w:t>
      </w:r>
      <w:r>
        <w:rPr>
          <w:rFonts w:hint="eastAsia"/>
        </w:rPr>
        <w:br/>
      </w:r>
      <w:r>
        <w:rPr>
          <w:rFonts w:hint="eastAsia"/>
        </w:rPr>
        <w:t>　　　　二、LED标牌发展趋势分析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一、LED标牌市场发展潜力评估</w:t>
      </w:r>
      <w:r>
        <w:rPr>
          <w:rFonts w:hint="eastAsia"/>
        </w:rPr>
        <w:br/>
      </w:r>
      <w:r>
        <w:rPr>
          <w:rFonts w:hint="eastAsia"/>
        </w:rPr>
        <w:t>　　　　二、LED标牌新兴市场与机遇探索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中~智~林－LED标牌行业发展建议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LED标牌行业历程</w:t>
      </w:r>
      <w:r>
        <w:rPr>
          <w:rFonts w:hint="eastAsia"/>
        </w:rPr>
        <w:br/>
      </w:r>
      <w:r>
        <w:rPr>
          <w:rFonts w:hint="eastAsia"/>
        </w:rPr>
        <w:t>　　图表 LED标牌行业生命周期</w:t>
      </w:r>
      <w:r>
        <w:rPr>
          <w:rFonts w:hint="eastAsia"/>
        </w:rPr>
        <w:br/>
      </w:r>
      <w:r>
        <w:rPr>
          <w:rFonts w:hint="eastAsia"/>
        </w:rPr>
        <w:t>　　图表 LED标牌行业产业链分析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2020-2025年中国LED标牌行业产能统计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2020-2025年中国LED标牌进口数量分析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2020-2025年中国LED标牌进口金额分析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2020-2025年中国LED标牌出口数量分析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2020-2025年中国LED标牌出口金额分析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2026-2032年中国LED标牌行业产能预测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2026-2032年中国LED标牌行业产量预测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2026-2032年中国LED标牌市场需求量预测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2026-2032年中国LED标牌行业市场容量预测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2026-2032年中国LED标牌行业市场规模预测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2026-2032年中国LED标牌市场前景分析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2026-2032年中国LED标牌行业发展趋势预测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f0e076e3c42d7" w:history="1">
        <w:r>
          <w:rPr>
            <w:rStyle w:val="Hyperlink"/>
          </w:rPr>
          <w:t>2026-2032年中国LED标牌市场研究与发展前景分析报告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f0e076e3c42d7" w:history="1">
        <w:r>
          <w:rPr>
            <w:rStyle w:val="Hyperlink"/>
          </w:rPr>
          <w:t>https://www.20087.com/8/33/LEDBiaoPaiQianJing.html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4d48e37174d7e" w:history="1">
      <w:r>
        <w:rPr>
          <w:rStyle w:val="Hyperlink"/>
        </w:rPr>
        <w:t>2026-2032年中国LED标牌市场研究与发展前景分析报告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EDBiaoPaiQianJing.html" TargetMode="External" Id="R1eaf0e076e3c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EDBiaoPaiQianJing.html" TargetMode="External" Id="R1cc4d48e371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2026-01-03T04:58:44Z</dcterms:created>
  <dcterms:modified xsi:type="dcterms:W3CDTF">2026-01-03T05:58:44Z</dcterms:modified>
  <dc:subject>2026-2032年中国LED标牌市场研究与发展前景分析报告</dc:subject>
  <dc:title>2026-2032年中国LED标牌市场研究与发展前景分析报告</dc:title>
  <cp:keywords>2026-2032年中国LED标牌市场研究与发展前景分析报告</cp:keywords>
  <dc:description>2026-2032年中国LED标牌市场研究与发展前景分析报告</dc:description>
</cp:coreProperties>
</file>