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3f18dfdc04c29" w:history="1">
              <w:r>
                <w:rPr>
                  <w:rStyle w:val="Hyperlink"/>
                </w:rPr>
                <w:t>中国印刷电池行业发展研及市场前景预测报告（2024-2030年）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3f18dfdc04c29" w:history="1">
              <w:r>
                <w:rPr>
                  <w:rStyle w:val="Hyperlink"/>
                </w:rPr>
                <w:t>中国印刷电池行业发展研及市场前景预测报告（2024-2030年）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3f18dfdc04c29" w:history="1">
                <w:r>
                  <w:rPr>
                    <w:rStyle w:val="Hyperlink"/>
                  </w:rPr>
                  <w:t>https://www.20087.com/8/73/YinShuaDianChiHangYeQianJingQuShi.html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池，特别是柔性印刷电池，由于其轻薄、可弯曲的特点，在可穿戴设备、物联网传感器、智能包装等领域展现出巨大潜力。当前技术已能实现低成本、大规模的生产，且电池性能正逐步提升，但商业化应用仍处于初级阶段。</w:t>
      </w:r>
      <w:r>
        <w:rPr>
          <w:rFonts w:hint="eastAsia"/>
        </w:rPr>
        <w:br/>
      </w:r>
      <w:r>
        <w:rPr>
          <w:rFonts w:hint="eastAsia"/>
        </w:rPr>
        <w:t>　　随着能源存储技术的进步和市场需求的增长，印刷电池将在提升能量密度、延长使用寿命的同时，进一步降低成本。研究方向将集中在新型电解质和活性材料的开发，以及印刷工艺的优化，以实现更高性能的电池产品。此外，环境友好型印刷电池的开发，如使用生物可降解材料，将是未来重要的研究趋势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3f18dfdc04c29" w:history="1">
        <w:r>
          <w:rPr>
            <w:rStyle w:val="Hyperlink"/>
          </w:rPr>
          <w:t>中国印刷电池行业发展研及市场前景预测报告（2024-2030年）</w:t>
        </w:r>
      </w:hyperlink>
      <w:r>
        <w:rPr>
          <w:rFonts w:hint="eastAsia"/>
        </w:rPr>
        <w:t>》全面剖析了印刷电池行业的现状、市场规模与需求，深入探讨了印刷电池产业链结构、价格动态及竞争格局。印刷电池报告基于详实数据，科学预测了印刷电池行业的发展趋势和市场前景，同时重点关注了印刷电池重点企业，深入分析了印刷电池市场竞争、集中度及品牌影响力。此外，印刷电池报告还进一步细分了市场，揭示了印刷电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印刷电池行业概述</w:t>
      </w:r>
      <w:r>
        <w:rPr>
          <w:rFonts w:hint="eastAsia"/>
        </w:rPr>
        <w:br/>
      </w:r>
      <w:r>
        <w:rPr>
          <w:rFonts w:hint="eastAsia"/>
        </w:rPr>
        <w:t>　　第一节 印刷电池定义与分类</w:t>
      </w:r>
      <w:r>
        <w:rPr>
          <w:rFonts w:hint="eastAsia"/>
        </w:rPr>
        <w:br/>
      </w:r>
      <w:r>
        <w:rPr>
          <w:rFonts w:hint="eastAsia"/>
        </w:rPr>
        <w:t>　　第二节 印刷电池应用领域</w:t>
      </w:r>
      <w:r>
        <w:rPr>
          <w:rFonts w:hint="eastAsia"/>
        </w:rPr>
        <w:br/>
      </w:r>
      <w:r>
        <w:rPr>
          <w:rFonts w:hint="eastAsia"/>
        </w:rPr>
        <w:t>　　第三节 印刷电池行业经济指标分析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一、印刷电池行业赢利性评估</w:t>
      </w:r>
      <w:r>
        <w:rPr>
          <w:rFonts w:hint="eastAsia"/>
        </w:rPr>
        <w:br/>
      </w:r>
      <w:r>
        <w:rPr>
          <w:rFonts w:hint="eastAsia"/>
        </w:rPr>
        <w:t>　　　　二、印刷电池行业成长速度分析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五、印刷电池行业风险性评估</w:t>
      </w:r>
      <w:r>
        <w:rPr>
          <w:rFonts w:hint="eastAsia"/>
        </w:rPr>
        <w:br/>
      </w:r>
      <w:r>
        <w:rPr>
          <w:rFonts w:hint="eastAsia"/>
        </w:rPr>
        <w:t>　　　　六、印刷电池行业周期性分析</w:t>
      </w:r>
      <w:r>
        <w:rPr>
          <w:rFonts w:hint="eastAsia"/>
        </w:rPr>
        <w:br/>
      </w:r>
      <w:r>
        <w:rPr>
          <w:rFonts w:hint="eastAsia"/>
        </w:rPr>
        <w:t>　　　　七、印刷电池行业竞争程度指标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2023-2024年全球印刷电池行业发展分析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2024-2030年全球印刷电池行业发展趋势与前景预测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一、印刷电池技术发展趋势</w:t>
      </w:r>
      <w:r>
        <w:rPr>
          <w:rFonts w:hint="eastAsia"/>
        </w:rPr>
        <w:br/>
      </w:r>
      <w:r>
        <w:rPr>
          <w:rFonts w:hint="eastAsia"/>
        </w:rPr>
        <w:t>　　　　二、印刷电池行业发展趋势</w:t>
      </w:r>
      <w:r>
        <w:rPr>
          <w:rFonts w:hint="eastAsia"/>
        </w:rPr>
        <w:br/>
      </w:r>
      <w:r>
        <w:rPr>
          <w:rFonts w:hint="eastAsia"/>
        </w:rPr>
        <w:t>　　　　三、印刷电池行业发展潜力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2024-2030年印刷电池行业产量统计与趋势预测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1、2019-2024年印刷电池产量及增长趋势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三、2024-2030年印刷电池产量预测</w:t>
      </w:r>
      <w:r>
        <w:rPr>
          <w:rFonts w:hint="eastAsia"/>
        </w:rPr>
        <w:br/>
      </w:r>
      <w:r>
        <w:rPr>
          <w:rFonts w:hint="eastAsia"/>
        </w:rPr>
        <w:t>　　第三节 2024-2030年印刷电池市场需求与销售分析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一、2023-2024年印刷电池行业需求现状</w:t>
      </w:r>
      <w:r>
        <w:rPr>
          <w:rFonts w:hint="eastAsia"/>
        </w:rPr>
        <w:br/>
      </w:r>
      <w:r>
        <w:rPr>
          <w:rFonts w:hint="eastAsia"/>
        </w:rPr>
        <w:t>　　　　二、印刷电池客户群体与需求特点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四、2024-2030年印刷电池市场增长潜力与规模预测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2023-2024年中国印刷电池技术发展研究</w:t>
      </w:r>
      <w:r>
        <w:rPr>
          <w:rFonts w:hint="eastAsia"/>
        </w:rPr>
        <w:br/>
      </w:r>
      <w:r>
        <w:rPr>
          <w:rFonts w:hint="eastAsia"/>
        </w:rPr>
        <w:t>　　第一节 当前印刷电池技术发展现状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印刷电池技术未来发展趋势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2024-2030年印刷电池价格竞争态势与趋势预测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一、2019-2024年印刷电池进口规模分析</w:t>
      </w:r>
      <w:r>
        <w:rPr>
          <w:rFonts w:hint="eastAsia"/>
        </w:rPr>
        <w:br/>
      </w:r>
      <w:r>
        <w:rPr>
          <w:rFonts w:hint="eastAsia"/>
        </w:rPr>
        <w:t>　　　　二、印刷电池主要进口来源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一、2019-2024年印刷电池出口规模分析</w:t>
      </w:r>
      <w:r>
        <w:rPr>
          <w:rFonts w:hint="eastAsia"/>
        </w:rPr>
        <w:br/>
      </w:r>
      <w:r>
        <w:rPr>
          <w:rFonts w:hint="eastAsia"/>
        </w:rPr>
        <w:t>　　　　二、印刷电池主要出口目的地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一、印刷电池企业数量与结构</w:t>
      </w:r>
      <w:r>
        <w:rPr>
          <w:rFonts w:hint="eastAsia"/>
        </w:rPr>
        <w:br/>
      </w:r>
      <w:r>
        <w:rPr>
          <w:rFonts w:hint="eastAsia"/>
        </w:rPr>
        <w:t>　　　　二、印刷电池从业人员规模</w:t>
      </w:r>
      <w:r>
        <w:rPr>
          <w:rFonts w:hint="eastAsia"/>
        </w:rPr>
        <w:br/>
      </w:r>
      <w:r>
        <w:rPr>
          <w:rFonts w:hint="eastAsia"/>
        </w:rPr>
        <w:t>　　　　三、印刷电池行业资产状况</w:t>
      </w:r>
      <w:r>
        <w:rPr>
          <w:rFonts w:hint="eastAsia"/>
        </w:rPr>
        <w:br/>
      </w:r>
      <w:r>
        <w:rPr>
          <w:rFonts w:hint="eastAsia"/>
        </w:rPr>
        <w:t>　　第二节 中国印刷电池行业财务指标总体分析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中国印刷电池行业竞争格局分析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2023-2024年印刷电池行业竞争力分析</w:t>
      </w:r>
      <w:r>
        <w:rPr>
          <w:rFonts w:hint="eastAsia"/>
        </w:rPr>
        <w:br/>
      </w:r>
      <w:r>
        <w:rPr>
          <w:rFonts w:hint="eastAsia"/>
        </w:rPr>
        <w:t>　　　　一、印刷电池供应商议价能力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2019-2024年印刷电池行业企业并购活动分析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2024年中国印刷电池企业发展策略分析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印刷电池市场策略分析</w:t>
      </w:r>
      <w:r>
        <w:rPr>
          <w:rFonts w:hint="eastAsia"/>
        </w:rPr>
        <w:br/>
      </w:r>
      <w:r>
        <w:rPr>
          <w:rFonts w:hint="eastAsia"/>
        </w:rPr>
        <w:t>　　　　一、印刷电池市场定位与拓展策略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印刷电池销售策略分析</w:t>
      </w:r>
      <w:r>
        <w:rPr>
          <w:rFonts w:hint="eastAsia"/>
        </w:rPr>
        <w:br/>
      </w:r>
      <w:r>
        <w:rPr>
          <w:rFonts w:hint="eastAsia"/>
        </w:rPr>
        <w:t>　　　　一、印刷电池销售渠道与网络建设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提高印刷电池企业竞争力建议</w:t>
      </w:r>
      <w:r>
        <w:rPr>
          <w:rFonts w:hint="eastAsia"/>
        </w:rPr>
        <w:br/>
      </w:r>
      <w:r>
        <w:rPr>
          <w:rFonts w:hint="eastAsia"/>
        </w:rPr>
        <w:t>　　　　一、印刷电池技术创新与管理优化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印刷电池品牌战略思考</w:t>
      </w:r>
      <w:r>
        <w:rPr>
          <w:rFonts w:hint="eastAsia"/>
        </w:rPr>
        <w:br/>
      </w:r>
      <w:r>
        <w:rPr>
          <w:rFonts w:hint="eastAsia"/>
        </w:rPr>
        <w:t>　　　　一、印刷电池品牌建设与维护</w:t>
      </w:r>
      <w:r>
        <w:rPr>
          <w:rFonts w:hint="eastAsia"/>
        </w:rPr>
        <w:br/>
      </w:r>
      <w:r>
        <w:rPr>
          <w:rFonts w:hint="eastAsia"/>
        </w:rPr>
        <w:t>　　　　二、印刷电池品牌影响力与市场竞争力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中国印刷电池行业风险与对策</w:t>
      </w:r>
      <w:r>
        <w:rPr>
          <w:rFonts w:hint="eastAsia"/>
        </w:rPr>
        <w:br/>
      </w:r>
      <w:r>
        <w:rPr>
          <w:rFonts w:hint="eastAsia"/>
        </w:rPr>
        <w:t>　　第一节 印刷电池行业SWOT分析</w:t>
      </w:r>
      <w:r>
        <w:rPr>
          <w:rFonts w:hint="eastAsia"/>
        </w:rPr>
        <w:br/>
      </w:r>
      <w:r>
        <w:rPr>
          <w:rFonts w:hint="eastAsia"/>
        </w:rPr>
        <w:t>　　　　一、印刷电池行业优势分析</w:t>
      </w:r>
      <w:r>
        <w:rPr>
          <w:rFonts w:hint="eastAsia"/>
        </w:rPr>
        <w:br/>
      </w:r>
      <w:r>
        <w:rPr>
          <w:rFonts w:hint="eastAsia"/>
        </w:rPr>
        <w:t>　　　　二、印刷电池行业劣势分析</w:t>
      </w:r>
      <w:r>
        <w:rPr>
          <w:rFonts w:hint="eastAsia"/>
        </w:rPr>
        <w:br/>
      </w:r>
      <w:r>
        <w:rPr>
          <w:rFonts w:hint="eastAsia"/>
        </w:rPr>
        <w:t>　　　　三、印刷电池市场机会探索</w:t>
      </w:r>
      <w:r>
        <w:rPr>
          <w:rFonts w:hint="eastAsia"/>
        </w:rPr>
        <w:br/>
      </w:r>
      <w:r>
        <w:rPr>
          <w:rFonts w:hint="eastAsia"/>
        </w:rPr>
        <w:t>　　　　四、印刷电池市场威胁评估</w:t>
      </w:r>
      <w:r>
        <w:rPr>
          <w:rFonts w:hint="eastAsia"/>
        </w:rPr>
        <w:br/>
      </w:r>
      <w:r>
        <w:rPr>
          <w:rFonts w:hint="eastAsia"/>
        </w:rPr>
        <w:t>　　第二节 印刷电池行业风险及对策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2024-2030年中国印刷电池行业前景与发展趋势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2024-2030年印刷电池行业发展趋势与方向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2024-2030年印刷电池行业发展潜力与机遇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中~智林－印刷电池行业发展建议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印刷电池介绍</w:t>
      </w:r>
      <w:r>
        <w:rPr>
          <w:rFonts w:hint="eastAsia"/>
        </w:rPr>
        <w:br/>
      </w:r>
      <w:r>
        <w:rPr>
          <w:rFonts w:hint="eastAsia"/>
        </w:rPr>
        <w:t>　　图表 印刷电池图片</w:t>
      </w:r>
      <w:r>
        <w:rPr>
          <w:rFonts w:hint="eastAsia"/>
        </w:rPr>
        <w:br/>
      </w:r>
      <w:r>
        <w:rPr>
          <w:rFonts w:hint="eastAsia"/>
        </w:rPr>
        <w:t>　　图表 印刷电池种类</w:t>
      </w:r>
      <w:r>
        <w:rPr>
          <w:rFonts w:hint="eastAsia"/>
        </w:rPr>
        <w:br/>
      </w:r>
      <w:r>
        <w:rPr>
          <w:rFonts w:hint="eastAsia"/>
        </w:rPr>
        <w:t>　　图表 印刷电池用途 应用</w:t>
      </w:r>
      <w:r>
        <w:rPr>
          <w:rFonts w:hint="eastAsia"/>
        </w:rPr>
        <w:br/>
      </w:r>
      <w:r>
        <w:rPr>
          <w:rFonts w:hint="eastAsia"/>
        </w:rPr>
        <w:t>　　图表 印刷电池产业链调研</w:t>
      </w:r>
      <w:r>
        <w:rPr>
          <w:rFonts w:hint="eastAsia"/>
        </w:rPr>
        <w:br/>
      </w:r>
      <w:r>
        <w:rPr>
          <w:rFonts w:hint="eastAsia"/>
        </w:rPr>
        <w:t>　　图表 印刷电池行业现状</w:t>
      </w:r>
      <w:r>
        <w:rPr>
          <w:rFonts w:hint="eastAsia"/>
        </w:rPr>
        <w:br/>
      </w:r>
      <w:r>
        <w:rPr>
          <w:rFonts w:hint="eastAsia"/>
        </w:rPr>
        <w:t>　　图表 印刷电池行业特点</w:t>
      </w:r>
      <w:r>
        <w:rPr>
          <w:rFonts w:hint="eastAsia"/>
        </w:rPr>
        <w:br/>
      </w:r>
      <w:r>
        <w:rPr>
          <w:rFonts w:hint="eastAsia"/>
        </w:rPr>
        <w:t>　　图表 印刷电池政策</w:t>
      </w:r>
      <w:r>
        <w:rPr>
          <w:rFonts w:hint="eastAsia"/>
        </w:rPr>
        <w:br/>
      </w:r>
      <w:r>
        <w:rPr>
          <w:rFonts w:hint="eastAsia"/>
        </w:rPr>
        <w:t>　　图表 印刷电池技术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2019-2024年中国印刷电池行业市场规模</w:t>
      </w:r>
      <w:r>
        <w:rPr>
          <w:rFonts w:hint="eastAsia"/>
        </w:rPr>
        <w:br/>
      </w:r>
      <w:r>
        <w:rPr>
          <w:rFonts w:hint="eastAsia"/>
        </w:rPr>
        <w:t>　　图表 印刷电池生产现状</w:t>
      </w:r>
      <w:r>
        <w:rPr>
          <w:rFonts w:hint="eastAsia"/>
        </w:rPr>
        <w:br/>
      </w:r>
      <w:r>
        <w:rPr>
          <w:rFonts w:hint="eastAsia"/>
        </w:rPr>
        <w:t>　　图表 印刷电池发展有利因素分析</w:t>
      </w:r>
      <w:r>
        <w:rPr>
          <w:rFonts w:hint="eastAsia"/>
        </w:rPr>
        <w:br/>
      </w:r>
      <w:r>
        <w:rPr>
          <w:rFonts w:hint="eastAsia"/>
        </w:rPr>
        <w:t>　　图表 印刷电池发展不利因素分析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2024年中国印刷电池产能</w:t>
      </w:r>
      <w:r>
        <w:rPr>
          <w:rFonts w:hint="eastAsia"/>
        </w:rPr>
        <w:br/>
      </w:r>
      <w:r>
        <w:rPr>
          <w:rFonts w:hint="eastAsia"/>
        </w:rPr>
        <w:t>　　图表 2024年印刷电池供给情况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2019-2024年中国印刷电池产量统计</w:t>
      </w:r>
      <w:r>
        <w:rPr>
          <w:rFonts w:hint="eastAsia"/>
        </w:rPr>
        <w:br/>
      </w:r>
      <w:r>
        <w:rPr>
          <w:rFonts w:hint="eastAsia"/>
        </w:rPr>
        <w:t>　　图表 印刷电池最新消息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2019-2024年中国印刷电池市场需求情况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2019-2024年印刷电池销售情况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2019-2024年中国印刷电池出口情况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2019-2024年中国印刷电池行业企业数量统计</w:t>
      </w:r>
      <w:r>
        <w:rPr>
          <w:rFonts w:hint="eastAsia"/>
        </w:rPr>
        <w:br/>
      </w:r>
      <w:r>
        <w:rPr>
          <w:rFonts w:hint="eastAsia"/>
        </w:rPr>
        <w:t>　　图表 印刷电池成本和利润分析</w:t>
      </w:r>
      <w:r>
        <w:rPr>
          <w:rFonts w:hint="eastAsia"/>
        </w:rPr>
        <w:br/>
      </w:r>
      <w:r>
        <w:rPr>
          <w:rFonts w:hint="eastAsia"/>
        </w:rPr>
        <w:t>　　图表 印刷电池上游发展</w:t>
      </w:r>
      <w:r>
        <w:rPr>
          <w:rFonts w:hint="eastAsia"/>
        </w:rPr>
        <w:br/>
      </w:r>
      <w:r>
        <w:rPr>
          <w:rFonts w:hint="eastAsia"/>
        </w:rPr>
        <w:t>　　图表 印刷电池下游发展</w:t>
      </w:r>
      <w:r>
        <w:rPr>
          <w:rFonts w:hint="eastAsia"/>
        </w:rPr>
        <w:br/>
      </w:r>
      <w:r>
        <w:rPr>
          <w:rFonts w:hint="eastAsia"/>
        </w:rPr>
        <w:t>　　图表 2024年中国印刷电池行业需求区域调研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**地区印刷电池市场规模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**地区印刷电池市场调研</w:t>
      </w:r>
      <w:r>
        <w:rPr>
          <w:rFonts w:hint="eastAsia"/>
        </w:rPr>
        <w:br/>
      </w:r>
      <w:r>
        <w:rPr>
          <w:rFonts w:hint="eastAsia"/>
        </w:rPr>
        <w:t>　　图表 **地区印刷电池市场需求分析</w:t>
      </w:r>
      <w:r>
        <w:rPr>
          <w:rFonts w:hint="eastAsia"/>
        </w:rPr>
        <w:br/>
      </w:r>
      <w:r>
        <w:rPr>
          <w:rFonts w:hint="eastAsia"/>
        </w:rPr>
        <w:t>　　图表 **地区印刷电池市场规模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**地区印刷电池市场调研</w:t>
      </w:r>
      <w:r>
        <w:rPr>
          <w:rFonts w:hint="eastAsia"/>
        </w:rPr>
        <w:br/>
      </w:r>
      <w:r>
        <w:rPr>
          <w:rFonts w:hint="eastAsia"/>
        </w:rPr>
        <w:t>　　图表 **地区印刷电池市场需求分析</w:t>
      </w:r>
      <w:r>
        <w:rPr>
          <w:rFonts w:hint="eastAsia"/>
        </w:rPr>
        <w:br/>
      </w:r>
      <w:r>
        <w:rPr>
          <w:rFonts w:hint="eastAsia"/>
        </w:rPr>
        <w:t>　　图表 印刷电池招标、中标情况</w:t>
      </w:r>
      <w:r>
        <w:rPr>
          <w:rFonts w:hint="eastAsia"/>
        </w:rPr>
        <w:br/>
      </w:r>
      <w:r>
        <w:rPr>
          <w:rFonts w:hint="eastAsia"/>
        </w:rPr>
        <w:t>　　图表 印刷电池品牌分析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企业印刷电池型号、规格</w:t>
      </w:r>
      <w:r>
        <w:rPr>
          <w:rFonts w:hint="eastAsia"/>
        </w:rPr>
        <w:br/>
      </w:r>
      <w:r>
        <w:rPr>
          <w:rFonts w:hint="eastAsia"/>
        </w:rPr>
        <w:t>　　图表 印刷电池重点企业（一）经营情况分析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企业印刷电池型号、规格</w:t>
      </w:r>
      <w:r>
        <w:rPr>
          <w:rFonts w:hint="eastAsia"/>
        </w:rPr>
        <w:br/>
      </w:r>
      <w:r>
        <w:rPr>
          <w:rFonts w:hint="eastAsia"/>
        </w:rPr>
        <w:t>　　图表 印刷电池重点企业（二）经营情况分析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企业印刷电池型号、规格</w:t>
      </w:r>
      <w:r>
        <w:rPr>
          <w:rFonts w:hint="eastAsia"/>
        </w:rPr>
        <w:br/>
      </w:r>
      <w:r>
        <w:rPr>
          <w:rFonts w:hint="eastAsia"/>
        </w:rPr>
        <w:t>　　图表 印刷电池重点企业（三）经营情况分析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印刷电池优势</w:t>
      </w:r>
      <w:r>
        <w:rPr>
          <w:rFonts w:hint="eastAsia"/>
        </w:rPr>
        <w:br/>
      </w:r>
      <w:r>
        <w:rPr>
          <w:rFonts w:hint="eastAsia"/>
        </w:rPr>
        <w:t>　　图表 印刷电池劣势</w:t>
      </w:r>
      <w:r>
        <w:rPr>
          <w:rFonts w:hint="eastAsia"/>
        </w:rPr>
        <w:br/>
      </w:r>
      <w:r>
        <w:rPr>
          <w:rFonts w:hint="eastAsia"/>
        </w:rPr>
        <w:t>　　图表 印刷电池机会</w:t>
      </w:r>
      <w:r>
        <w:rPr>
          <w:rFonts w:hint="eastAsia"/>
        </w:rPr>
        <w:br/>
      </w:r>
      <w:r>
        <w:rPr>
          <w:rFonts w:hint="eastAsia"/>
        </w:rPr>
        <w:t>　　图表 印刷电池威胁</w:t>
      </w:r>
      <w:r>
        <w:rPr>
          <w:rFonts w:hint="eastAsia"/>
        </w:rPr>
        <w:br/>
      </w:r>
      <w:r>
        <w:rPr>
          <w:rFonts w:hint="eastAsia"/>
        </w:rPr>
        <w:t>　　图表 进入印刷电池行业壁垒</w:t>
      </w:r>
      <w:r>
        <w:rPr>
          <w:rFonts w:hint="eastAsia"/>
        </w:rPr>
        <w:br/>
      </w:r>
      <w:r>
        <w:rPr>
          <w:rFonts w:hint="eastAsia"/>
        </w:rPr>
        <w:t>　　图表 印刷电池投资、并购情况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2024-2030年中国印刷电池市场规模预测</w:t>
      </w:r>
      <w:r>
        <w:rPr>
          <w:rFonts w:hint="eastAsia"/>
        </w:rPr>
        <w:br/>
      </w:r>
      <w:r>
        <w:rPr>
          <w:rFonts w:hint="eastAsia"/>
        </w:rPr>
        <w:t>　　图表 印刷电池行业准入条件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2024-2030年中国印刷电池市场前景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3f18dfdc04c29" w:history="1">
        <w:r>
          <w:rPr>
            <w:rStyle w:val="Hyperlink"/>
          </w:rPr>
          <w:t>中国印刷电池行业发展研及市场前景预测报告（2024-2030年）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3f18dfdc04c29" w:history="1">
        <w:r>
          <w:rPr>
            <w:rStyle w:val="Hyperlink"/>
          </w:rPr>
          <w:t>https://www.20087.com/8/73/YinShuaDianChiHangYeQianJingQuShi.html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c841643045cb" w:history="1">
      <w:r>
        <w:rPr>
          <w:rStyle w:val="Hyperlink"/>
        </w:rPr>
        <w:t>中国印刷电池行业发展研及市场前景预测报告（2024-2030年）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nShuaDianChiHangYeQianJingQuShi.html" TargetMode="External" Id="Rcc13f18dfdc0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nShuaDianChiHangYeQianJingQuShi.html" TargetMode="External" Id="Rdadac841643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2024-08-02T00:10:31Z</dcterms:created>
  <dcterms:modified xsi:type="dcterms:W3CDTF">2024-08-02T01:10:31Z</dcterms:modified>
  <dc:subject>中国印刷电池行业发展研及市场前景预测报告（2024-2030年）</dc:subject>
  <dc:title>中国印刷电池行业发展研及市场前景预测报告（2024-2030年）</dc:title>
  <cp:keywords>中国印刷电池行业发展研及市场前景预测报告（2024-2030年）</cp:keywords>
  <dc:description>中国印刷电池行业发展研及市场前景预测报告（2024-2030年）</dc:description>
</cp:coreProperties>
</file>