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22a314ddc4e0d" w:history="1">
              <w:r>
                <w:rPr>
                  <w:rStyle w:val="Hyperlink"/>
                </w:rPr>
                <w:t>2024-2030年中国废塑料市场调查研究及发展前景趋势分析报告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22a314ddc4e0d" w:history="1">
              <w:r>
                <w:rPr>
                  <w:rStyle w:val="Hyperlink"/>
                </w:rPr>
                <w:t>2024-2030年中国废塑料市场调查研究及发展前景趋势分析报告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22a314ddc4e0d" w:history="1">
                <w:r>
                  <w:rPr>
                    <w:rStyle w:val="Hyperlink"/>
                  </w:rPr>
                  <w:t>https://www.20087.com/8/83/FeiSuLiaoShiChangYuCeBaoGao.html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利用行业面临着严峻的挑战，包括分类困难、回收率低和再利用成本高等问题。然而，随着全球对塑料污染问题的日益关注，政府和企业加大了对废塑料回收技术研发和设施建设的投入。生物降解塑料和塑料替代材料的开发，为减少塑料垃圾提供了新的思路。同时，循环经济理念的推广，促使塑料行业向减量化、资源化和无害化方向转型。</w:t>
      </w:r>
      <w:r>
        <w:rPr>
          <w:rFonts w:hint="eastAsia"/>
        </w:rPr>
        <w:br/>
      </w:r>
      <w:r>
        <w:rPr>
          <w:rFonts w:hint="eastAsia"/>
        </w:rPr>
        <w:t>　　未来，废塑料行业将更加注重技术创新和产业链整合。通过发展高效分类和回收技术，如智能分选机器人和化学回收，提高回收效率和纯度。同时，废塑料将被更多地转化为高价值产品，如燃料、化学品和建筑材料，实现资源的循环利用。此外，塑料包装设计将倾向于可回收性和单一材料，减少回收过程中的复杂性，促进闭环回收系统的建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废塑料行业特性研究</w:t>
      </w:r>
      <w:r>
        <w:rPr>
          <w:rFonts w:hint="eastAsia"/>
        </w:rPr>
        <w:br/>
      </w:r>
      <w:r>
        <w:rPr>
          <w:rFonts w:hint="eastAsia"/>
        </w:rPr>
        <w:t>第一章 废塑料行业概述</w:t>
      </w:r>
      <w:r>
        <w:rPr>
          <w:rFonts w:hint="eastAsia"/>
        </w:rPr>
        <w:br/>
      </w:r>
      <w:r>
        <w:rPr>
          <w:rFonts w:hint="eastAsia"/>
        </w:rPr>
        <w:t>　　第一节 废塑料阐述</w:t>
      </w:r>
      <w:r>
        <w:rPr>
          <w:rFonts w:hint="eastAsia"/>
        </w:rPr>
        <w:br/>
      </w:r>
      <w:r>
        <w:rPr>
          <w:rFonts w:hint="eastAsia"/>
        </w:rPr>
        <w:t>　　第二节 废塑料分类</w:t>
      </w:r>
      <w:r>
        <w:rPr>
          <w:rFonts w:hint="eastAsia"/>
        </w:rPr>
        <w:br/>
      </w:r>
      <w:r>
        <w:rPr>
          <w:rFonts w:hint="eastAsia"/>
        </w:rPr>
        <w:t>　　　　一、再生塑料</w:t>
      </w:r>
      <w:r>
        <w:rPr>
          <w:rFonts w:hint="eastAsia"/>
        </w:rPr>
        <w:br/>
      </w:r>
      <w:r>
        <w:rPr>
          <w:rFonts w:hint="eastAsia"/>
        </w:rPr>
        <w:t>　　　　二、再加工塑料</w:t>
      </w:r>
      <w:r>
        <w:rPr>
          <w:rFonts w:hint="eastAsia"/>
        </w:rPr>
        <w:br/>
      </w:r>
      <w:r>
        <w:rPr>
          <w:rFonts w:hint="eastAsia"/>
        </w:rPr>
        <w:t>　　　　三、回收塑料</w:t>
      </w:r>
      <w:r>
        <w:rPr>
          <w:rFonts w:hint="eastAsia"/>
        </w:rPr>
        <w:br/>
      </w:r>
      <w:r>
        <w:rPr>
          <w:rFonts w:hint="eastAsia"/>
        </w:rPr>
        <w:t>　　　　四、可重复使用塑料</w:t>
      </w:r>
      <w:r>
        <w:rPr>
          <w:rFonts w:hint="eastAsia"/>
        </w:rPr>
        <w:br/>
      </w:r>
      <w:r>
        <w:rPr>
          <w:rFonts w:hint="eastAsia"/>
        </w:rPr>
        <w:t>　　　　五、可回收再利用塑料</w:t>
      </w:r>
      <w:r>
        <w:rPr>
          <w:rFonts w:hint="eastAsia"/>
        </w:rPr>
        <w:br/>
      </w:r>
      <w:r>
        <w:rPr>
          <w:rFonts w:hint="eastAsia"/>
        </w:rPr>
        <w:t>　　　　六、不可回收再利用塑料</w:t>
      </w:r>
      <w:r>
        <w:rPr>
          <w:rFonts w:hint="eastAsia"/>
        </w:rPr>
        <w:br/>
      </w:r>
      <w:r>
        <w:rPr>
          <w:rFonts w:hint="eastAsia"/>
        </w:rPr>
        <w:t>　　第三节 废塑料行业特征研究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一、2018-2023年废塑料行业规模（连续5年数据提供）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二、2018-2023年废塑料行业成长性分析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三、2018-2023年废塑料行业盈利性分析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四、2018-2023年废塑料行业竞争强度分析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五、2018-2023年废塑料行业所处的生命周期</w:t>
      </w:r>
      <w:r>
        <w:rPr>
          <w:rFonts w:hint="eastAsia"/>
        </w:rPr>
        <w:br/>
      </w:r>
      <w:r>
        <w:rPr>
          <w:rFonts w:hint="eastAsia"/>
        </w:rPr>
        <w:t>　　第四节 废塑料行业产业链模型分析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二、废塑料行业产业链模型分析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2022-2023年废塑料行业经济环境分析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2022-2023年废塑料国家“十四五”产业政策环境分析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三、废物进口环境保护管理暂行规定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第三节 2022-2023年中国废塑料行业产业社会环境分析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2022-2023年废塑料行业消费环境分析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废塑料行业发展现状研究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2022-2023年全球废塑料行业发展状况分析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一、世界废塑料贸易</w:t>
      </w:r>
      <w:r>
        <w:rPr>
          <w:rFonts w:hint="eastAsia"/>
        </w:rPr>
        <w:br/>
      </w:r>
      <w:r>
        <w:rPr>
          <w:rFonts w:hint="eastAsia"/>
        </w:rPr>
        <w:t>　　　　二、发达国家废旧塑料回收利用情况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三、国外废塑料回收条例介绍</w:t>
      </w:r>
      <w:r>
        <w:rPr>
          <w:rFonts w:hint="eastAsia"/>
        </w:rPr>
        <w:br/>
      </w:r>
      <w:r>
        <w:rPr>
          <w:rFonts w:hint="eastAsia"/>
        </w:rPr>
        <w:t>　　第二节 2022-2023年国际废旧塑料回收利用主要国家分析</w:t>
      </w:r>
      <w:r>
        <w:rPr>
          <w:rFonts w:hint="eastAsia"/>
        </w:rPr>
        <w:br/>
      </w:r>
      <w:r>
        <w:rPr>
          <w:rFonts w:hint="eastAsia"/>
        </w:rPr>
        <w:t>　　　　一、美国废塑料回收率下降</w:t>
      </w:r>
      <w:r>
        <w:rPr>
          <w:rFonts w:hint="eastAsia"/>
        </w:rPr>
        <w:br/>
      </w:r>
      <w:r>
        <w:rPr>
          <w:rFonts w:hint="eastAsia"/>
        </w:rPr>
        <w:t>　　　　二、德国回收塑料包装废弃物的法规研究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三、日本废塑料再循环分析</w:t>
      </w:r>
      <w:r>
        <w:rPr>
          <w:rFonts w:hint="eastAsia"/>
        </w:rPr>
        <w:br/>
      </w:r>
      <w:r>
        <w:rPr>
          <w:rFonts w:hint="eastAsia"/>
        </w:rPr>
        <w:t>　　第三节 2024-2030年国际废旧塑料回收利用前景展望分析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2022-2023年中国废塑料产业运行态势分析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2022-2023年中国废塑料产业发展概述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第二节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第三节 2022-2023年中国废塑料行业问题及对策分析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2022-2023年中国废塑料行业市场运行动态分析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一、废塑料市场行情综述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第二节 2022-2023年中国各地废塑料发展动态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一、广东地区pet废塑料市场动态</w:t>
      </w:r>
      <w:r>
        <w:rPr>
          <w:rFonts w:hint="eastAsia"/>
        </w:rPr>
        <w:br/>
      </w:r>
      <w:r>
        <w:rPr>
          <w:rFonts w:hint="eastAsia"/>
        </w:rPr>
        <w:t>　　　　二、广东地区pc废塑料市场动态</w:t>
      </w:r>
      <w:r>
        <w:rPr>
          <w:rFonts w:hint="eastAsia"/>
        </w:rPr>
        <w:br/>
      </w:r>
      <w:r>
        <w:rPr>
          <w:rFonts w:hint="eastAsia"/>
        </w:rPr>
        <w:t>　　　　三、浙江地区pmma废塑料市场动态</w:t>
      </w:r>
      <w:r>
        <w:rPr>
          <w:rFonts w:hint="eastAsia"/>
        </w:rPr>
        <w:br/>
      </w:r>
      <w:r>
        <w:rPr>
          <w:rFonts w:hint="eastAsia"/>
        </w:rPr>
        <w:t>　　　　四、废塑料回收利用现状及发展趋势分析</w:t>
      </w:r>
      <w:r>
        <w:rPr>
          <w:rFonts w:hint="eastAsia"/>
        </w:rPr>
        <w:br/>
      </w:r>
      <w:r>
        <w:rPr>
          <w:rFonts w:hint="eastAsia"/>
        </w:rPr>
        <w:t>　　第三节 2022-2023年中国废塑料市场走势分析</w:t>
      </w:r>
      <w:r>
        <w:rPr>
          <w:rFonts w:hint="eastAsia"/>
        </w:rPr>
        <w:br/>
      </w:r>
      <w:r>
        <w:rPr>
          <w:rFonts w:hint="eastAsia"/>
        </w:rPr>
        <w:t>　　　　一、文安新政苦了京废塑料回收</w:t>
      </w:r>
      <w:r>
        <w:rPr>
          <w:rFonts w:hint="eastAsia"/>
        </w:rPr>
        <w:br/>
      </w:r>
      <w:r>
        <w:rPr>
          <w:rFonts w:hint="eastAsia"/>
        </w:rPr>
        <w:t>　　　　二、天津废塑料加工处理项目开工</w:t>
      </w:r>
      <w:r>
        <w:rPr>
          <w:rFonts w:hint="eastAsia"/>
        </w:rPr>
        <w:br/>
      </w:r>
      <w:r>
        <w:rPr>
          <w:rFonts w:hint="eastAsia"/>
        </w:rPr>
        <w:t>　　　　三、福建废塑料进口增速</w:t>
      </w:r>
      <w:r>
        <w:rPr>
          <w:rFonts w:hint="eastAsia"/>
        </w:rPr>
        <w:br/>
      </w:r>
      <w:r>
        <w:rPr>
          <w:rFonts w:hint="eastAsia"/>
        </w:rPr>
        <w:t>　　　　四、天津华鑫达公司废塑料加工处理项目开工建设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2018-2023年中国废塑料所属行业数据监测分析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2018-2023年中国废塑料所属行业规模分析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2022-2023年中国废塑料所属行业结构分析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2018-2023年中国废塑料所属行业产值分析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2018-2023年中国废塑料所属行业成本费用分析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2018-2023年中国废塑料所属行业盈利能力分析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2018-2023年中国塑料的废碎料及下脚料进出口数据监测分析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2018-2023年中国塑料的废碎料及下脚料进口数据分析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一、进口数量分析（3915）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2018-2023年中国塑料的废碎料及下脚料出口数据分析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2018-2023年中国塑料的废碎料及下脚料进出口平均单价分析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2018-2023年中国塑料的废碎料及下脚料进出口国家及地区分析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2022-2023年中国废弃资源回收加工行业发展状况分析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2022-2023年中国废弃资源回收加工行业问题与对策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四、2018-2023年华南地区废塑料行业发展趋势预测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一、2018-2023年西部地区在废塑料行业中的地位变化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二、2018-2023年西部地区废塑料行业规模情况分析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三、2018-2023年西部地区废塑料行业企业分析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四、2018-2023年西部地区废塑料行业发展趋势预测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中国废塑料行业竞争状况分析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2022-2023年中国废塑料行业竞争力分析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一、中国废塑料行业要素成本分析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2022-2023年中国废塑料行业市场区域格局分析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2022-2023年中国废塑料行业市场集中度分析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中国废塑料行业五力竞争分析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二、废塑料“波特五力模型”分析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2022-2023年中国废塑料行业竞争的因素分析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废塑料行业产业链分析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2022-2023年中国废塑料上游行业研究分析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2022-2023年中国废塑料上游行业一研究分析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2022-2023年中国废塑料上游行业二研究分析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上游行业发展对废塑料影响因素分析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2022-2023年中国废塑料行业市场需求分析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2022-2023年中国压废塑料下游行业需求结构分析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五、下游一行业废塑料需求前景</w:t>
      </w:r>
      <w:r>
        <w:rPr>
          <w:rFonts w:hint="eastAsia"/>
        </w:rPr>
        <w:br/>
      </w:r>
      <w:r>
        <w:rPr>
          <w:rFonts w:hint="eastAsia"/>
        </w:rPr>
        <w:t>　　第三节 下游二行业废塑料需求分析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四、下游二用废塑料行业主要企业及经营情况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五、下游二行业废塑料需求前景</w:t>
      </w:r>
      <w:r>
        <w:rPr>
          <w:rFonts w:hint="eastAsia"/>
        </w:rPr>
        <w:br/>
      </w:r>
      <w:r>
        <w:rPr>
          <w:rFonts w:hint="eastAsia"/>
        </w:rPr>
        <w:t>　　第四节 下游三行业废塑料需求分析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四、下游三用废塑料行业主要企业及经营情况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五、下游三行业废塑料需求前景</w:t>
      </w:r>
      <w:r>
        <w:rPr>
          <w:rFonts w:hint="eastAsia"/>
        </w:rPr>
        <w:br/>
      </w:r>
      <w:r>
        <w:rPr>
          <w:rFonts w:hint="eastAsia"/>
        </w:rPr>
        <w:t>　　第五节 下游四行业废塑料需求分析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二、下游四领域废塑料应用现状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三、下游四行业对废塑料的需求规模</w:t>
      </w:r>
      <w:r>
        <w:rPr>
          <w:rFonts w:hint="eastAsia"/>
        </w:rPr>
        <w:br/>
      </w:r>
      <w:r>
        <w:rPr>
          <w:rFonts w:hint="eastAsia"/>
        </w:rPr>
        <w:t>　　　　四、下游四用废塑料行业主要企业及经营情况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五、下游四行业废塑料需求前景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下游行业发展对废塑料影响因素分析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废塑料行业企业竞争力分析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2022-2023年废塑料行业优势企业分析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废塑料行业未来市场前景展望、投资策略研究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2024-2030年中国废塑料行业发展趋势及预测分析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2024-2030年中国废塑料行业前景分析</w:t>
      </w:r>
      <w:r>
        <w:rPr>
          <w:rFonts w:hint="eastAsia"/>
        </w:rPr>
        <w:br/>
      </w:r>
      <w:r>
        <w:rPr>
          <w:rFonts w:hint="eastAsia"/>
        </w:rPr>
        <w:t>　　　　一、废塑料的研究进展及趋势分析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二、废塑料价格趋势分析</w:t>
      </w:r>
      <w:r>
        <w:rPr>
          <w:rFonts w:hint="eastAsia"/>
        </w:rPr>
        <w:br/>
      </w:r>
      <w:r>
        <w:rPr>
          <w:rFonts w:hint="eastAsia"/>
        </w:rPr>
        <w:t>　　　　三、废塑料行业发展趋势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2024-2030年中国废塑料行业供需预测分析</w:t>
      </w:r>
      <w:r>
        <w:rPr>
          <w:rFonts w:hint="eastAsia"/>
        </w:rPr>
        <w:br/>
      </w:r>
      <w:r>
        <w:rPr>
          <w:rFonts w:hint="eastAsia"/>
        </w:rPr>
        <w:t>　　　　一、废塑料行业供给预测</w:t>
      </w:r>
      <w:r>
        <w:rPr>
          <w:rFonts w:hint="eastAsia"/>
        </w:rPr>
        <w:br/>
      </w:r>
      <w:r>
        <w:rPr>
          <w:rFonts w:hint="eastAsia"/>
        </w:rPr>
        <w:t>　　　　二、济研：废塑料行业需求预测</w:t>
      </w:r>
      <w:r>
        <w:rPr>
          <w:rFonts w:hint="eastAsia"/>
        </w:rPr>
        <w:br/>
      </w:r>
      <w:r>
        <w:rPr>
          <w:rFonts w:hint="eastAsia"/>
        </w:rPr>
        <w:t>　　　　三、废塑料行业市场价格预测</w:t>
      </w:r>
      <w:r>
        <w:rPr>
          <w:rFonts w:hint="eastAsia"/>
        </w:rPr>
        <w:br/>
      </w:r>
      <w:r>
        <w:rPr>
          <w:rFonts w:hint="eastAsia"/>
        </w:rPr>
        <w:t>　　　　四、废塑料行业进出口预测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2024-2030年中国废塑料行业盈利能力预测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2024-2030年中国废塑料行业投资机会与风险分析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2024-2030年中国废塑料行业投资前景分析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二、2024-2030年中国废塑料行业盈利模式分析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三、2024-2030年中国废塑料行业盈利因素分析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2024-2030年中国废塑料行业投资机会分析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二、2024-2030年中国废塑料行业区域市场投资潜力分析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二、2024-2030年中国废塑料行业技术风险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三、2024-2030年中国废塑料行业政策风险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四、2024-2030年中国废塑料行业进入退出风险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2024-2030年中国废塑料行业发展策略及投资建议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废塑料行业发展策略分析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中-智-林-－废塑料行业市场的重点客户战略实施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2018-2023年中国废塑料产量情况</w:t>
      </w:r>
      <w:r>
        <w:rPr>
          <w:rFonts w:hint="eastAsia"/>
        </w:rPr>
        <w:br/>
      </w:r>
      <w:r>
        <w:rPr>
          <w:rFonts w:hint="eastAsia"/>
        </w:rPr>
        <w:t>　　图表 2023年我国废塑料消费结构表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2018-2023年中国废塑料需求量情况</w:t>
      </w:r>
      <w:r>
        <w:rPr>
          <w:rFonts w:hint="eastAsia"/>
        </w:rPr>
        <w:br/>
      </w:r>
      <w:r>
        <w:rPr>
          <w:rFonts w:hint="eastAsia"/>
        </w:rPr>
        <w:t>　　图表 2018-2023年中国废塑料进口量情况表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2018-2023年中国废塑料进口量变化趋势图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2018-2023年中国废塑料进口金额情况表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2018-2023年中国废塑料进口平均价格情况表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2018-2023年中国废塑料出口量变化趋势图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2018-2023年中国废塑料出口金额情况表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2018-2023年中国废塑料出口平均价格情况表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2018-2023年中国废塑料行业产品市场价格变化趋势图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2023年中国废塑料所属行业不同所有制企业企业销售收入结构图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2018-2023年中国废塑料所属行业盈利能力变化趋势图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2024-2030年中国废塑料产量预测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2024-2030年中国废塑料盈利能力预测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22a314ddc4e0d" w:history="1">
        <w:r>
          <w:rPr>
            <w:rStyle w:val="Hyperlink"/>
          </w:rPr>
          <w:t>2024-2030年中国废塑料市场调查研究及发展前景趋势分析报告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22a314ddc4e0d" w:history="1">
        <w:r>
          <w:rPr>
            <w:rStyle w:val="Hyperlink"/>
          </w:rPr>
          <w:t>https://www.20087.com/8/83/FeiSuLiaoShiChangYuCeBaoGao.html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afdfdae64156" w:history="1">
      <w:r>
        <w:rPr>
          <w:rStyle w:val="Hyperlink"/>
        </w:rPr>
        <w:t>2024-2030年中国废塑料市场调查研究及发展前景趋势分析报告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iSuLiaoShiChangYuCeBaoGao.html" TargetMode="External" Id="R3c622a314ddc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iSuLiaoShiChangYuCeBaoGao.html" TargetMode="External" Id="Rbfedafdfdae6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2023-04-02T08:53:00Z</dcterms:created>
  <dcterms:modified xsi:type="dcterms:W3CDTF">2023-04-02T09:53:00Z</dcterms:modified>
  <dc:subject>2024-2030年中国废塑料市场调查研究及发展前景趋势分析报告</dc:subject>
  <dc:title>2024-2030年中国废塑料市场调查研究及发展前景趋势分析报告</dc:title>
  <cp:keywords>2024-2030年中国废塑料市场调查研究及发展前景趋势分析报告</cp:keywords>
  <dc:description>2024-2030年中国废塑料市场调查研究及发展前景趋势分析报告</dc:description>
</cp:coreProperties>
</file>