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d8a4204464372" w:history="1">
              <w:r>
                <w:rPr>
                  <w:rStyle w:val="Hyperlink"/>
                </w:rPr>
                <w:t>2025-2031年中国电力储能行业发展研究及前景趋势报告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d8a4204464372" w:history="1">
              <w:r>
                <w:rPr>
                  <w:rStyle w:val="Hyperlink"/>
                </w:rPr>
                <w:t>2025-2031年中国电力储能行业发展研究及前景趋势报告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7d8a4204464372" w:history="1">
                <w:r>
                  <w:rPr>
                    <w:rStyle w:val="Hyperlink"/>
                  </w:rPr>
                  <w:t>https://www.20087.com/8/83/DianLiChuNengHangYeXianZhuangJiQianJing.html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储能技术作为能源转型的关键环节，在近年来得到了快速发展。目前，电力储能解决方案不仅提高了储能效率和循环寿命，还降低了成本，提升了系统的整体可靠性。随着电池技术的进步，锂离子电池因其高能量密度和快速充放电能力成为主流储能技术之一。同时，随着可再生能源发电比例的增加，电力储能技术的应用场景日益广泛，从电网调峰调频到分布式能源系统均有应用。</w:t>
      </w:r>
      <w:r>
        <w:rPr>
          <w:rFonts w:hint="eastAsia"/>
        </w:rPr>
        <w:br/>
      </w:r>
      <w:r>
        <w:rPr>
          <w:rFonts w:hint="eastAsia"/>
        </w:rPr>
        <w:t>　　未来，电力储能技术的发展将更加注重技术创新和系统集成。一方面，随着新材料和电池技术的进步，如固态电池和钠离子电池等新型储能技术的发展，电力储能系统的能量密度和安全性将进一步提高。另一方面，随着能源互联网和虚拟电厂概念的推广，电力储能将成为更加灵活和智能的能源管理系统的一部分，能够更好地支持可再生能源的整合和利用。此外，随着储能技术的成本持续下降和政策支持的加强，电力储能市场将迎来更大的增长空间。</w:t>
      </w:r>
      <w:r>
        <w:rPr>
          <w:rFonts w:hint="eastAsia"/>
        </w:rPr>
        <w:br/>
      </w:r>
      <w:r>
        <w:rPr>
          <w:rFonts w:hint="eastAsia"/>
        </w:rPr>
        <w:t>　　《</w:t>
      </w:r>
      <w:hyperlink r:id="R1d7d8a4204464372" w:history="1">
        <w:r>
          <w:rPr>
            <w:rStyle w:val="Hyperlink"/>
          </w:rPr>
          <w:t>2025-2031年中国电力储能行业发展研究及前景趋势报告</w:t>
        </w:r>
      </w:hyperlink>
      <w:r>
        <w:rPr>
          <w:rFonts w:hint="eastAsia"/>
        </w:rPr>
        <w:t>》系统分析了电力储能行业的市场需求、市场规模及价格动态，全面梳理了电力储能产业链结构，并对电力储能细分市场进行了深入探究。报告基于详实数据，科学预测了电力储能市场前景与发展趋势，重点剖析了品牌竞争格局、市场集中度及重点企业的市场地位。通过SWOT分析，报告识别了行业面临的机遇与风险，并提出了针对性发展策略与建议，为电力储能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电力储能行业概述</w:t>
      </w:r>
      <w:r>
        <w:rPr>
          <w:rFonts w:hint="eastAsia"/>
        </w:rPr>
        <w:br/>
      </w:r>
      <w:r>
        <w:rPr>
          <w:rFonts w:hint="eastAsia"/>
        </w:rPr>
        <w:t>　　第一节 电力储能概述</w:t>
      </w:r>
      <w:r>
        <w:rPr>
          <w:rFonts w:hint="eastAsia"/>
        </w:rPr>
        <w:br/>
      </w:r>
      <w:r>
        <w:rPr>
          <w:rFonts w:hint="eastAsia"/>
        </w:rPr>
        <w:t>　　第二节 电力储能应用领域</w:t>
      </w:r>
      <w:r>
        <w:rPr>
          <w:rFonts w:hint="eastAsia"/>
        </w:rPr>
        <w:br/>
      </w:r>
      <w:r>
        <w:rPr>
          <w:rFonts w:hint="eastAsia"/>
        </w:rPr>
        <w:br/>
      </w:r>
      <w:r>
        <w:rPr>
          <w:rFonts w:hint="eastAsia"/>
        </w:rPr>
        <w:t>第二章 国外电力储能市场发展概况</w:t>
      </w:r>
      <w:r>
        <w:rPr>
          <w:rFonts w:hint="eastAsia"/>
        </w:rPr>
        <w:br/>
      </w:r>
      <w:r>
        <w:rPr>
          <w:rFonts w:hint="eastAsia"/>
        </w:rPr>
        <w:t>　　第一节 全球电力储能市场分析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中国电力储能环境分析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中国电力储能技术发展分析</w:t>
      </w:r>
      <w:r>
        <w:rPr>
          <w:rFonts w:hint="eastAsia"/>
        </w:rPr>
        <w:br/>
      </w:r>
      <w:r>
        <w:rPr>
          <w:rFonts w:hint="eastAsia"/>
        </w:rPr>
        <w:t>　　第一节 当前中国电力储能技术发展现况分析</w:t>
      </w:r>
      <w:r>
        <w:rPr>
          <w:rFonts w:hint="eastAsia"/>
        </w:rPr>
        <w:br/>
      </w:r>
      <w:r>
        <w:rPr>
          <w:rFonts w:hint="eastAsia"/>
        </w:rPr>
        <w:t>　　第二节 中国电力储能技术成熟度分析</w:t>
      </w:r>
      <w:r>
        <w:rPr>
          <w:rFonts w:hint="eastAsia"/>
        </w:rPr>
        <w:br/>
      </w:r>
      <w:r>
        <w:rPr>
          <w:rFonts w:hint="eastAsia"/>
        </w:rPr>
        <w:t>　　第三节 中外电力储能技术差距及其主要因素分析</w:t>
      </w:r>
      <w:r>
        <w:rPr>
          <w:rFonts w:hint="eastAsia"/>
        </w:rPr>
        <w:br/>
      </w:r>
      <w:r>
        <w:rPr>
          <w:rFonts w:hint="eastAsia"/>
        </w:rPr>
        <w:t>　　第四节 提高中国电力储能技术的策略</w:t>
      </w:r>
      <w:r>
        <w:rPr>
          <w:rFonts w:hint="eastAsia"/>
        </w:rPr>
        <w:br/>
      </w:r>
      <w:r>
        <w:rPr>
          <w:rFonts w:hint="eastAsia"/>
        </w:rPr>
        <w:br/>
      </w:r>
      <w:r>
        <w:rPr>
          <w:rFonts w:hint="eastAsia"/>
        </w:rPr>
        <w:t>第五章 中国电力储能行业发展现状</w:t>
      </w:r>
      <w:r>
        <w:rPr>
          <w:rFonts w:hint="eastAsia"/>
        </w:rPr>
        <w:br/>
      </w:r>
      <w:r>
        <w:rPr>
          <w:rFonts w:hint="eastAsia"/>
        </w:rPr>
        <w:t>　　第一节 中国储能市场规模</w:t>
      </w:r>
      <w:r>
        <w:rPr>
          <w:rFonts w:hint="eastAsia"/>
        </w:rPr>
        <w:br/>
      </w:r>
      <w:r>
        <w:rPr>
          <w:rFonts w:hint="eastAsia"/>
        </w:rPr>
        <w:t>　　第二节 中国储能竞争格局</w:t>
      </w:r>
      <w:r>
        <w:rPr>
          <w:rFonts w:hint="eastAsia"/>
        </w:rPr>
        <w:br/>
      </w:r>
      <w:r>
        <w:rPr>
          <w:rFonts w:hint="eastAsia"/>
        </w:rPr>
        <w:t>　　　　一、企业竞争格局</w:t>
      </w:r>
      <w:r>
        <w:rPr>
          <w:rFonts w:hint="eastAsia"/>
        </w:rPr>
        <w:br/>
      </w:r>
      <w:r>
        <w:rPr>
          <w:rFonts w:hint="eastAsia"/>
        </w:rPr>
        <w:t>　　　　二、抽水蓄能</w:t>
      </w:r>
      <w:r>
        <w:rPr>
          <w:rFonts w:hint="eastAsia"/>
        </w:rPr>
        <w:br/>
      </w:r>
      <w:r>
        <w:rPr>
          <w:rFonts w:hint="eastAsia"/>
        </w:rPr>
        <w:t>　　　　三、锂电池</w:t>
      </w:r>
      <w:r>
        <w:rPr>
          <w:rFonts w:hint="eastAsia"/>
        </w:rPr>
        <w:br/>
      </w:r>
      <w:r>
        <w:rPr>
          <w:rFonts w:hint="eastAsia"/>
        </w:rPr>
        <w:t>　　　　四、飞轮储能</w:t>
      </w:r>
      <w:r>
        <w:rPr>
          <w:rFonts w:hint="eastAsia"/>
        </w:rPr>
        <w:br/>
      </w:r>
      <w:r>
        <w:rPr>
          <w:rFonts w:hint="eastAsia"/>
        </w:rPr>
        <w:t>　　　　五、液流电池储能</w:t>
      </w:r>
      <w:r>
        <w:rPr>
          <w:rFonts w:hint="eastAsia"/>
        </w:rPr>
        <w:br/>
      </w:r>
      <w:r>
        <w:rPr>
          <w:rFonts w:hint="eastAsia"/>
        </w:rPr>
        <w:t>　　　　六、压缩空气储能</w:t>
      </w:r>
      <w:r>
        <w:rPr>
          <w:rFonts w:hint="eastAsia"/>
        </w:rPr>
        <w:br/>
      </w:r>
      <w:r>
        <w:rPr>
          <w:rFonts w:hint="eastAsia"/>
        </w:rPr>
        <w:t>　　　　七、钠硫电池</w:t>
      </w:r>
      <w:r>
        <w:rPr>
          <w:rFonts w:hint="eastAsia"/>
        </w:rPr>
        <w:br/>
      </w:r>
      <w:r>
        <w:rPr>
          <w:rFonts w:hint="eastAsia"/>
        </w:rPr>
        <w:t>　　　　八、超导磁储能</w:t>
      </w:r>
      <w:r>
        <w:rPr>
          <w:rFonts w:hint="eastAsia"/>
        </w:rPr>
        <w:br/>
      </w:r>
      <w:r>
        <w:rPr>
          <w:rFonts w:hint="eastAsia"/>
        </w:rPr>
        <w:br/>
      </w:r>
      <w:r>
        <w:rPr>
          <w:rFonts w:hint="eastAsia"/>
        </w:rPr>
        <w:t>第六章 中国电力储能应用领域发展现状</w:t>
      </w:r>
      <w:r>
        <w:rPr>
          <w:rFonts w:hint="eastAsia"/>
        </w:rPr>
        <w:br/>
      </w:r>
      <w:r>
        <w:rPr>
          <w:rFonts w:hint="eastAsia"/>
        </w:rPr>
        <w:t>　　第一节 风力发电</w:t>
      </w:r>
      <w:r>
        <w:rPr>
          <w:rFonts w:hint="eastAsia"/>
        </w:rPr>
        <w:br/>
      </w:r>
      <w:r>
        <w:rPr>
          <w:rFonts w:hint="eastAsia"/>
        </w:rPr>
        <w:t>　　第二节 光伏发电</w:t>
      </w:r>
      <w:r>
        <w:rPr>
          <w:rFonts w:hint="eastAsia"/>
        </w:rPr>
        <w:br/>
      </w:r>
      <w:r>
        <w:rPr>
          <w:rFonts w:hint="eastAsia"/>
        </w:rPr>
        <w:t>　　第三节 分布式发电及微网</w:t>
      </w:r>
      <w:r>
        <w:rPr>
          <w:rFonts w:hint="eastAsia"/>
        </w:rPr>
        <w:br/>
      </w:r>
      <w:r>
        <w:rPr>
          <w:rFonts w:hint="eastAsia"/>
        </w:rPr>
        <w:t>　　第四节 电网调峰</w:t>
      </w:r>
      <w:r>
        <w:rPr>
          <w:rFonts w:hint="eastAsia"/>
        </w:rPr>
        <w:br/>
      </w:r>
      <w:r>
        <w:rPr>
          <w:rFonts w:hint="eastAsia"/>
        </w:rPr>
        <w:br/>
      </w:r>
      <w:r>
        <w:rPr>
          <w:rFonts w:hint="eastAsia"/>
        </w:rPr>
        <w:t>第七章 2020-2025年电力储能所属行业经济运行</w:t>
      </w:r>
      <w:r>
        <w:rPr>
          <w:rFonts w:hint="eastAsia"/>
        </w:rPr>
        <w:br/>
      </w:r>
      <w:r>
        <w:rPr>
          <w:rFonts w:hint="eastAsia"/>
        </w:rPr>
        <w:t>　　第一节 2020-2025年电力储能所属行业偿债能力分析</w:t>
      </w:r>
      <w:r>
        <w:rPr>
          <w:rFonts w:hint="eastAsia"/>
        </w:rPr>
        <w:br/>
      </w:r>
      <w:r>
        <w:rPr>
          <w:rFonts w:hint="eastAsia"/>
        </w:rPr>
        <w:t>　　第二节 2020-2025年电力储能所属行业盈利能力分析</w:t>
      </w:r>
      <w:r>
        <w:rPr>
          <w:rFonts w:hint="eastAsia"/>
        </w:rPr>
        <w:br/>
      </w:r>
      <w:r>
        <w:rPr>
          <w:rFonts w:hint="eastAsia"/>
        </w:rPr>
        <w:t>　　第三节 2020-2025年电力储能所属行业发展能力分析</w:t>
      </w:r>
      <w:r>
        <w:rPr>
          <w:rFonts w:hint="eastAsia"/>
        </w:rPr>
        <w:br/>
      </w:r>
      <w:r>
        <w:rPr>
          <w:rFonts w:hint="eastAsia"/>
        </w:rPr>
        <w:t>　　第四节 2020-2025年电力储能所属行业企业数量及变化趋势</w:t>
      </w:r>
      <w:r>
        <w:rPr>
          <w:rFonts w:hint="eastAsia"/>
        </w:rPr>
        <w:br/>
      </w:r>
      <w:r>
        <w:rPr>
          <w:rFonts w:hint="eastAsia"/>
        </w:rPr>
        <w:br/>
      </w:r>
      <w:r>
        <w:rPr>
          <w:rFonts w:hint="eastAsia"/>
        </w:rPr>
        <w:t>第八章 主要电力储能企业及竞争格局</w:t>
      </w:r>
      <w:r>
        <w:rPr>
          <w:rFonts w:hint="eastAsia"/>
        </w:rPr>
        <w:br/>
      </w:r>
      <w:r>
        <w:rPr>
          <w:rFonts w:hint="eastAsia"/>
        </w:rPr>
        <w:t>　　第一节 南都电源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圣阳股份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汇川技术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中天科技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风帆股份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电力储能投资建议</w:t>
      </w:r>
      <w:r>
        <w:rPr>
          <w:rFonts w:hint="eastAsia"/>
        </w:rPr>
        <w:br/>
      </w:r>
      <w:r>
        <w:rPr>
          <w:rFonts w:hint="eastAsia"/>
        </w:rPr>
        <w:t>　　第一节 电力储能投资环境分析</w:t>
      </w:r>
      <w:r>
        <w:rPr>
          <w:rFonts w:hint="eastAsia"/>
        </w:rPr>
        <w:br/>
      </w:r>
      <w:r>
        <w:rPr>
          <w:rFonts w:hint="eastAsia"/>
        </w:rPr>
        <w:t>　　第二节 电力储能投资进入壁垒分析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电力储能投资建议</w:t>
      </w:r>
      <w:r>
        <w:rPr>
          <w:rFonts w:hint="eastAsia"/>
        </w:rPr>
        <w:br/>
      </w:r>
      <w:r>
        <w:rPr>
          <w:rFonts w:hint="eastAsia"/>
        </w:rPr>
        <w:br/>
      </w:r>
      <w:r>
        <w:rPr>
          <w:rFonts w:hint="eastAsia"/>
        </w:rPr>
        <w:t>第十章 中国电力储能未来发展预测及投资前景分析</w:t>
      </w:r>
      <w:r>
        <w:rPr>
          <w:rFonts w:hint="eastAsia"/>
        </w:rPr>
        <w:br/>
      </w:r>
      <w:r>
        <w:rPr>
          <w:rFonts w:hint="eastAsia"/>
        </w:rPr>
        <w:t>　　第一节 未来电力储能行业发展趋势分析</w:t>
      </w:r>
      <w:r>
        <w:rPr>
          <w:rFonts w:hint="eastAsia"/>
        </w:rPr>
        <w:br/>
      </w:r>
      <w:r>
        <w:rPr>
          <w:rFonts w:hint="eastAsia"/>
        </w:rPr>
        <w:t>　　　　一、未来电力储能行业发展分析</w:t>
      </w:r>
      <w:r>
        <w:rPr>
          <w:rFonts w:hint="eastAsia"/>
        </w:rPr>
        <w:br/>
      </w:r>
      <w:r>
        <w:rPr>
          <w:rFonts w:hint="eastAsia"/>
        </w:rPr>
        <w:t>　　　　二、未来电力储能行业技术开发方向</w:t>
      </w:r>
      <w:r>
        <w:rPr>
          <w:rFonts w:hint="eastAsia"/>
        </w:rPr>
        <w:br/>
      </w:r>
      <w:r>
        <w:rPr>
          <w:rFonts w:hint="eastAsia"/>
        </w:rPr>
        <w:t>　　　　三、总体行业“十四五”整体规划分析及预测</w:t>
      </w:r>
      <w:r>
        <w:rPr>
          <w:rFonts w:hint="eastAsia"/>
        </w:rPr>
        <w:br/>
      </w:r>
      <w:r>
        <w:rPr>
          <w:rFonts w:hint="eastAsia"/>
        </w:rPr>
        <w:t>　　第二节 中-智-林-－电力储能行业相关趋势预测</w:t>
      </w:r>
      <w:r>
        <w:rPr>
          <w:rFonts w:hint="eastAsia"/>
        </w:rPr>
        <w:br/>
      </w:r>
      <w:r>
        <w:rPr>
          <w:rFonts w:hint="eastAsia"/>
        </w:rPr>
        <w:br/>
      </w:r>
      <w:r>
        <w:rPr>
          <w:rFonts w:hint="eastAsia"/>
        </w:rPr>
        <w:t>图表目录</w:t>
      </w:r>
      <w:r>
        <w:rPr>
          <w:rFonts w:hint="eastAsia"/>
        </w:rPr>
        <w:br/>
      </w:r>
      <w:r>
        <w:rPr>
          <w:rFonts w:hint="eastAsia"/>
        </w:rPr>
        <w:t>　　图表 电力储能行业现状</w:t>
      </w:r>
      <w:r>
        <w:rPr>
          <w:rFonts w:hint="eastAsia"/>
        </w:rPr>
        <w:br/>
      </w:r>
      <w:r>
        <w:rPr>
          <w:rFonts w:hint="eastAsia"/>
        </w:rPr>
        <w:t>　　图表 电力储能行业产业链调研</w:t>
      </w:r>
      <w:r>
        <w:rPr>
          <w:rFonts w:hint="eastAsia"/>
        </w:rPr>
        <w:br/>
      </w:r>
      <w:r>
        <w:rPr>
          <w:rFonts w:hint="eastAsia"/>
        </w:rPr>
        <w:t>　　……</w:t>
      </w:r>
      <w:r>
        <w:rPr>
          <w:rFonts w:hint="eastAsia"/>
        </w:rPr>
        <w:br/>
      </w:r>
      <w:r>
        <w:rPr>
          <w:rFonts w:hint="eastAsia"/>
        </w:rPr>
        <w:t>　　图表 2020-2025年电力储能行业市场容量统计</w:t>
      </w:r>
      <w:r>
        <w:rPr>
          <w:rFonts w:hint="eastAsia"/>
        </w:rPr>
        <w:br/>
      </w:r>
      <w:r>
        <w:rPr>
          <w:rFonts w:hint="eastAsia"/>
        </w:rPr>
        <w:t>　　图表 2020-2025年中国电力储能行业市场规模情况</w:t>
      </w:r>
      <w:r>
        <w:rPr>
          <w:rFonts w:hint="eastAsia"/>
        </w:rPr>
        <w:br/>
      </w:r>
      <w:r>
        <w:rPr>
          <w:rFonts w:hint="eastAsia"/>
        </w:rPr>
        <w:t>　　图表 电力储能行业动态</w:t>
      </w:r>
      <w:r>
        <w:rPr>
          <w:rFonts w:hint="eastAsia"/>
        </w:rPr>
        <w:br/>
      </w:r>
      <w:r>
        <w:rPr>
          <w:rFonts w:hint="eastAsia"/>
        </w:rPr>
        <w:t>　　图表 2020-2025年中国电力储能行业销售收入统计</w:t>
      </w:r>
      <w:r>
        <w:rPr>
          <w:rFonts w:hint="eastAsia"/>
        </w:rPr>
        <w:br/>
      </w:r>
      <w:r>
        <w:rPr>
          <w:rFonts w:hint="eastAsia"/>
        </w:rPr>
        <w:t>　　图表 2020-2025年中国电力储能行业盈利统计</w:t>
      </w:r>
      <w:r>
        <w:rPr>
          <w:rFonts w:hint="eastAsia"/>
        </w:rPr>
        <w:br/>
      </w:r>
      <w:r>
        <w:rPr>
          <w:rFonts w:hint="eastAsia"/>
        </w:rPr>
        <w:t>　　图表 2020-2025年中国电力储能行业利润总额</w:t>
      </w:r>
      <w:r>
        <w:rPr>
          <w:rFonts w:hint="eastAsia"/>
        </w:rPr>
        <w:br/>
      </w:r>
      <w:r>
        <w:rPr>
          <w:rFonts w:hint="eastAsia"/>
        </w:rPr>
        <w:t>　　图表 2020-2025年中国电力储能行业企业数量统计</w:t>
      </w:r>
      <w:r>
        <w:rPr>
          <w:rFonts w:hint="eastAsia"/>
        </w:rPr>
        <w:br/>
      </w:r>
      <w:r>
        <w:rPr>
          <w:rFonts w:hint="eastAsia"/>
        </w:rPr>
        <w:t>　　图表 2020-2025年中国电力储能行业竞争力分析</w:t>
      </w:r>
      <w:r>
        <w:rPr>
          <w:rFonts w:hint="eastAsia"/>
        </w:rPr>
        <w:br/>
      </w:r>
      <w:r>
        <w:rPr>
          <w:rFonts w:hint="eastAsia"/>
        </w:rPr>
        <w:t>　　……</w:t>
      </w:r>
      <w:r>
        <w:rPr>
          <w:rFonts w:hint="eastAsia"/>
        </w:rPr>
        <w:br/>
      </w:r>
      <w:r>
        <w:rPr>
          <w:rFonts w:hint="eastAsia"/>
        </w:rPr>
        <w:t>　　图表 2020-2025年中国电力储能行业盈利能力分析</w:t>
      </w:r>
      <w:r>
        <w:rPr>
          <w:rFonts w:hint="eastAsia"/>
        </w:rPr>
        <w:br/>
      </w:r>
      <w:r>
        <w:rPr>
          <w:rFonts w:hint="eastAsia"/>
        </w:rPr>
        <w:t>　　图表 2020-2025年中国电力储能行业运营能力分析</w:t>
      </w:r>
      <w:r>
        <w:rPr>
          <w:rFonts w:hint="eastAsia"/>
        </w:rPr>
        <w:br/>
      </w:r>
      <w:r>
        <w:rPr>
          <w:rFonts w:hint="eastAsia"/>
        </w:rPr>
        <w:t>　　图表 2020-2025年中国电力储能行业偿债能力分析</w:t>
      </w:r>
      <w:r>
        <w:rPr>
          <w:rFonts w:hint="eastAsia"/>
        </w:rPr>
        <w:br/>
      </w:r>
      <w:r>
        <w:rPr>
          <w:rFonts w:hint="eastAsia"/>
        </w:rPr>
        <w:t>　　图表 2020-2025年中国电力储能行业发展能力分析</w:t>
      </w:r>
      <w:r>
        <w:rPr>
          <w:rFonts w:hint="eastAsia"/>
        </w:rPr>
        <w:br/>
      </w:r>
      <w:r>
        <w:rPr>
          <w:rFonts w:hint="eastAsia"/>
        </w:rPr>
        <w:t>　　图表 2020-2025年中国电力储能行业经营效益分析</w:t>
      </w:r>
      <w:r>
        <w:rPr>
          <w:rFonts w:hint="eastAsia"/>
        </w:rPr>
        <w:br/>
      </w:r>
      <w:r>
        <w:rPr>
          <w:rFonts w:hint="eastAsia"/>
        </w:rPr>
        <w:t>　　图表 电力储能行业竞争对手分析</w:t>
      </w:r>
      <w:r>
        <w:rPr>
          <w:rFonts w:hint="eastAsia"/>
        </w:rPr>
        <w:br/>
      </w:r>
      <w:r>
        <w:rPr>
          <w:rFonts w:hint="eastAsia"/>
        </w:rPr>
        <w:t>　　图表 **地区电力储能市场规模</w:t>
      </w:r>
      <w:r>
        <w:rPr>
          <w:rFonts w:hint="eastAsia"/>
        </w:rPr>
        <w:br/>
      </w:r>
      <w:r>
        <w:rPr>
          <w:rFonts w:hint="eastAsia"/>
        </w:rPr>
        <w:t>　　图表 **地区电力储能行业市场需求</w:t>
      </w:r>
      <w:r>
        <w:rPr>
          <w:rFonts w:hint="eastAsia"/>
        </w:rPr>
        <w:br/>
      </w:r>
      <w:r>
        <w:rPr>
          <w:rFonts w:hint="eastAsia"/>
        </w:rPr>
        <w:t>　　图表 **地区电力储能市场调研</w:t>
      </w:r>
      <w:r>
        <w:rPr>
          <w:rFonts w:hint="eastAsia"/>
        </w:rPr>
        <w:br/>
      </w:r>
      <w:r>
        <w:rPr>
          <w:rFonts w:hint="eastAsia"/>
        </w:rPr>
        <w:t>　　图表 **地区电力储能行业市场需求分析</w:t>
      </w:r>
      <w:r>
        <w:rPr>
          <w:rFonts w:hint="eastAsia"/>
        </w:rPr>
        <w:br/>
      </w:r>
      <w:r>
        <w:rPr>
          <w:rFonts w:hint="eastAsia"/>
        </w:rPr>
        <w:t>　　图表 **地区电力储能市场规模</w:t>
      </w:r>
      <w:r>
        <w:rPr>
          <w:rFonts w:hint="eastAsia"/>
        </w:rPr>
        <w:br/>
      </w:r>
      <w:r>
        <w:rPr>
          <w:rFonts w:hint="eastAsia"/>
        </w:rPr>
        <w:t>　　图表 **地区电力储能行业市场需求</w:t>
      </w:r>
      <w:r>
        <w:rPr>
          <w:rFonts w:hint="eastAsia"/>
        </w:rPr>
        <w:br/>
      </w:r>
      <w:r>
        <w:rPr>
          <w:rFonts w:hint="eastAsia"/>
        </w:rPr>
        <w:t>　　图表 **地区电力储能市场调研</w:t>
      </w:r>
      <w:r>
        <w:rPr>
          <w:rFonts w:hint="eastAsia"/>
        </w:rPr>
        <w:br/>
      </w:r>
      <w:r>
        <w:rPr>
          <w:rFonts w:hint="eastAsia"/>
        </w:rPr>
        <w:t>　　图表 **地区电力储能行业市场需求分析</w:t>
      </w:r>
      <w:r>
        <w:rPr>
          <w:rFonts w:hint="eastAsia"/>
        </w:rPr>
        <w:br/>
      </w:r>
      <w:r>
        <w:rPr>
          <w:rFonts w:hint="eastAsia"/>
        </w:rPr>
        <w:t>　　……</w:t>
      </w:r>
      <w:r>
        <w:rPr>
          <w:rFonts w:hint="eastAsia"/>
        </w:rPr>
        <w:br/>
      </w:r>
      <w:r>
        <w:rPr>
          <w:rFonts w:hint="eastAsia"/>
        </w:rPr>
        <w:t>　　图表 电力储能重点企业（一）基本信息</w:t>
      </w:r>
      <w:r>
        <w:rPr>
          <w:rFonts w:hint="eastAsia"/>
        </w:rPr>
        <w:br/>
      </w:r>
      <w:r>
        <w:rPr>
          <w:rFonts w:hint="eastAsia"/>
        </w:rPr>
        <w:t>　　图表 电力储能重点企业（一）经营情况分析</w:t>
      </w:r>
      <w:r>
        <w:rPr>
          <w:rFonts w:hint="eastAsia"/>
        </w:rPr>
        <w:br/>
      </w:r>
      <w:r>
        <w:rPr>
          <w:rFonts w:hint="eastAsia"/>
        </w:rPr>
        <w:t>　　图表 电力储能重点企业（一）盈利能力情况</w:t>
      </w:r>
      <w:r>
        <w:rPr>
          <w:rFonts w:hint="eastAsia"/>
        </w:rPr>
        <w:br/>
      </w:r>
      <w:r>
        <w:rPr>
          <w:rFonts w:hint="eastAsia"/>
        </w:rPr>
        <w:t>　　图表 电力储能重点企业（一）偿债能力情况</w:t>
      </w:r>
      <w:r>
        <w:rPr>
          <w:rFonts w:hint="eastAsia"/>
        </w:rPr>
        <w:br/>
      </w:r>
      <w:r>
        <w:rPr>
          <w:rFonts w:hint="eastAsia"/>
        </w:rPr>
        <w:t>　　图表 电力储能重点企业（一）运营能力情况</w:t>
      </w:r>
      <w:r>
        <w:rPr>
          <w:rFonts w:hint="eastAsia"/>
        </w:rPr>
        <w:br/>
      </w:r>
      <w:r>
        <w:rPr>
          <w:rFonts w:hint="eastAsia"/>
        </w:rPr>
        <w:t>　　图表 电力储能重点企业（一）成长能力情况</w:t>
      </w:r>
      <w:r>
        <w:rPr>
          <w:rFonts w:hint="eastAsia"/>
        </w:rPr>
        <w:br/>
      </w:r>
      <w:r>
        <w:rPr>
          <w:rFonts w:hint="eastAsia"/>
        </w:rPr>
        <w:t>　　图表 电力储能重点企业（二）基本信息</w:t>
      </w:r>
      <w:r>
        <w:rPr>
          <w:rFonts w:hint="eastAsia"/>
        </w:rPr>
        <w:br/>
      </w:r>
      <w:r>
        <w:rPr>
          <w:rFonts w:hint="eastAsia"/>
        </w:rPr>
        <w:t>　　图表 电力储能重点企业（二）经营情况分析</w:t>
      </w:r>
      <w:r>
        <w:rPr>
          <w:rFonts w:hint="eastAsia"/>
        </w:rPr>
        <w:br/>
      </w:r>
      <w:r>
        <w:rPr>
          <w:rFonts w:hint="eastAsia"/>
        </w:rPr>
        <w:t>　　图表 电力储能重点企业（二）盈利能力情况</w:t>
      </w:r>
      <w:r>
        <w:rPr>
          <w:rFonts w:hint="eastAsia"/>
        </w:rPr>
        <w:br/>
      </w:r>
      <w:r>
        <w:rPr>
          <w:rFonts w:hint="eastAsia"/>
        </w:rPr>
        <w:t>　　图表 电力储能重点企业（二）偿债能力情况</w:t>
      </w:r>
      <w:r>
        <w:rPr>
          <w:rFonts w:hint="eastAsia"/>
        </w:rPr>
        <w:br/>
      </w:r>
      <w:r>
        <w:rPr>
          <w:rFonts w:hint="eastAsia"/>
        </w:rPr>
        <w:t>　　图表 电力储能重点企业（二）运营能力情况</w:t>
      </w:r>
      <w:r>
        <w:rPr>
          <w:rFonts w:hint="eastAsia"/>
        </w:rPr>
        <w:br/>
      </w:r>
      <w:r>
        <w:rPr>
          <w:rFonts w:hint="eastAsia"/>
        </w:rPr>
        <w:t>　　图表 电力储能重点企业（二）成长能力情况</w:t>
      </w:r>
      <w:r>
        <w:rPr>
          <w:rFonts w:hint="eastAsia"/>
        </w:rPr>
        <w:br/>
      </w:r>
      <w:r>
        <w:rPr>
          <w:rFonts w:hint="eastAsia"/>
        </w:rPr>
        <w:t>　　……</w:t>
      </w:r>
      <w:r>
        <w:rPr>
          <w:rFonts w:hint="eastAsia"/>
        </w:rPr>
        <w:br/>
      </w:r>
      <w:r>
        <w:rPr>
          <w:rFonts w:hint="eastAsia"/>
        </w:rPr>
        <w:t>　　图表 2025-2031年中国电力储能行业信息化</w:t>
      </w:r>
      <w:r>
        <w:rPr>
          <w:rFonts w:hint="eastAsia"/>
        </w:rPr>
        <w:br/>
      </w:r>
      <w:r>
        <w:rPr>
          <w:rFonts w:hint="eastAsia"/>
        </w:rPr>
        <w:t>　　图表 2025-2031年中国电力储能行业市场容量预测</w:t>
      </w:r>
      <w:r>
        <w:rPr>
          <w:rFonts w:hint="eastAsia"/>
        </w:rPr>
        <w:br/>
      </w:r>
      <w:r>
        <w:rPr>
          <w:rFonts w:hint="eastAsia"/>
        </w:rPr>
        <w:t>　　图表 2025-2031年中国电力储能行业市场规模预测</w:t>
      </w:r>
      <w:r>
        <w:rPr>
          <w:rFonts w:hint="eastAsia"/>
        </w:rPr>
        <w:br/>
      </w:r>
      <w:r>
        <w:rPr>
          <w:rFonts w:hint="eastAsia"/>
        </w:rPr>
        <w:t>　　图表 2025-2031年中国电力储能行业风险分析</w:t>
      </w:r>
      <w:r>
        <w:rPr>
          <w:rFonts w:hint="eastAsia"/>
        </w:rPr>
        <w:br/>
      </w:r>
      <w:r>
        <w:rPr>
          <w:rFonts w:hint="eastAsia"/>
        </w:rPr>
        <w:t>　　图表 2025-2031年中国电力储能市场前景分析</w:t>
      </w:r>
      <w:r>
        <w:rPr>
          <w:rFonts w:hint="eastAsia"/>
        </w:rPr>
        <w:br/>
      </w:r>
      <w:r>
        <w:rPr>
          <w:rFonts w:hint="eastAsia"/>
        </w:rPr>
        <w:t>　　图表 2025-2031年中国电力储能行业发展趋势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d8a4204464372" w:history="1">
        <w:r>
          <w:rPr>
            <w:rStyle w:val="Hyperlink"/>
          </w:rPr>
          <w:t>2025-2031年中国电力储能行业发展研究及前景趋势报告</w:t>
        </w:r>
      </w:hyperlink>
      <w:r>
        <w:rPr>
          <w:color w:val="C00000"/>
        </w:rPr>
        <w:t>》，报告编号：</w:t>
      </w:r>
      <w:r>
        <w:rPr>
          <w:rFonts w:hint="eastAsia"/>
          <w:color w:val="C00000"/>
        </w:rPr>
        <w:t>3060838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7d8a4204464372" w:history="1">
        <w:r>
          <w:rPr>
            <w:rStyle w:val="Hyperlink"/>
          </w:rPr>
          <w:t>https://www.20087.com/8/83/DianLiChuNengHangYeXianZhuangJiQianJing.html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热点：电力储能方式有哪些、电力储能设备厂家、1兆瓦集装箱储能电站价格、电力储能项目、光伏储能设备、电力储能政策、储能和蓄能的区别、电力储能行业龙头股票、储能电站的基本原理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04c7601c64783" w:history="1">
      <w:r>
        <w:rPr>
          <w:rStyle w:val="Hyperlink"/>
        </w:rPr>
        <w:t>2025-2031年中国电力储能行业发展研究及前景趋势报告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ianLiChuNengHangYeXianZhuangJiQianJing.html" TargetMode="External" Id="R1d7d8a4204464372" /></Relationships>
</file>

<file path=word/_rels/header2.xml.rels>&#65279;<?xml version="1.0" encoding="utf-8"?><Relationships xmlns="http://schemas.openxmlformats.org/package/2006/relationships"><Relationship Type="http://schemas.openxmlformats.org/officeDocument/2006/relationships/hyperlink" Target="https://www.20087.com/8/83/DianLiChuNengHangYeXianZhuangJiQianJing.html" TargetMode="External" Id="R2b404c7601c6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2025-01-14T04:39:00Z</dcterms:created>
  <dcterms:modified xsi:type="dcterms:W3CDTF">2025-01-14T05:39:00Z</dcterms:modified>
  <dc:subject>2025-2031年中国电力储能行业发展研究及前景趋势报告</dc:subject>
  <dc:title>2025-2031年中国电力储能行业发展研究及前景趋势报告</dc:title>
  <cp:keywords>2025-2031年中国电力储能行业发展研究及前景趋势报告</cp:keywords>
  <dc:description>2025-2031年中国电力储能行业发展研究及前景趋势报告</dc:description>
</cp:coreProperties>
</file>