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1cffc4e5b4e61" w:history="1">
              <w:r>
                <w:rPr>
                  <w:rStyle w:val="Hyperlink"/>
                </w:rPr>
                <w:t>2026-2032年全球与中国管道伴热系统行业发展研究及前景趋势分析报告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1cffc4e5b4e61" w:history="1">
              <w:r>
                <w:rPr>
                  <w:rStyle w:val="Hyperlink"/>
                </w:rPr>
                <w:t>2026-2032年全球与中国管道伴热系统行业发展研究及前景趋势分析报告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1cffc4e5b4e61" w:history="1">
                <w:r>
                  <w:rPr>
                    <w:rStyle w:val="Hyperlink"/>
                  </w:rPr>
                  <w:t>https://www.20087.com/8/73/GuanDaoBanReXiTongHangYeQianJingFenXi.html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伴热系统是通过电伴热带、蒸汽伴管或热水循环等方式，维持工业或民用管道内介质在低温环境下的流动温度，防止凝固、结晶或黏度升高，广泛应用于石油化工、天然气输送、制药及食品加工领域。目前，管道伴热系统主流电伴热方案包括自限温伴热带与恒功率伴热带，强调温度均匀性、防爆认证（如ATEX）、耐化学腐蚀及智能温控能力。在能源效率监管趋严与极端气候事件频发背景下，对伴热系统的能效比、故障自诊断及远程监控功能要求显著提升。然而，部分老旧蒸汽伴热系统热损失大、响应滞后；电伴热带安装不规范易导致局部过热或绝缘击穿；缺乏全生命周期能耗数据支撑优化决策。</w:t>
      </w:r>
      <w:r>
        <w:rPr>
          <w:rFonts w:hint="eastAsia"/>
        </w:rPr>
        <w:br/>
      </w:r>
      <w:r>
        <w:rPr>
          <w:rFonts w:hint="eastAsia"/>
        </w:rPr>
        <w:t>　　未来，管道伴热系统将向数字化集成、绿色能源耦合与材料创新演进。物联网传感器实时监测管道表面温度与电流状态，AI算法动态调节输出功率，避免过热浪费；数字孪生平台模拟全年热负荷，指导伴热设计。在能源结构上，太阳能集热或余热回收系统为伴热提供低碳热源；相变储热模块平抑用电峰谷。材料层面，石墨烯复合伴热带提升导热效率与柔韧性；生物基绝缘层降低环境足迹。此外，在氢能基础设施中，超低温伴热技术将用于液氢管道防霜。最终，管道伴热系统将从被动保温手段升级为高能效、可预测、与综合能源网络协同的智能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1cffc4e5b4e61" w:history="1">
        <w:r>
          <w:rPr>
            <w:rStyle w:val="Hyperlink"/>
          </w:rPr>
          <w:t>2026-2032年全球与中国管道伴热系统行业发展研究及前景趋势分析报告</w:t>
        </w:r>
      </w:hyperlink>
      <w:r>
        <w:rPr>
          <w:rFonts w:hint="eastAsia"/>
        </w:rPr>
        <w:t>》依托权威数据资源与长期市场监测，系统分析了管道伴热系统行业的市场规模、市场需求及产业链结构，深入探讨了管道伴热系统价格变动与细分市场特征。报告科学预测了管道伴热系统市场前景及未来发展趋势，重点剖析了行业集中度、竞争格局及重点企业的市场地位，并通过SWOT分析揭示了管道伴热系统行业机遇与潜在风险。报告为投资者及业内企业提供了全面的市场洞察与决策参考，助力把握管道伴热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按产品类型细分，全球管道伴热系统市场规模2021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自限温电伴热带</w:t>
      </w:r>
      <w:r>
        <w:rPr>
          <w:rFonts w:hint="eastAsia"/>
        </w:rPr>
        <w:br/>
      </w:r>
      <w:r>
        <w:rPr>
          <w:rFonts w:hint="eastAsia"/>
        </w:rPr>
        <w:t>　　　　1.3.3 恒功率电伴热带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按应用细分，全球管道伴热系统市场规模2021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管道伴热系统行业发展总体概况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管道伴热系统行业发展主要特点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管道伴热系统行业发展影响因素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管道伴热系统有利因素</w:t>
      </w:r>
      <w:r>
        <w:rPr>
          <w:rFonts w:hint="eastAsia"/>
        </w:rPr>
        <w:br/>
      </w:r>
      <w:r>
        <w:rPr>
          <w:rFonts w:hint="eastAsia"/>
        </w:rPr>
        <w:t>　　　　1.5.3 .2 管道伴热系统不利因素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全球市场，近三年管道伴热系统主要企业占有率及排名（按销量）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管道伴热系统主要企业在国际市场占有率（按销量，2023-2026）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2025年管道伴热系统主要企业在国际市场排名（按销量）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全球市场主要企业管道伴热系统销量（2023-2026）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全球市场，近三年管道伴热系统主要企业占有率及排名（按收入）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管道伴热系统主要企业在国际市场占有率（按收入，2023-2026）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2025年管道伴热系统主要企业在国际市场排名（按收入）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全球市场主要企业管道伴热系统销售收入（2023-2026）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全球市场主要企业管道伴热系统销售价格（2023-2026）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中国市场，近三年管道伴热系统主要企业占有率及排名（按销量）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管道伴热系统主要企业在中国市场占有率（按销量，2023-2026）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2025年管道伴热系统主要企业在中国市场排名（按销量）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中国市场主要企业管道伴热系统销量（2023-2026）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中国市场，近三年管道伴热系统主要企业占有率及排名（按收入）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管道伴热系统主要企业在中国市场占有率（按收入，2023-2026）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2025年管道伴热系统主要企业在中国市场排名（按收入）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中国市场主要企业管道伴热系统销售收入（2023-2026）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全球主要厂商管道伴热系统总部及产地分布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全球主要厂商成立时间及管道伴热系统商业化日期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全球主要厂商管道伴热系统产品类型及应用</w:t>
      </w:r>
      <w:r>
        <w:rPr>
          <w:rFonts w:hint="eastAsia"/>
        </w:rPr>
        <w:br/>
      </w:r>
      <w:r>
        <w:rPr>
          <w:rFonts w:hint="eastAsia"/>
        </w:rPr>
        <w:t>　　2.9 管道伴热系统行业集中度、竞争程度分析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管道伴热系统行业集中度分析：2025年全球Top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全球管道伴热系统第一梯队、第二梯队和第三梯队生产商（品牌）及市场份额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全球管道伴热系统总体规模分析</w:t>
      </w:r>
      <w:r>
        <w:rPr>
          <w:rFonts w:hint="eastAsia"/>
        </w:rPr>
        <w:br/>
      </w:r>
      <w:r>
        <w:rPr>
          <w:rFonts w:hint="eastAsia"/>
        </w:rPr>
        <w:t>　　3.1 全球管道伴热系统供需现状及预测（2021-2032）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全球管道伴热系统产能、产量、产能利用率及发展趋势（2021-2032）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全球管道伴热系统产量、需求量及发展趋势（2021-2032）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全球主要地区管道伴热系统产量及发展趋势（2021-2032）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全球主要地区管道伴热系统产量（2021-2026）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全球主要地区管道伴热系统产量（2027-2032）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全球主要地区管道伴热系统产量市场份额（2021-2032）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中国管道伴热系统供需现状及预测（2021-2032）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中国管道伴热系统产能、产量、产能利用率及发展趋势（2021-2032）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中国管道伴热系统产量、市场需求量及发展趋势（2021-2032）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中国市场管道伴热系统进出口（2021-2032）</w:t>
      </w:r>
      <w:r>
        <w:rPr>
          <w:rFonts w:hint="eastAsia"/>
        </w:rPr>
        <w:br/>
      </w:r>
      <w:r>
        <w:rPr>
          <w:rFonts w:hint="eastAsia"/>
        </w:rPr>
        <w:t>　　3.4 全球管道伴热系统销量及销售额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全球市场管道伴热系统销售额（2021-2032）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全球市场管道伴热系统销量（2021-2032）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全球市场管道伴热系统价格趋势（2021-2032）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全球管道伴热系统主要地区分析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全球主要地区管道伴热系统市场规模分析：2021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全球主要地区管道伴热系统销售收入及市场份额（2021-2026）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全球主要地区管道伴热系统销售收入预测（2027-2032）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全球主要地区管道伴热系统销量分析：2021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全球主要地区管道伴热系统销量及市场份额（2021-2026）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全球主要地区管道伴热系统销量及市场份额预测（2027-2032）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中东市场管道伴热系统销量、收入及增长率（2021-2032）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管道伴热系统销量、收入、价格及毛利率（2021-2026）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不同产品类型管道伴热系统分析</w:t>
      </w:r>
      <w:r>
        <w:rPr>
          <w:rFonts w:hint="eastAsia"/>
        </w:rPr>
        <w:br/>
      </w:r>
      <w:r>
        <w:rPr>
          <w:rFonts w:hint="eastAsia"/>
        </w:rPr>
        <w:t>　　6.1 全球不同产品类型管道伴热系统销量（2021-2032）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全球不同产品类型管道伴热系统销量及市场份额（2021-2026）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全球不同产品类型管道伴热系统销量预测（2027-2032）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全球不同产品类型管道伴热系统收入（2021-2032）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全球不同产品类型管道伴热系统收入及市场份额（2021-2026）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全球不同产品类型管道伴热系统收入预测（2027-2032）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全球不同产品类型管道伴热系统价格走势（2021-2032）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中国不同产品类型管道伴热系统销量（2021-2032）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中国不同产品类型管道伴热系统销量及市场份额（2021-2026）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中国不同产品类型管道伴热系统销量预测（2027-2032）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中国不同产品类型管道伴热系统收入（2021-2032）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中国不同产品类型管道伴热系统收入及市场份额（2021-2026）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中国不同产品类型管道伴热系统收入预测（2027-2032）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不同应用管道伴热系统分析</w:t>
      </w:r>
      <w:r>
        <w:rPr>
          <w:rFonts w:hint="eastAsia"/>
        </w:rPr>
        <w:br/>
      </w:r>
      <w:r>
        <w:rPr>
          <w:rFonts w:hint="eastAsia"/>
        </w:rPr>
        <w:t>　　7.1 全球不同应用管道伴热系统销量（2021-2032）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全球不同应用管道伴热系统销量及市场份额（2021-2026）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全球不同应用管道伴热系统销量预测（2027-2032）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全球不同应用管道伴热系统收入（2021-2032）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全球不同应用管道伴热系统收入及市场份额（2021-2026）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全球不同应用管道伴热系统收入预测（2027-2032）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全球不同应用管道伴热系统价格走势（2021-2032）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中国不同应用管道伴热系统销量（2021-2032）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中国不同应用管道伴热系统销量及市场份额（2021-2026）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中国不同应用管道伴热系统销量预测（2027-2032）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中国不同应用管道伴热系统收入（2021-2032）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中国不同应用管道伴热系统收入及市场份额（2021-2026）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中国不同应用管道伴热系统收入预测（2027-2032）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管道伴热系统行业发展趋势</w:t>
      </w:r>
      <w:r>
        <w:rPr>
          <w:rFonts w:hint="eastAsia"/>
        </w:rPr>
        <w:br/>
      </w:r>
      <w:r>
        <w:rPr>
          <w:rFonts w:hint="eastAsia"/>
        </w:rPr>
        <w:t>　　8.2 管道伴热系统行业主要驱动因素</w:t>
      </w:r>
      <w:r>
        <w:rPr>
          <w:rFonts w:hint="eastAsia"/>
        </w:rPr>
        <w:br/>
      </w:r>
      <w:r>
        <w:rPr>
          <w:rFonts w:hint="eastAsia"/>
        </w:rPr>
        <w:t>　　8.3 管道伴热系统中国企业SWOT分析</w:t>
      </w:r>
      <w:r>
        <w:rPr>
          <w:rFonts w:hint="eastAsia"/>
        </w:rPr>
        <w:br/>
      </w:r>
      <w:r>
        <w:rPr>
          <w:rFonts w:hint="eastAsia"/>
        </w:rPr>
        <w:t>　　8.4 中国管道伴热系统行业政策环境分析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管道伴热系统行业产业链简介</w:t>
      </w:r>
      <w:r>
        <w:rPr>
          <w:rFonts w:hint="eastAsia"/>
        </w:rPr>
        <w:br/>
      </w:r>
      <w:r>
        <w:rPr>
          <w:rFonts w:hint="eastAsia"/>
        </w:rPr>
        <w:t>　　　　9.1.1 管道伴热系统行业供应链分析</w:t>
      </w:r>
      <w:r>
        <w:rPr>
          <w:rFonts w:hint="eastAsia"/>
        </w:rPr>
        <w:br/>
      </w:r>
      <w:r>
        <w:rPr>
          <w:rFonts w:hint="eastAsia"/>
        </w:rPr>
        <w:t>　　　　9.1.2 管道伴热系统主要原料及供应情况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管道伴热系统行业采购模式</w:t>
      </w:r>
      <w:r>
        <w:rPr>
          <w:rFonts w:hint="eastAsia"/>
        </w:rPr>
        <w:br/>
      </w:r>
      <w:r>
        <w:rPr>
          <w:rFonts w:hint="eastAsia"/>
        </w:rPr>
        <w:t>　　9.3 管道伴热系统行业生产模式</w:t>
      </w:r>
      <w:r>
        <w:rPr>
          <w:rFonts w:hint="eastAsia"/>
        </w:rPr>
        <w:br/>
      </w:r>
      <w:r>
        <w:rPr>
          <w:rFonts w:hint="eastAsia"/>
        </w:rPr>
        <w:t>　　9.4 管道伴热系统行业销售模式及销售渠道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按产品类型细分，全球管道伴热系统市场规模2021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按应用细分，全球管道伴热系统市场规模（CAGR）2021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管道伴热系统行业发展主要特点</w:t>
      </w:r>
      <w:r>
        <w:rPr>
          <w:rFonts w:hint="eastAsia"/>
        </w:rPr>
        <w:br/>
      </w:r>
      <w:r>
        <w:rPr>
          <w:rFonts w:hint="eastAsia"/>
        </w:rPr>
        <w:t>　　表 4： 管道伴热系统行业发展有利因素分析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管道伴热系统行业发展不利因素分析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进入管道伴热系统行业壁垒</w:t>
      </w:r>
      <w:r>
        <w:rPr>
          <w:rFonts w:hint="eastAsia"/>
        </w:rPr>
        <w:br/>
      </w:r>
      <w:r>
        <w:rPr>
          <w:rFonts w:hint="eastAsia"/>
        </w:rPr>
        <w:t>　　表 7： 管道伴热系统主要企业在国际市场占有率（按销量，2023-2026）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2025年管道伴热系统主要企业在国际市场排名（按销量）&amp;（千米）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全球市场主要企业管道伴热系统销量（2023-2026）&amp;（千米）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管道伴热系统主要企业在国际市场占有率（按收入，2023-2026）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2025年管道伴热系统主要企业在国际市场排名（按收入）&amp;（万元）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全球市场主要企业管道伴热系统销售收入（2023-2026）&amp;（万元）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全球市场主要企业管道伴热系统销售价格（2023-2026）&amp;（元/米）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管道伴热系统主要企业在中国市场占有率（按销量，2023-2026）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2025年管道伴热系统主要企业在中国市场排名（按销量）&amp;（千米）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中国市场主要企业管道伴热系统销量（2023-2026）&amp;（千米）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管道伴热系统主要企业在中国市场占有率（按收入，2023-2026）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2025年管道伴热系统主要企业在中国市场排名（按收入）&amp;（万元）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中国市场主要企业管道伴热系统销售收入（2023-2026）&amp;（万元）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全球主要厂商管道伴热系统总部及产地分布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全球主要厂商成立时间及管道伴热系统商业化日期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全球主要厂商管道伴热系统产品类型及应用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2025年全球管道伴热系统主要厂商市场地位（第一梯队、第二梯队和第三梯队）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全球管道伴热系统市场投资、并购等现状分析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全球主要地区管道伴热系统产量增速（CAGR）：（2021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全球主要地区管道伴热系统产量（2021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全球主要地区管道伴热系统产量（2021-2026）&amp;（千米）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全球主要地区管道伴热系统产量（2027-2032）&amp;（千米）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全球主要地区管道伴热系统产量市场份额（2021-2026）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全球主要地区管道伴热系统产量市场份额（2027-2032）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中国市场管道伴热系统产量、销量、进出口（2021-2026）&amp;（千米）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中国市场管道伴热系统产量、销量、进出口预测（2027-2032）&amp;（千米）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全球主要地区管道伴热系统销售收入增速：（2021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全球主要地区管道伴热系统销售收入（2021-2026）&amp;（万元）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全球主要地区管道伴热系统销售收入市场份额（2021-2026）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全球主要地区管道伴热系统收入（2027-2032）&amp;（万元）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全球主要地区管道伴热系统收入市场份额（2027-2032）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全球主要地区管道伴热系统销量（千米）：2021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全球主要地区管道伴热系统销量（2021-2026）&amp;（千米）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全球主要地区管道伴热系统销量市场份额（2021-2026）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全球主要地区管道伴热系统销量（2027-2032）&amp;（千米）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全球主要地区管道伴热系统销量份额（2027-2032）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管道伴热系统生产基地、销售区域、竞争对手及市场地位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管道伴热系统产品规格、参数及市场应用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管道伴热系统销量（千米）、收入（万元）、价格（元/米）及毛利率（2021-2026）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全球不同产品类型管道伴热系统销量（2021-2026）&amp;（千米）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全球不同产品类型管道伴热系统销量市场份额（2021-2026）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全球不同产品类型管道伴热系统销量预测（2027-2032）&amp;（千米）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全球市场不同产品类型管道伴热系统销量市场份额预测（2027-2032）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全球不同产品类型管道伴热系统收入（2021-2026）&amp;（万元）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全球不同产品类型管道伴热系统收入市场份额（2021-2026）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全球不同产品类型管道伴热系统收入预测（2027-2032）&amp;（万元）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全球不同产品类型管道伴热系统收入市场份额预测（2027-2032）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中国不同产品类型管道伴热系统销量（2021-2026）&amp;（千米）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中国不同产品类型管道伴热系统销量市场份额（2021-2026）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中国不同产品类型管道伴热系统销量预测（2027-2032）&amp;（千米）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全球市场不同产品类型管道伴热系统销量市场份额预测（2027-2032）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中国不同产品类型管道伴热系统收入（2021-2026）&amp;（万元）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中国不同产品类型管道伴热系统收入市场份额（2021-2026）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中国不同产品类型管道伴热系统收入预测（2027-2032）&amp;（万元）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中国不同产品类型管道伴热系统收入市场份额预测（2027-2032）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全球不同应用管道伴热系统销量（2021-2026）&amp;（千米）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全球不同应用管道伴热系统销量市场份额（2021-2026）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全球不同应用管道伴热系统销量预测（2027-2032）&amp;（千米）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全球市场不同应用管道伴热系统销量市场份额预测（2027-2032）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全球不同应用管道伴热系统收入（2021-2026）&amp;（万元）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全球不同应用管道伴热系统收入市场份额（2021-2026）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全球不同应用管道伴热系统收入预测（2027-2032）&amp;（万元）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全球不同应用管道伴热系统收入市场份额预测（2027-2032）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中国不同应用管道伴热系统销量（2021-2026）&amp;（千米）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中国不同应用管道伴热系统销量市场份额（2021-2026）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中国不同应用管道伴热系统销量预测（2027-2032）&amp;（千米）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中国市场不同应用管道伴热系统销量市场份额预测（2027-2032）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中国不同应用管道伴热系统收入（2021-2026）&amp;（万元）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中国不同应用管道伴热系统收入市场份额（2021-2026）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中国不同应用管道伴热系统收入预测（2027-2032）&amp;（万元）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中国不同应用管道伴热系统收入市场份额预测（2027-2032）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管道伴热系统行业发展趋势</w:t>
      </w:r>
      <w:r>
        <w:rPr>
          <w:rFonts w:hint="eastAsia"/>
        </w:rPr>
        <w:br/>
      </w:r>
      <w:r>
        <w:rPr>
          <w:rFonts w:hint="eastAsia"/>
        </w:rPr>
        <w:t>　　表 151： 管道伴热系统行业主要驱动因素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管道伴热系统行业供应链分析</w:t>
      </w:r>
      <w:r>
        <w:rPr>
          <w:rFonts w:hint="eastAsia"/>
        </w:rPr>
        <w:br/>
      </w:r>
      <w:r>
        <w:rPr>
          <w:rFonts w:hint="eastAsia"/>
        </w:rPr>
        <w:t>　　表 153： 管道伴热系统上游原料供应商</w:t>
      </w:r>
      <w:r>
        <w:rPr>
          <w:rFonts w:hint="eastAsia"/>
        </w:rPr>
        <w:br/>
      </w:r>
      <w:r>
        <w:rPr>
          <w:rFonts w:hint="eastAsia"/>
        </w:rPr>
        <w:t>　　表 154： 管道伴热系统主要地区不同应用客户分析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管道伴热系统典型经销商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管道伴热系统产品图片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全球不同产品类型管道伴热系统销售额2021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全球不同产品类型管道伴热系统市场份额2025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自限温电伴热带产品图片</w:t>
      </w:r>
      <w:r>
        <w:rPr>
          <w:rFonts w:hint="eastAsia"/>
        </w:rPr>
        <w:br/>
      </w:r>
      <w:r>
        <w:rPr>
          <w:rFonts w:hint="eastAsia"/>
        </w:rPr>
        <w:t>　　图 5： 恒功率电伴热带产品图片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全球不同应用管道伴热系统市场份额2025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2025年全球前五大生产商管道伴热系统市场份额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2025年全球管道伴热系统第一梯队、第二梯队和第三梯队厂商及市场份额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全球管道伴热系统产能、产量、产能利用率及发展趋势（2021-2032）&amp;（千米）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全球管道伴热系统产量、需求量及发展趋势（2021-2032）&amp;（千米）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全球主要地区管道伴热系统产量市场份额（2021-2032）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中国管道伴热系统产能、产量、产能利用率及发展趋势（2021-2032）&amp;（千米）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中国管道伴热系统产量、市场需求量及发展趋势（2021-2032）&amp;（千米）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全球管道伴热系统市场销售额及增长率：（2021-2032）&amp;（万元）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全球市场管道伴热系统市场规模：2021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全球市场管道伴热系统价格趋势（2021-2032）&amp;（元/米）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全球主要地区管道伴热系统销售收入（2021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全球主要地区管道伴热系统销售收入市场份额（2021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中东市场管道伴热系统销量及增长率（2021-2032）&amp;（千米）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中东市场管道伴热系统收入及增长率（2021-2032）&amp;（万元）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全球不同产品类型管道伴热系统价格走势（2021-2032）&amp;（元/米）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全球不同应用管道伴热系统价格走势（2021-2032）&amp;（元/米）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管道伴热系统中国企业SWOT分析</w:t>
      </w:r>
      <w:r>
        <w:rPr>
          <w:rFonts w:hint="eastAsia"/>
        </w:rPr>
        <w:br/>
      </w:r>
      <w:r>
        <w:rPr>
          <w:rFonts w:hint="eastAsia"/>
        </w:rPr>
        <w:t>　　图 43： 管道伴热系统产业链</w:t>
      </w:r>
      <w:r>
        <w:rPr>
          <w:rFonts w:hint="eastAsia"/>
        </w:rPr>
        <w:br/>
      </w:r>
      <w:r>
        <w:rPr>
          <w:rFonts w:hint="eastAsia"/>
        </w:rPr>
        <w:t>　　图 44： 管道伴热系统行业采购模式分析</w:t>
      </w:r>
      <w:r>
        <w:rPr>
          <w:rFonts w:hint="eastAsia"/>
        </w:rPr>
        <w:br/>
      </w:r>
      <w:r>
        <w:rPr>
          <w:rFonts w:hint="eastAsia"/>
        </w:rPr>
        <w:t>　　图 45： 管道伴热系统行业生产模式</w:t>
      </w:r>
      <w:r>
        <w:rPr>
          <w:rFonts w:hint="eastAsia"/>
        </w:rPr>
        <w:br/>
      </w:r>
      <w:r>
        <w:rPr>
          <w:rFonts w:hint="eastAsia"/>
        </w:rPr>
        <w:t>　　图 46： 管道伴热系统行业销售模式分析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1cffc4e5b4e61" w:history="1">
        <w:r>
          <w:rPr>
            <w:rStyle w:val="Hyperlink"/>
          </w:rPr>
          <w:t>2026-2032年全球与中国管道伴热系统行业发展研究及前景趋势分析报告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1cffc4e5b4e61" w:history="1">
        <w:r>
          <w:rPr>
            <w:rStyle w:val="Hyperlink"/>
          </w:rPr>
          <w:t>https://www.20087.com/8/73/GuanDaoBanReXiTongHangYeQianJingFenXi.html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1644549394d0f" w:history="1">
      <w:r>
        <w:rPr>
          <w:rStyle w:val="Hyperlink"/>
        </w:rPr>
        <w:t>2026-2032年全球与中国管道伴热系统行业发展研究及前景趋势分析报告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anDaoBanReXiTongHangYeQianJingFenXi.html" TargetMode="External" Id="Rbdf1cffc4e5b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anDaoBanReXiTongHangYeQianJingFenXi.html" TargetMode="External" Id="R12016445493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2026-01-05T06:29:59Z</dcterms:created>
  <dcterms:modified xsi:type="dcterms:W3CDTF">2026-01-05T07:29:59Z</dcterms:modified>
  <dc:subject>2026-2032年全球与中国管道伴热系统行业发展研究及前景趋势分析报告</dc:subject>
  <dc:title>2026-2032年全球与中国管道伴热系统行业发展研究及前景趋势分析报告</dc:title>
  <cp:keywords>2026-2032年全球与中国管道伴热系统行业发展研究及前景趋势分析报告</cp:keywords>
  <dc:description>2026-2032年全球与中国管道伴热系统行业发展研究及前景趋势分析报告</dc:description>
</cp:coreProperties>
</file>