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0f4a0732f4bc9" w:history="1">
              <w:r>
                <w:rPr>
                  <w:rStyle w:val="Hyperlink"/>
                </w:rPr>
                <w:t>2026-2032年中国金属空气电池行业现状与市场前景预测报告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0f4a0732f4bc9" w:history="1">
              <w:r>
                <w:rPr>
                  <w:rStyle w:val="Hyperlink"/>
                </w:rPr>
                <w:t>2026-2032年中国金属空气电池行业现状与市场前景预测报告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0f4a0732f4bc9" w:history="1">
                <w:r>
                  <w:rPr>
                    <w:rStyle w:val="Hyperlink"/>
                  </w:rPr>
                  <w:t>https://www.20087.com/8/03/JinShuKongQiDianChiHangYeXianZhuangJiQianJing.html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空气电池是一类以金属（如锌、铝、锂）为负极、氧气为正极活性物质的电化学储能装置，具备理论能量密度高、原材料丰富及环境友好等优势，以锌空气电池在助听器、铁路信号等小功率领域实现商业化应用。研究热点集中于锂空气与铝空气体系，旨在突破电动汽车与大规模储能的能量密度瓶颈。关键技术挑战包括氧还原/析出反应动力学缓慢、电解液挥发或分解、金属枝晶生长及空气电极堵塞等问题。尽管实验室层面已通过催化剂设计（如单原子、MOFs）、固态电解质开发及防水透气膜优化取得进展，但循环寿命短、功率密度低及系统复杂性高等障碍仍阻碍其产业化进程。</w:t>
      </w:r>
      <w:r>
        <w:rPr>
          <w:rFonts w:hint="eastAsia"/>
        </w:rPr>
        <w:br/>
      </w:r>
      <w:r>
        <w:rPr>
          <w:rFonts w:hint="eastAsia"/>
        </w:rPr>
        <w:t>　　金属空气电池的未来发展将围绕反应界面工程、系统集成优化与应用场景聚焦三大方向推进。双功能催化剂与疏水-亲水梯度电极结构将提升氧电极稳定性与反应效率；准固态或离子液体电解质有望解决挥发与副反应难题。在系统层面，模块化设计与智能供气管理将增强电池在动态负载下的适应性。短期应用将优先落地于对重量敏感但对循环次数要求较低的领域，如无人机、应急电源及海洋浮标。长期看，若锂空气电池实现可逆循环突破，可能重塑电动航空能源格局。政策与资本对高能量密度储能的支持将持续注入研发动能，推动金属空气电池从“潜力技术”迈向“实用化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0f4a0732f4bc9" w:history="1">
        <w:r>
          <w:rPr>
            <w:rStyle w:val="Hyperlink"/>
          </w:rPr>
          <w:t>2026-2032年中国金属空气电池行业现状与市场前景预测报告</w:t>
        </w:r>
      </w:hyperlink>
      <w:r>
        <w:rPr>
          <w:rFonts w:hint="eastAsia"/>
        </w:rPr>
        <w:t>》基于国家统计局、相关行业协会的详实数据，系统分析金属空气电池行业的市场规模、技术现状及竞争格局，梳理金属空气电池产业链结构和供需变化。报告结合宏观经济环境，研判金属空气电池行业发展趋势与前景，评估不同细分领域的发展潜力；通过分析金属空气电池重点企业的市场表现，揭示行业集中度变化与竞争态势，并客观识别金属空气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金属空气电池市场概述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按照不同材料，金属空气电池主要可以分为如下几个类别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中国不同材料金属空气电池增长趋势2021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锌空气电池</w:t>
      </w:r>
      <w:r>
        <w:rPr>
          <w:rFonts w:hint="eastAsia"/>
        </w:rPr>
        <w:br/>
      </w:r>
      <w:r>
        <w:rPr>
          <w:rFonts w:hint="eastAsia"/>
        </w:rPr>
        <w:t>　　　　1.2.3 铝空气电池</w:t>
      </w:r>
      <w:r>
        <w:rPr>
          <w:rFonts w:hint="eastAsia"/>
        </w:rPr>
        <w:br/>
      </w:r>
      <w:r>
        <w:rPr>
          <w:rFonts w:hint="eastAsia"/>
        </w:rPr>
        <w:t>　　　　1.2.4 锂空气电池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从不同应用，金属空气电池主要包括如下几个方面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中国不同应用金属空气电池增长趋势2021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储能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中国金属空气电池发展现状及未来趋势（2021-2032）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中国市场金属空气电池收入及增长率（2021-2032）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中国市场金属空气电池销量及增长率（2021-2032）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中国市场主要金属空气电池厂商分析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中国市场主要厂商金属空气电池销量及市场占有率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中国市场主要厂商金属空气电池销量（2021-2026）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中国市场主要厂商金属空气电池收入及市场占有率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中国市场主要厂商金属空气电池收入（2021-2026）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中国市场主要厂商金属空气电池收入市场份额（2021-2026）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2025年中国市场主要厂商金属空气电池收入排名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中国市场主要厂商金属空气电池价格（2021-2026）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中国市场主要厂商金属空气电池总部及产地分布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中国市场主要厂商成立时间及金属空气电池商业化日期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中国市场主要厂商金属空气电池产品类型及应用</w:t>
      </w:r>
      <w:r>
        <w:rPr>
          <w:rFonts w:hint="eastAsia"/>
        </w:rPr>
        <w:br/>
      </w:r>
      <w:r>
        <w:rPr>
          <w:rFonts w:hint="eastAsia"/>
        </w:rPr>
        <w:t>　　2.7 金属空气电池行业集中度、竞争程度分析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金属空气电池行业集中度分析：2025年中国Top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中国市场金属空气电池第一梯队、第二梯队和第三梯队厂商（品牌）及2025年市场份额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重点企业（15）在中国市场金属空气电池销量、收入、价格及毛利率（2021-2026）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不同材料金属空气电池分析</w:t>
      </w:r>
      <w:r>
        <w:rPr>
          <w:rFonts w:hint="eastAsia"/>
        </w:rPr>
        <w:br/>
      </w:r>
      <w:r>
        <w:rPr>
          <w:rFonts w:hint="eastAsia"/>
        </w:rPr>
        <w:t>　　4.1 中国市场不同材料金属空气电池销量（2021-2032）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中国市场不同材料金属空气电池销量及市场份额（2021-2026）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中国市场不同材料金属空气电池销量预测（2027-2032）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中国市场不同材料金属空气电池规模（2021-2032）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中国市场不同材料金属空气电池规模及市场份额（2021-2026）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中国市场不同材料金属空气电池规模预测（2027-2032）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中国市场不同材料金属空气电池价格走势（2021-2032）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不同应用金属空气电池分析</w:t>
      </w:r>
      <w:r>
        <w:rPr>
          <w:rFonts w:hint="eastAsia"/>
        </w:rPr>
        <w:br/>
      </w:r>
      <w:r>
        <w:rPr>
          <w:rFonts w:hint="eastAsia"/>
        </w:rPr>
        <w:t>　　5.1 中国市场不同应用金属空气电池销量（2021-2032）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中国市场不同应用金属空气电池销量及市场份额（2021-2026）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中国市场不同应用金属空气电池销量预测（2027-2032）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中国市场不同应用金属空气电池规模（2021-2032）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中国市场不同应用金属空气电池规模及市场份额（2021-2026）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中国市场不同应用金属空气电池规模预测（2027-2032）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中国市场不同应用金属空气电池价格走势（2021-2032）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金属空气电池行业发展分析---发展趋势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金属空气电池行业发展分析---厂商壁垒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金属空气电池行业发展分析---驱动因素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金属空气电池行业发展分析---制约因素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金属空气电池中国企业SWOT分析</w:t>
      </w:r>
      <w:r>
        <w:rPr>
          <w:rFonts w:hint="eastAsia"/>
        </w:rPr>
        <w:br/>
      </w:r>
      <w:r>
        <w:rPr>
          <w:rFonts w:hint="eastAsia"/>
        </w:rPr>
        <w:t>　　6.6 金属空气电池行业发展分析---行业政策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金属空气电池行业产业链简介</w:t>
      </w:r>
      <w:r>
        <w:rPr>
          <w:rFonts w:hint="eastAsia"/>
        </w:rPr>
        <w:br/>
      </w:r>
      <w:r>
        <w:rPr>
          <w:rFonts w:hint="eastAsia"/>
        </w:rPr>
        <w:t>　　7.2 金属空气电池产业链分析-上游</w:t>
      </w:r>
      <w:r>
        <w:rPr>
          <w:rFonts w:hint="eastAsia"/>
        </w:rPr>
        <w:br/>
      </w:r>
      <w:r>
        <w:rPr>
          <w:rFonts w:hint="eastAsia"/>
        </w:rPr>
        <w:t>　　7.3 金属空气电池产业链分析-中游</w:t>
      </w:r>
      <w:r>
        <w:rPr>
          <w:rFonts w:hint="eastAsia"/>
        </w:rPr>
        <w:br/>
      </w:r>
      <w:r>
        <w:rPr>
          <w:rFonts w:hint="eastAsia"/>
        </w:rPr>
        <w:t>　　7.4 金属空气电池产业链分析-下游</w:t>
      </w:r>
      <w:r>
        <w:rPr>
          <w:rFonts w:hint="eastAsia"/>
        </w:rPr>
        <w:br/>
      </w:r>
      <w:r>
        <w:rPr>
          <w:rFonts w:hint="eastAsia"/>
        </w:rPr>
        <w:t>　　7.5 金属空气电池行业采购模式</w:t>
      </w:r>
      <w:r>
        <w:rPr>
          <w:rFonts w:hint="eastAsia"/>
        </w:rPr>
        <w:br/>
      </w:r>
      <w:r>
        <w:rPr>
          <w:rFonts w:hint="eastAsia"/>
        </w:rPr>
        <w:t>　　7.6 金属空气电池行业生产模式</w:t>
      </w:r>
      <w:r>
        <w:rPr>
          <w:rFonts w:hint="eastAsia"/>
        </w:rPr>
        <w:br/>
      </w:r>
      <w:r>
        <w:rPr>
          <w:rFonts w:hint="eastAsia"/>
        </w:rPr>
        <w:t>　　7.7 金属空气电池行业销售模式及销售渠道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中国本土金属空气电池产能、产量分析</w:t>
      </w:r>
      <w:r>
        <w:rPr>
          <w:rFonts w:hint="eastAsia"/>
        </w:rPr>
        <w:br/>
      </w:r>
      <w:r>
        <w:rPr>
          <w:rFonts w:hint="eastAsia"/>
        </w:rPr>
        <w:t>　　8.1 中国金属空气电池供需现状及预测（2021-2032）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中国金属空气电池产能、产量、产能利用率及发展趋势（2021-2032）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中国金属空气电池产量、市场需求量及发展趋势（2021-2032）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中国金属空气电池进出口分析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中国市场金属空气电池主要进口来源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中国市场金属空气电池主要出口目的地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不同材料金属空气电池市场规模2021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不同应用金属空气电池市场规模2021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中国市场主要厂商金属空气电池销量（2021-2026）&amp;（兆瓦时）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中国市场主要厂商金属空气电池收入（2021-2026）&amp;（万元）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中国市场主要厂商金属空气电池收入份额（2021-2026）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2025年中国主要生产商金属空气电池收入排名（万元）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中国市场主要厂商金属空气电池价格（2021-2026）&amp;（元/千瓦时）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中国市场主要厂商金属空气电池总部及产地分布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中国市场主要厂商成立时间及金属空气电池商业化日期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中国市场主要厂商金属空气电池产品类型及应用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2025年中国市场金属空气电池主要厂商市场地位（第一梯队、第二梯队和第三梯队）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金属空气电池市场投资、并购等现状分析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金属空气电池生产基地、总部、竞争对手及市场地位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金属空气电池产品规格、参数及市场应用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金属空气电池销量（兆瓦时）、收入（万元）、价格（元/千瓦时）及毛利率（2021-2026）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中国市场不同材料金属空气电池销量（2021-2026）&amp;（兆瓦时）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90： 中国市场不同材料金属空气电池销量市场份额（2021-2026）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中国市场不同材料金属空气电池销量预测（2027-2032）&amp;（兆瓦时）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92： 中国市场不同材料金属空气电池销量市场份额预测（2027-2032）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中国市场不同材料金属空气电池规模（2021-2026）&amp;（万元）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中国市场不同材料金属空气电池规模市场份额（2021-2026）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中国市场不同材料金属空气电池规模预测（2027-2032）&amp;（万元）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中国市场不同材料金属空气电池规模市场份额预测（2027-2032）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中国市场不同应用金属空气电池销量（2021-2026）&amp;（兆瓦时）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中国市场不同应用金属空气电池销量市场份额（2021-2026）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中国市场不同应用金属空气电池销量预测（2027-2032）&amp;（兆瓦时）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中国市场不同应用金属空气电池销量市场份额预测（2027-2032）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中国市场不同应用金属空气电池规模（2021-2026）&amp;（万元）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中国市场不同应用金属空气电池规模市场份额（2021-2026）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中国市场不同应用金属空气电池规模预测（2027-2032）&amp;（万元）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中国市场不同应用金属空气电池规模市场份额预测（2027-2032）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金属空气电池行业发展分析---发展趋势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金属空气电池行业发展分析---厂商壁垒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金属空气电池行业发展分析---驱动因素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金属空气电池行业发展分析---制约因素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金属空气电池行业相关重点政策一览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金属空气电池行业供应链分析</w:t>
      </w:r>
      <w:r>
        <w:rPr>
          <w:rFonts w:hint="eastAsia"/>
        </w:rPr>
        <w:br/>
      </w:r>
      <w:r>
        <w:rPr>
          <w:rFonts w:hint="eastAsia"/>
        </w:rPr>
        <w:t>　　表 111： 金属空气电池上游原料供应商</w:t>
      </w:r>
      <w:r>
        <w:rPr>
          <w:rFonts w:hint="eastAsia"/>
        </w:rPr>
        <w:br/>
      </w:r>
      <w:r>
        <w:rPr>
          <w:rFonts w:hint="eastAsia"/>
        </w:rPr>
        <w:t>　　表 112： 金属空气电池行业主要下游客户</w:t>
      </w:r>
      <w:r>
        <w:rPr>
          <w:rFonts w:hint="eastAsia"/>
        </w:rPr>
        <w:br/>
      </w:r>
      <w:r>
        <w:rPr>
          <w:rFonts w:hint="eastAsia"/>
        </w:rPr>
        <w:t>　　表 113： 金属空气电池典型经销商</w:t>
      </w:r>
      <w:r>
        <w:rPr>
          <w:rFonts w:hint="eastAsia"/>
        </w:rPr>
        <w:br/>
      </w:r>
      <w:r>
        <w:rPr>
          <w:rFonts w:hint="eastAsia"/>
        </w:rPr>
        <w:t>　　表 114： 中国金属空气电池产量、销量、进口量及出口量（2021-2026）&amp;（兆瓦时）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115： 中国金属空气电池产量、销量、进口量及出口量预测（2027-2032）&amp;（兆瓦时）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116： 中国市场金属空气电池主要进口来源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中国市场金属空气电池主要出口目的地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金属空气电池产品图片</w:t>
      </w:r>
      <w:r>
        <w:rPr>
          <w:rFonts w:hint="eastAsia"/>
        </w:rPr>
        <w:br/>
      </w:r>
      <w:r>
        <w:rPr>
          <w:rFonts w:hint="eastAsia"/>
        </w:rPr>
        <w:t>　　图 2： 中国不同材料金属空气电池市场规模市场份额2025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锌空气电池产品图片</w:t>
      </w:r>
      <w:r>
        <w:rPr>
          <w:rFonts w:hint="eastAsia"/>
        </w:rPr>
        <w:br/>
      </w:r>
      <w:r>
        <w:rPr>
          <w:rFonts w:hint="eastAsia"/>
        </w:rPr>
        <w:t>　　图 4： 铝空气电池产品图片</w:t>
      </w:r>
      <w:r>
        <w:rPr>
          <w:rFonts w:hint="eastAsia"/>
        </w:rPr>
        <w:br/>
      </w:r>
      <w:r>
        <w:rPr>
          <w:rFonts w:hint="eastAsia"/>
        </w:rPr>
        <w:t>　　图 5： 锂空气电池产品图片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中国不同应用金属空气电池市场份额2025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电动汽车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中国市场金属空气电池市场规模，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中国市场金属空气电池收入及增长率（2021-2032）&amp;（万元）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中国市场金属空气电池销量及增长率（2021-2032）&amp;（兆瓦时）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2025年中国市场主要厂商金属空气电池销量市场份额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2025年中国市场主要厂商金属空气电池收入市场份额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2025年中国市场前五大厂商金属空气电池市场份额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2025年中国市场金属空气电池第一梯队、第二梯队和第三梯队厂商（品牌）及市场份额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中国市场不同材料金属空气电池价格走势（2021-2032）&amp;（元/千瓦时）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20： 中国市场不同应用金属空气电池价格走势（2021-2032）&amp;（元/千瓦时）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金属空气电池中国企业SWOT分析</w:t>
      </w:r>
      <w:r>
        <w:rPr>
          <w:rFonts w:hint="eastAsia"/>
        </w:rPr>
        <w:br/>
      </w:r>
      <w:r>
        <w:rPr>
          <w:rFonts w:hint="eastAsia"/>
        </w:rPr>
        <w:t>　　图 22： 金属空气电池产业链</w:t>
      </w:r>
      <w:r>
        <w:rPr>
          <w:rFonts w:hint="eastAsia"/>
        </w:rPr>
        <w:br/>
      </w:r>
      <w:r>
        <w:rPr>
          <w:rFonts w:hint="eastAsia"/>
        </w:rPr>
        <w:t>　　图 23： 金属空气电池行业采购模式分析</w:t>
      </w:r>
      <w:r>
        <w:rPr>
          <w:rFonts w:hint="eastAsia"/>
        </w:rPr>
        <w:br/>
      </w:r>
      <w:r>
        <w:rPr>
          <w:rFonts w:hint="eastAsia"/>
        </w:rPr>
        <w:t>　　图 24： 金属空气电池行业生产模式分析</w:t>
      </w:r>
      <w:r>
        <w:rPr>
          <w:rFonts w:hint="eastAsia"/>
        </w:rPr>
        <w:br/>
      </w:r>
      <w:r>
        <w:rPr>
          <w:rFonts w:hint="eastAsia"/>
        </w:rPr>
        <w:t>　　图 25： 金属空气电池行业销售模式分析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中国金属空气电池产能、产量、产能利用率及发展趋势（2021-2032）&amp;（兆瓦时）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中国金属空气电池产量、市场需求量及发展趋势（2021-2032）&amp;（兆瓦时）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0f4a0732f4bc9" w:history="1">
        <w:r>
          <w:rPr>
            <w:rStyle w:val="Hyperlink"/>
          </w:rPr>
          <w:t>2026-2032年中国金属空气电池行业现状与市场前景预测报告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0f4a0732f4bc9" w:history="1">
        <w:r>
          <w:rPr>
            <w:rStyle w:val="Hyperlink"/>
          </w:rPr>
          <w:t>https://www.20087.com/8/03/JinShuKongQiDianChiHangYeXianZhuangJiQianJing.html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的主要参数有哪些、金属空气电池的发展前景、金属空气电池与燃料电池的区别、金属空气电池是二次电池吗、铝空气电池、金属空气电池是燃料电池吗、空气电池能量密度、金属空气电池属于什么储能方式、铝空气电池概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e7839aac459b" w:history="1">
      <w:r>
        <w:rPr>
          <w:rStyle w:val="Hyperlink"/>
        </w:rPr>
        <w:t>2026-2032年中国金属空气电池行业现状与市场前景预测报告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nShuKongQiDianChiHangYeXianZhuangJiQianJing.html" TargetMode="External" Id="R2280f4a0732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nShuKongQiDianChiHangYeXianZhuangJiQianJing.html" TargetMode="External" Id="Re311e7839aac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2025-12-03T08:49:02Z</dcterms:created>
  <dcterms:modified xsi:type="dcterms:W3CDTF">2025-12-03T09:49:02Z</dcterms:modified>
  <dc:subject>2026-2032年中国金属空气电池行业现状与市场前景预测报告</dc:subject>
  <dc:title>2026-2032年中国金属空气电池行业现状与市场前景预测报告</dc:title>
  <cp:keywords>2026-2032年中国金属空气电池行业现状与市场前景预测报告</cp:keywords>
  <dc:description>2026-2032年中国金属空气电池行业现状与市场前景预测报告</dc:description>
</cp:coreProperties>
</file>