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aa0a9c1a48a3" w:history="1">
              <w:r>
                <w:rPr>
                  <w:rStyle w:val="Hyperlink"/>
                </w:rPr>
                <w:t>2024-2030年中国钴行业现状全面调研与发展前景预测报告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aa0a9c1a48a3" w:history="1">
              <w:r>
                <w:rPr>
                  <w:rStyle w:val="Hyperlink"/>
                </w:rPr>
                <w:t>2024-2030年中国钴行业现状全面调研与发展前景预测报告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9aa0a9c1a48a3" w:history="1">
                <w:r>
                  <w:rPr>
                    <w:rStyle w:val="Hyperlink"/>
                  </w:rPr>
                  <w:t>https://www.20087.com/8/53/GuFaZhanQianJingFenXi.html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一种重要的战略金属，在近年来随着新能源汽车行业的发展而需求激增。目前，钴主要用于锂离子电池的制造，特别是在电动汽车动力电池中的应用尤为突出。随着技术的进步，钴材料不仅在纯度、稳定性方面有所提高，还在回收利用方面取得了进展。</w:t>
      </w:r>
      <w:r>
        <w:rPr>
          <w:rFonts w:hint="eastAsia"/>
        </w:rPr>
        <w:br/>
      </w:r>
      <w:r>
        <w:rPr>
          <w:rFonts w:hint="eastAsia"/>
        </w:rPr>
        <w:t>　　未来，随着电动汽车市场的持续扩张和技术的不断进步，钴的需求将持续增长。同时，为了应对钴资源的有限性和价格波动风险，行业将更加注重钴的循环利用和替代材料的研究，如开发低钴或无钴电池技术。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aa0a9c1a48a3" w:history="1">
        <w:r>
          <w:rPr>
            <w:rStyle w:val="Hyperlink"/>
          </w:rPr>
          <w:t>2024-2030年中国钴行业现状全面调研与发展前景预测报告</w:t>
        </w:r>
      </w:hyperlink>
      <w:r>
        <w:rPr>
          <w:rFonts w:hint="eastAsia"/>
        </w:rPr>
        <w:t>》在多年钴行业研究结论的基础上，结合中国钴行业市场的发展现状，通过资深研究团队对钴市场各类资讯进行整理分析，并依托国家权威数据资源和长期市场监测的数据库，对钴行业进行了全面调研。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f9aa0a9c1a48a3" w:history="1">
        <w:r>
          <w:rPr>
            <w:rStyle w:val="Hyperlink"/>
          </w:rPr>
          <w:t>2024-2030年中国钴行业现状全面调研与发展前景预测报告</w:t>
        </w:r>
      </w:hyperlink>
      <w:r>
        <w:rPr>
          <w:rFonts w:hint="eastAsia"/>
        </w:rPr>
        <w:t>可以帮助投资者准确把握钴行业的市场现状，为投资者进行投资作出钴行业前景预判，挖掘钴行业投资价值，同时提出钴行业投资策略、营销策略等方面的建议。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钴行业发展背景分析</w:t>
      </w:r>
      <w:r>
        <w:rPr>
          <w:rFonts w:hint="eastAsia"/>
        </w:rPr>
        <w:br/>
      </w:r>
      <w:r>
        <w:rPr>
          <w:rFonts w:hint="eastAsia"/>
        </w:rPr>
        <w:t>　　第一节 钴行业发展概述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2019-2024年中国钴所属行业发展分析</w:t>
      </w:r>
      <w:r>
        <w:rPr>
          <w:rFonts w:hint="eastAsia"/>
        </w:rPr>
        <w:br/>
      </w:r>
      <w:r>
        <w:rPr>
          <w:rFonts w:hint="eastAsia"/>
        </w:rPr>
        <w:t>　　第一节 钴行业发展状况分析</w:t>
      </w:r>
      <w:r>
        <w:rPr>
          <w:rFonts w:hint="eastAsia"/>
        </w:rPr>
        <w:br/>
      </w:r>
      <w:r>
        <w:rPr>
          <w:rFonts w:hint="eastAsia"/>
        </w:rPr>
        <w:t>　　　　一、钴行业发展现状概况</w:t>
      </w:r>
      <w:r>
        <w:rPr>
          <w:rFonts w:hint="eastAsia"/>
        </w:rPr>
        <w:br/>
      </w:r>
      <w:r>
        <w:rPr>
          <w:rFonts w:hint="eastAsia"/>
        </w:rPr>
        <w:t>　　　　钴行业应用领域</w:t>
      </w:r>
      <w:r>
        <w:rPr>
          <w:rFonts w:hint="eastAsia"/>
        </w:rPr>
        <w:br/>
      </w:r>
      <w:r>
        <w:rPr>
          <w:rFonts w:hint="eastAsia"/>
        </w:rPr>
        <w:t>　　　　二、钴行业企业现状</w:t>
      </w:r>
      <w:r>
        <w:rPr>
          <w:rFonts w:hint="eastAsia"/>
        </w:rPr>
        <w:br/>
      </w:r>
      <w:r>
        <w:rPr>
          <w:rFonts w:hint="eastAsia"/>
        </w:rPr>
        <w:t>　　　　三、钴行业供给情况分析</w:t>
      </w:r>
      <w:r>
        <w:rPr>
          <w:rFonts w:hint="eastAsia"/>
        </w:rPr>
        <w:br/>
      </w:r>
      <w:r>
        <w:rPr>
          <w:rFonts w:hint="eastAsia"/>
        </w:rPr>
        <w:t>　　第二节 钴行业运营状况分析</w:t>
      </w:r>
      <w:r>
        <w:rPr>
          <w:rFonts w:hint="eastAsia"/>
        </w:rPr>
        <w:br/>
      </w:r>
      <w:r>
        <w:rPr>
          <w:rFonts w:hint="eastAsia"/>
        </w:rPr>
        <w:t>　　　　一、钴行业市场需求现状</w:t>
      </w:r>
      <w:r>
        <w:rPr>
          <w:rFonts w:hint="eastAsia"/>
        </w:rPr>
        <w:br/>
      </w:r>
      <w:r>
        <w:rPr>
          <w:rFonts w:hint="eastAsia"/>
        </w:rPr>
        <w:t>　　　　二、钴行业市场规模分析</w:t>
      </w:r>
      <w:r>
        <w:rPr>
          <w:rFonts w:hint="eastAsia"/>
        </w:rPr>
        <w:br/>
      </w:r>
      <w:r>
        <w:rPr>
          <w:rFonts w:hint="eastAsia"/>
        </w:rPr>
        <w:t>　　　　三、钴行业盈利水平分析</w:t>
      </w:r>
      <w:r>
        <w:rPr>
          <w:rFonts w:hint="eastAsia"/>
        </w:rPr>
        <w:br/>
      </w:r>
      <w:r>
        <w:rPr>
          <w:rFonts w:hint="eastAsia"/>
        </w:rPr>
        <w:t>　　第三节 钴市场价格及影响因素分析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一、钴市场价格走势分析</w:t>
      </w:r>
      <w:r>
        <w:rPr>
          <w:rFonts w:hint="eastAsia"/>
        </w:rPr>
        <w:br/>
      </w:r>
      <w:r>
        <w:rPr>
          <w:rFonts w:hint="eastAsia"/>
        </w:rPr>
        <w:t>　　　　二、钴市场价格影响因素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中国钴行业市场区域结构分析</w:t>
      </w:r>
      <w:r>
        <w:rPr>
          <w:rFonts w:hint="eastAsia"/>
        </w:rPr>
        <w:br/>
      </w:r>
      <w:r>
        <w:rPr>
          <w:rFonts w:hint="eastAsia"/>
        </w:rPr>
        <w:t>　　第一节 钴行业市场需求结构分析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钴行业市场需求结构分析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一、华北地区钴市场需求分析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二、东北地区钴市场需求分析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三、华东地区钴市场需求分析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四、华中地区钴市场需求分析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五、华南地区钴市场需求分析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中国钴行业细分领域分析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中国钴行业竞争状况分析</w:t>
      </w:r>
      <w:r>
        <w:rPr>
          <w:rFonts w:hint="eastAsia"/>
        </w:rPr>
        <w:br/>
      </w:r>
      <w:r>
        <w:rPr>
          <w:rFonts w:hint="eastAsia"/>
        </w:rPr>
        <w:t>　　第一节 钴行业竞争结构波特模型分析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中国钴行业市场竞争状况分析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中国钴行业兼并重组分析</w:t>
      </w:r>
      <w:r>
        <w:rPr>
          <w:rFonts w:hint="eastAsia"/>
        </w:rPr>
        <w:br/>
      </w:r>
      <w:r>
        <w:rPr>
          <w:rFonts w:hint="eastAsia"/>
        </w:rPr>
        <w:t>　　　　一、钴行业兼并重组背景</w:t>
      </w:r>
      <w:r>
        <w:rPr>
          <w:rFonts w:hint="eastAsia"/>
        </w:rPr>
        <w:br/>
      </w:r>
      <w:r>
        <w:rPr>
          <w:rFonts w:hint="eastAsia"/>
        </w:rPr>
        <w:t>　　　　二、钴行业兼并重组意义</w:t>
      </w:r>
      <w:r>
        <w:rPr>
          <w:rFonts w:hint="eastAsia"/>
        </w:rPr>
        <w:br/>
      </w:r>
      <w:r>
        <w:rPr>
          <w:rFonts w:hint="eastAsia"/>
        </w:rPr>
        <w:t>　　　　三、钴行业兼并重组方式</w:t>
      </w:r>
      <w:r>
        <w:rPr>
          <w:rFonts w:hint="eastAsia"/>
        </w:rPr>
        <w:br/>
      </w:r>
      <w:r>
        <w:rPr>
          <w:rFonts w:hint="eastAsia"/>
        </w:rPr>
        <w:t>　　　　四、钴行业兼并重组策略</w:t>
      </w:r>
      <w:r>
        <w:rPr>
          <w:rFonts w:hint="eastAsia"/>
        </w:rPr>
        <w:br/>
      </w:r>
      <w:r>
        <w:rPr>
          <w:rFonts w:hint="eastAsia"/>
        </w:rPr>
        <w:t>　　第四节 中国钴企业竞争策略分析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钴主要企业竞争力分析</w:t>
      </w:r>
      <w:r>
        <w:rPr>
          <w:rFonts w:hint="eastAsia"/>
        </w:rPr>
        <w:br/>
      </w:r>
      <w:r>
        <w:rPr>
          <w:rFonts w:hint="eastAsia"/>
        </w:rPr>
        <w:t>　　第一节 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南京寒锐钴业有限公司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浙江盈联科技有限公司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湖南雅城新材料发展有限公司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格林美公司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2024-2030年中国钴市场前景预测分析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2024-2030年中国钴行业投资前景分析</w:t>
      </w:r>
      <w:r>
        <w:rPr>
          <w:rFonts w:hint="eastAsia"/>
        </w:rPr>
        <w:br/>
      </w:r>
      <w:r>
        <w:rPr>
          <w:rFonts w:hint="eastAsia"/>
        </w:rPr>
        <w:t>　　　　一、钴行业投资环境分析</w:t>
      </w:r>
      <w:r>
        <w:rPr>
          <w:rFonts w:hint="eastAsia"/>
        </w:rPr>
        <w:br/>
      </w:r>
      <w:r>
        <w:rPr>
          <w:rFonts w:hint="eastAsia"/>
        </w:rPr>
        <w:t>　　　　二、钴行业市场前景预测</w:t>
      </w:r>
      <w:r>
        <w:rPr>
          <w:rFonts w:hint="eastAsia"/>
        </w:rPr>
        <w:br/>
      </w:r>
      <w:r>
        <w:rPr>
          <w:rFonts w:hint="eastAsia"/>
        </w:rPr>
        <w:t>　　　　三、钴市场投资机会分析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2024-2030年钴行业投资策略及建议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钴企业发展战略规划的制定原则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中-智-林-－钴企业战略规划策略分析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钴产业链分析</w:t>
      </w:r>
      <w:r>
        <w:rPr>
          <w:rFonts w:hint="eastAsia"/>
        </w:rPr>
        <w:br/>
      </w:r>
      <w:r>
        <w:rPr>
          <w:rFonts w:hint="eastAsia"/>
        </w:rPr>
        <w:t>　　图表 国际钴市场规模</w:t>
      </w:r>
      <w:r>
        <w:rPr>
          <w:rFonts w:hint="eastAsia"/>
        </w:rPr>
        <w:br/>
      </w:r>
      <w:r>
        <w:rPr>
          <w:rFonts w:hint="eastAsia"/>
        </w:rPr>
        <w:t>　　图表 国际钴生命周期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2019-2024年中国钴市场规模</w:t>
      </w:r>
      <w:r>
        <w:rPr>
          <w:rFonts w:hint="eastAsia"/>
        </w:rPr>
        <w:br/>
      </w:r>
      <w:r>
        <w:rPr>
          <w:rFonts w:hint="eastAsia"/>
        </w:rPr>
        <w:t>　　图表 2019-2024年我国钴供应情况</w:t>
      </w:r>
      <w:r>
        <w:rPr>
          <w:rFonts w:hint="eastAsia"/>
        </w:rPr>
        <w:br/>
      </w:r>
      <w:r>
        <w:rPr>
          <w:rFonts w:hint="eastAsia"/>
        </w:rPr>
        <w:t>　　图表 2019-2024年我国钴需求情况</w:t>
      </w:r>
      <w:r>
        <w:rPr>
          <w:rFonts w:hint="eastAsia"/>
        </w:rPr>
        <w:br/>
      </w:r>
      <w:r>
        <w:rPr>
          <w:rFonts w:hint="eastAsia"/>
        </w:rPr>
        <w:t>　　图表 2024-2030年钴行业市场规模预测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2024-2030年钴行业营业收入预测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aa0a9c1a48a3" w:history="1">
        <w:r>
          <w:rPr>
            <w:rStyle w:val="Hyperlink"/>
          </w:rPr>
          <w:t>2024-2030年中国钴行业现状全面调研与发展前景预测报告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9aa0a9c1a48a3" w:history="1">
        <w:r>
          <w:rPr>
            <w:rStyle w:val="Hyperlink"/>
          </w:rPr>
          <w:t>https://www.20087.com/8/53/GuFaZhanQianJingFenXi.html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2c4501aaa472b" w:history="1">
      <w:r>
        <w:rPr>
          <w:rStyle w:val="Hyperlink"/>
        </w:rPr>
        <w:t>2024-2030年中国钴行业现状全面调研与发展前景预测报告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FaZhanQianJingFenXi.html" TargetMode="External" Id="Rccf9aa0a9c1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FaZhanQianJingFenXi.html" TargetMode="External" Id="Re422c4501aaa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2024-04-23T04:48:00Z</dcterms:created>
  <dcterms:modified xsi:type="dcterms:W3CDTF">2024-04-23T05:48:00Z</dcterms:modified>
  <dc:subject>2024-2030年中国钴行业现状全面调研与发展前景预测报告</dc:subject>
  <dc:title>2024-2030年中国钴行业现状全面调研与发展前景预测报告</dc:title>
  <cp:keywords>2024-2030年中国钴行业现状全面调研与发展前景预测报告</cp:keywords>
  <dc:description>2024-2030年中国钴行业现状全面调研与发展前景预测报告</dc:description>
</cp:coreProperties>
</file>