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f58f210484799" w:history="1">
              <w:r>
                <w:rPr>
                  <w:rStyle w:val="Hyperlink"/>
                </w:rPr>
                <w:t>中国锌合金行业现状调查分析及发展趋势预测报告（2024年版）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f58f210484799" w:history="1">
              <w:r>
                <w:rPr>
                  <w:rStyle w:val="Hyperlink"/>
                </w:rPr>
                <w:t>中国锌合金行业现状调查分析及发展趋势预测报告（2024年版）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f58f210484799" w:history="1">
                <w:r>
                  <w:rPr>
                    <w:rStyle w:val="Hyperlink"/>
                  </w:rPr>
                  <w:t>https://www.20087.com/M_NengYuanKuangChan/38/XinHeJinDeFaZhanQianJing.html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是一种重要的有色金属合金，以其良好的铸造性能、机械性能和耐蚀性被广泛应用于汽车、建筑、五金配件等行业。近年来，随着汽车轻量化趋势的发展，对锌合金的需求不断增加。目前，锌合金产品种类丰富，可以根据不同的应用场景进行成分调整，以满足特定的性能要求。同时，随着环保要求的提高，开发低铅或无铅锌合金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锌合金的发展将更加注重材料性能和绿色环保。一方面，随着新材料技术的进步，锌合金将朝着更高强度、更优耐蚀性以及更好的可加工性的方向发展，以适应高端制造业的需求。另一方面，随着全球对可持续发展的重视，锌合金的研发将更加注重环境友好性，如开发新型无害化合金配方、提高材料的回收利用率等。此外，随着3D打印技术的发展，锌合金还可能成为一种重要的3D打印材料，为制造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f58f210484799" w:history="1">
        <w:r>
          <w:rPr>
            <w:rStyle w:val="Hyperlink"/>
          </w:rPr>
          <w:t>中国锌合金行业现状调查分析及发展趋势预测报告（2024年版）</w:t>
        </w:r>
      </w:hyperlink>
      <w:r>
        <w:rPr>
          <w:rFonts w:hint="eastAsia"/>
        </w:rPr>
        <w:t>》深入剖析了当前锌合金行业的现状，全面梳理了锌合金市场需求、市场规模、产业链结构以及价格体系。锌合金报告探讨了锌合金各细分市场的特点，展望了市场前景与发展趋势，并基于权威数据进行了科学预测。同时，锌合金报告还对品牌竞争格局、市场集中度、重点企业运营状况进行了客观分析，指出了行业面临的风险与机遇。锌合金报告旨在为锌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2024年世界锌合金行业发展概况分析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2024年世界金属锌资源状况概述分析</w:t>
      </w:r>
      <w:r>
        <w:rPr>
          <w:rFonts w:hint="eastAsia"/>
        </w:rPr>
        <w:br/>
      </w:r>
      <w:r>
        <w:rPr>
          <w:rFonts w:hint="eastAsia"/>
        </w:rPr>
        <w:t>　　　　一、全球锌储量及资源分布</w:t>
      </w:r>
      <w:r>
        <w:rPr>
          <w:rFonts w:hint="eastAsia"/>
        </w:rPr>
        <w:br/>
      </w:r>
      <w:r>
        <w:rPr>
          <w:rFonts w:hint="eastAsia"/>
        </w:rPr>
        <w:t>　　　　二、各国锌产量比较</w:t>
      </w:r>
      <w:r>
        <w:rPr>
          <w:rFonts w:hint="eastAsia"/>
        </w:rPr>
        <w:br/>
      </w:r>
      <w:r>
        <w:rPr>
          <w:rFonts w:hint="eastAsia"/>
        </w:rPr>
        <w:t>　　　　三、锌消费变化趋势</w:t>
      </w:r>
      <w:r>
        <w:rPr>
          <w:rFonts w:hint="eastAsia"/>
        </w:rPr>
        <w:br/>
      </w:r>
      <w:r>
        <w:rPr>
          <w:rFonts w:hint="eastAsia"/>
        </w:rPr>
        <w:t>　　　　四、国际市场锌的贸易</w:t>
      </w:r>
      <w:r>
        <w:rPr>
          <w:rFonts w:hint="eastAsia"/>
        </w:rPr>
        <w:br/>
      </w:r>
      <w:r>
        <w:rPr>
          <w:rFonts w:hint="eastAsia"/>
        </w:rPr>
        <w:t>　　第二节 2024年世界锌合金市场发展情况分析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一、国外锌合金研制和应用的新发展</w:t>
      </w:r>
      <w:r>
        <w:rPr>
          <w:rFonts w:hint="eastAsia"/>
        </w:rPr>
        <w:br/>
      </w:r>
      <w:r>
        <w:rPr>
          <w:rFonts w:hint="eastAsia"/>
        </w:rPr>
        <w:t>　　　　二、澳大利亚锌合金出口与价格分析</w:t>
      </w:r>
      <w:r>
        <w:rPr>
          <w:rFonts w:hint="eastAsia"/>
        </w:rPr>
        <w:br/>
      </w:r>
      <w:r>
        <w:rPr>
          <w:rFonts w:hint="eastAsia"/>
        </w:rPr>
        <w:t>　　　　三、世界锌合金市场发展规模分析</w:t>
      </w:r>
      <w:r>
        <w:rPr>
          <w:rFonts w:hint="eastAsia"/>
        </w:rPr>
        <w:br/>
      </w:r>
      <w:r>
        <w:rPr>
          <w:rFonts w:hint="eastAsia"/>
        </w:rPr>
        <w:t>　　第三节 2024-2030年世界锌合金市场形势预测分析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2024年中国锌合金行业政策环境分析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2024年中国锌合金行业社会环境分析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2024年中国锌合金行业运行态势分析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2024年中国锌合金主要用途分析</w:t>
      </w:r>
      <w:r>
        <w:rPr>
          <w:rFonts w:hint="eastAsia"/>
        </w:rPr>
        <w:br/>
      </w:r>
      <w:r>
        <w:rPr>
          <w:rFonts w:hint="eastAsia"/>
        </w:rPr>
        <w:t>　　　　一、热镀锌合金</w:t>
      </w:r>
      <w:r>
        <w:rPr>
          <w:rFonts w:hint="eastAsia"/>
        </w:rPr>
        <w:br/>
      </w:r>
      <w:r>
        <w:rPr>
          <w:rFonts w:hint="eastAsia"/>
        </w:rPr>
        <w:t>　　　　二、铸造锌合金</w:t>
      </w:r>
      <w:r>
        <w:rPr>
          <w:rFonts w:hint="eastAsia"/>
        </w:rPr>
        <w:br/>
      </w:r>
      <w:r>
        <w:rPr>
          <w:rFonts w:hint="eastAsia"/>
        </w:rPr>
        <w:t>　　第二节 2024年中国锌合金市场发展状况分析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一、中国锌合金市场发展规模分析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二、中国锌合金市场产销状况分析</w:t>
      </w:r>
      <w:r>
        <w:rPr>
          <w:rFonts w:hint="eastAsia"/>
        </w:rPr>
        <w:br/>
      </w:r>
      <w:r>
        <w:rPr>
          <w:rFonts w:hint="eastAsia"/>
        </w:rPr>
        <w:t>　　　　三、中国锌合金市场价格走势分析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2024年中国锌合金市场发展存在的问题分析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2023-2024年中国锌合金市场进出口形势分析</w:t>
      </w:r>
      <w:r>
        <w:rPr>
          <w:rFonts w:hint="eastAsia"/>
        </w:rPr>
        <w:br/>
      </w:r>
      <w:r>
        <w:rPr>
          <w:rFonts w:hint="eastAsia"/>
        </w:rPr>
        <w:t>　　第一节 2023-2024年中国锌合金进出口状况分析</w:t>
      </w:r>
      <w:r>
        <w:rPr>
          <w:rFonts w:hint="eastAsia"/>
        </w:rPr>
        <w:br/>
      </w:r>
      <w:r>
        <w:rPr>
          <w:rFonts w:hint="eastAsia"/>
        </w:rPr>
        <w:t>　　　　一、中国锌合金进出口现状分析</w:t>
      </w:r>
      <w:r>
        <w:rPr>
          <w:rFonts w:hint="eastAsia"/>
        </w:rPr>
        <w:br/>
      </w:r>
      <w:r>
        <w:rPr>
          <w:rFonts w:hint="eastAsia"/>
        </w:rPr>
        <w:t>　　　　二、锌合金进出口影响因素分析</w:t>
      </w:r>
      <w:r>
        <w:rPr>
          <w:rFonts w:hint="eastAsia"/>
        </w:rPr>
        <w:br/>
      </w:r>
      <w:r>
        <w:rPr>
          <w:rFonts w:hint="eastAsia"/>
        </w:rPr>
        <w:t>　　　　三、中国锌合金出口与澳大利亚存在的差距分析</w:t>
      </w:r>
      <w:r>
        <w:rPr>
          <w:rFonts w:hint="eastAsia"/>
        </w:rPr>
        <w:br/>
      </w:r>
      <w:r>
        <w:rPr>
          <w:rFonts w:hint="eastAsia"/>
        </w:rPr>
        <w:t>　　第二节 国产锌合金出口难以大幅上升的原因分析</w:t>
      </w:r>
      <w:r>
        <w:rPr>
          <w:rFonts w:hint="eastAsia"/>
        </w:rPr>
        <w:br/>
      </w:r>
      <w:r>
        <w:rPr>
          <w:rFonts w:hint="eastAsia"/>
        </w:rPr>
        <w:t>　　　　一、在质量特性方面，国产锌合金和国外知名品牌相比存在着一定的差距</w:t>
      </w:r>
      <w:r>
        <w:rPr>
          <w:rFonts w:hint="eastAsia"/>
        </w:rPr>
        <w:br/>
      </w:r>
      <w:r>
        <w:rPr>
          <w:rFonts w:hint="eastAsia"/>
        </w:rPr>
        <w:t>　　　　二、在质量的稳定性方面，国产锌合金也存在不足</w:t>
      </w:r>
      <w:r>
        <w:rPr>
          <w:rFonts w:hint="eastAsia"/>
        </w:rPr>
        <w:br/>
      </w:r>
      <w:r>
        <w:rPr>
          <w:rFonts w:hint="eastAsia"/>
        </w:rPr>
        <w:t>　　　　三、成本问题也是影响出口的重要因素</w:t>
      </w:r>
      <w:r>
        <w:rPr>
          <w:rFonts w:hint="eastAsia"/>
        </w:rPr>
        <w:br/>
      </w:r>
      <w:r>
        <w:rPr>
          <w:rFonts w:hint="eastAsia"/>
        </w:rPr>
        <w:t>　　第三节 扩大中国锌合金出口的具体措施分析</w:t>
      </w:r>
      <w:r>
        <w:rPr>
          <w:rFonts w:hint="eastAsia"/>
        </w:rPr>
        <w:br/>
      </w:r>
      <w:r>
        <w:rPr>
          <w:rFonts w:hint="eastAsia"/>
        </w:rPr>
        <w:t>　　　　一、改革锌合金研制、生产、开发机制非常重要</w:t>
      </w:r>
      <w:r>
        <w:rPr>
          <w:rFonts w:hint="eastAsia"/>
        </w:rPr>
        <w:br/>
      </w:r>
      <w:r>
        <w:rPr>
          <w:rFonts w:hint="eastAsia"/>
        </w:rPr>
        <w:t>　　　　二、不断改进锌合金的包装</w:t>
      </w:r>
      <w:r>
        <w:rPr>
          <w:rFonts w:hint="eastAsia"/>
        </w:rPr>
        <w:br/>
      </w:r>
      <w:r>
        <w:rPr>
          <w:rFonts w:hint="eastAsia"/>
        </w:rPr>
        <w:t>　　　　三、锌合金销售面对数量众多的最终用户</w:t>
      </w:r>
      <w:r>
        <w:rPr>
          <w:rFonts w:hint="eastAsia"/>
        </w:rPr>
        <w:br/>
      </w:r>
      <w:r>
        <w:rPr>
          <w:rFonts w:hint="eastAsia"/>
        </w:rPr>
        <w:t>　　　　四、充分了解客户的资信，确保货款安全回笼</w:t>
      </w:r>
      <w:r>
        <w:rPr>
          <w:rFonts w:hint="eastAsia"/>
        </w:rPr>
        <w:br/>
      </w:r>
      <w:r>
        <w:rPr>
          <w:rFonts w:hint="eastAsia"/>
        </w:rPr>
        <w:t>　　　　五、加强售后服务</w:t>
      </w:r>
      <w:r>
        <w:rPr>
          <w:rFonts w:hint="eastAsia"/>
        </w:rPr>
        <w:br/>
      </w:r>
      <w:r>
        <w:rPr>
          <w:rFonts w:hint="eastAsia"/>
        </w:rPr>
        <w:t>　　第四节 中国扩大锌合金出口意义深远分析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2019-2024年中国有色金属合金制造行业主要数据监测分析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2019-2024年中国未锻轧锌合金 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2019-2024年中国未锻轧锌合金进口数据分析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2019-2024年中国未锻轧锌合金出口数据分析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2019-2024年中国未锻轧锌合金进出口平均单价分析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2019-2024年中国未锻轧锌合金（79012000）进出口平均单价分析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2019-2024年中国未锻轧锌合金进出口国家及地区分析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2024年中国锌合金行业竞争态势分析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2024年中国锌合金市场竞争状况分析</w:t>
      </w:r>
      <w:r>
        <w:rPr>
          <w:rFonts w:hint="eastAsia"/>
        </w:rPr>
        <w:br/>
      </w:r>
      <w:r>
        <w:rPr>
          <w:rFonts w:hint="eastAsia"/>
        </w:rPr>
        <w:t>　　　　一、各国纷纷投资锌合金市场</w:t>
      </w:r>
      <w:r>
        <w:rPr>
          <w:rFonts w:hint="eastAsia"/>
        </w:rPr>
        <w:br/>
      </w:r>
      <w:r>
        <w:rPr>
          <w:rFonts w:hint="eastAsia"/>
        </w:rPr>
        <w:t>　　　　二、中国锌合金市场竞争激烈</w:t>
      </w:r>
      <w:r>
        <w:rPr>
          <w:rFonts w:hint="eastAsia"/>
        </w:rPr>
        <w:br/>
      </w:r>
      <w:r>
        <w:rPr>
          <w:rFonts w:hint="eastAsia"/>
        </w:rPr>
        <w:t>　　　　三、中国锌合金市场技术竞争分析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2024年中国锌合金行业集中度分析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2024年中国锌合金市场竞争策略分析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2024年中国锌合金优势企业竞争性数据分析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宁波香豪莱宝金属工业有限公司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番禺致远有色加工有限公司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金利合金制造工业（宁波）有限公司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鼎鑫（宁波）合金制造有限公司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绍兴市育才冶炼有限公司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武汉钢辊锌合金有限责任公司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深圳市宝银发合金制品有限公司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杭州经纬合金有限公司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广州市明灿压铸五金制品有限公司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佛山市南海区大沥实进金属材料有限公司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一、中国汽车零部件行业发展走势与市场流通模式分析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2024年我国印刷电路板市场发展现状分析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2024年我国印刷电路板行业发展存在的主要问题分析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2024年中国印刷电路行业发展对策分析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2024-2030年中国锌合金产品趋势预测分析</w:t>
      </w:r>
      <w:r>
        <w:rPr>
          <w:rFonts w:hint="eastAsia"/>
        </w:rPr>
        <w:br/>
      </w:r>
      <w:r>
        <w:rPr>
          <w:rFonts w:hint="eastAsia"/>
        </w:rPr>
        <w:t>　　　　一、产品价格变动趋势分析</w:t>
      </w:r>
      <w:r>
        <w:rPr>
          <w:rFonts w:hint="eastAsia"/>
        </w:rPr>
        <w:br/>
      </w:r>
      <w:r>
        <w:rPr>
          <w:rFonts w:hint="eastAsia"/>
        </w:rPr>
        <w:t>　　　　二、锌合金技术研究方向预测</w:t>
      </w:r>
      <w:r>
        <w:rPr>
          <w:rFonts w:hint="eastAsia"/>
        </w:rPr>
        <w:br/>
      </w:r>
      <w:r>
        <w:rPr>
          <w:rFonts w:hint="eastAsia"/>
        </w:rPr>
        <w:t>　　　　三、锌合金行业走向预测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2024-2030年中国锌合金市场走势预测分析</w:t>
      </w:r>
      <w:r>
        <w:rPr>
          <w:rFonts w:hint="eastAsia"/>
        </w:rPr>
        <w:br/>
      </w:r>
      <w:r>
        <w:rPr>
          <w:rFonts w:hint="eastAsia"/>
        </w:rPr>
        <w:t>　　　　一、中国锌合金市场需求预测</w:t>
      </w:r>
      <w:r>
        <w:rPr>
          <w:rFonts w:hint="eastAsia"/>
        </w:rPr>
        <w:br/>
      </w:r>
      <w:r>
        <w:rPr>
          <w:rFonts w:hint="eastAsia"/>
        </w:rPr>
        <w:t>　　　　二、锌合金市场供给预测分析</w:t>
      </w:r>
      <w:r>
        <w:rPr>
          <w:rFonts w:hint="eastAsia"/>
        </w:rPr>
        <w:br/>
      </w:r>
      <w:r>
        <w:rPr>
          <w:rFonts w:hint="eastAsia"/>
        </w:rPr>
        <w:t>　　　　三、锌合金市场进出口预测分析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2024-2030年中国锌合金市场盈利能力预测分析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2024-2030年中国锌合金行业投资风险与机遇分析</w:t>
      </w:r>
      <w:r>
        <w:rPr>
          <w:rFonts w:hint="eastAsia"/>
        </w:rPr>
        <w:br/>
      </w:r>
      <w:r>
        <w:rPr>
          <w:rFonts w:hint="eastAsia"/>
        </w:rPr>
        <w:t>　　第一节 2024-2030年中国锌合金行业面临的机遇分析</w:t>
      </w:r>
      <w:r>
        <w:rPr>
          <w:rFonts w:hint="eastAsia"/>
        </w:rPr>
        <w:br/>
      </w:r>
      <w:r>
        <w:rPr>
          <w:rFonts w:hint="eastAsia"/>
        </w:rPr>
        <w:t>　　第二节 2024-2030年中国投资锌合金行业风险分析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二、税收政策风险</w:t>
      </w:r>
      <w:r>
        <w:rPr>
          <w:rFonts w:hint="eastAsia"/>
        </w:rPr>
        <w:br/>
      </w:r>
      <w:r>
        <w:rPr>
          <w:rFonts w:hint="eastAsia"/>
        </w:rPr>
        <w:t>　　　　三、环保政策分析</w:t>
      </w:r>
      <w:r>
        <w:rPr>
          <w:rFonts w:hint="eastAsia"/>
        </w:rPr>
        <w:br/>
      </w:r>
      <w:r>
        <w:rPr>
          <w:rFonts w:hint="eastAsia"/>
        </w:rPr>
        <w:t>　　第三节 2024-2030年中国锌合金行业信贷建议</w:t>
      </w:r>
      <w:r>
        <w:rPr>
          <w:rFonts w:hint="eastAsia"/>
        </w:rPr>
        <w:br/>
      </w:r>
      <w:r>
        <w:rPr>
          <w:rFonts w:hint="eastAsia"/>
        </w:rPr>
        <w:t>　　　　一、信贷企业选择分析</w:t>
      </w:r>
      <w:r>
        <w:rPr>
          <w:rFonts w:hint="eastAsia"/>
        </w:rPr>
        <w:br/>
      </w:r>
      <w:r>
        <w:rPr>
          <w:rFonts w:hint="eastAsia"/>
        </w:rPr>
        <w:t>　　　　二、信贷策略建议分析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2024年中国有色金属合金制造行业不同类型企业数量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2024年中国有色金属合金制造行业不同所有制企业数量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2024年中国有色金属合金制造行业不同类型销售收入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2024年中国有色金属合金制造行业不同所有制销售收入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2019-2024年中国未锻轧锌合金出口金额分析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2019-2024年中国未锻轧锌合金进出口平均单价分析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宁波香豪莱宝金属工业有限公司成长能力指标走势图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番禺致远有色加工有限公司负债情况图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番禺致远有色加工有限公司成长能力指标走势图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金利合金制造工业（宁波）有限公司成长能力指标走势图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鼎鑫（宁波）合金制造有限公司负债情况图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鼎鑫（宁波）合金制造有限公司成长能力指标走势图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绍兴市育才冶炼有限公司负债情况图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绍兴市育才冶炼有限公司成长能力指标走势图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武汉钢辊锌合金有限责任公司成长能力指标走势图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深圳市宝银发合金制品有限公司成长能力指标走势图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杭州经纬合金有限公司主要经济指标走势图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杭州经纬合金有限公司经营收入走势图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杭州经纬合金有限公司盈利指标走势图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杭州经纬合金有限公司负债情况图</w:t>
      </w:r>
      <w:r>
        <w:rPr>
          <w:rFonts w:hint="eastAsia"/>
        </w:rPr>
        <w:br/>
      </w:r>
      <w:r>
        <w:rPr>
          <w:rFonts w:hint="eastAsia"/>
        </w:rPr>
        <w:t>　　图表 杭州经纬合金有限公司负债指标走势图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杭州经纬合金有限公司运营能力指标走势图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杭州经纬合金有限公司成长能力指标走势图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广州市明灿压铸五金制品有限公司成长能力指标走势图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佛山市南海区大沥实进金属材料有限公司成长能力指标走势图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f58f210484799" w:history="1">
        <w:r>
          <w:rPr>
            <w:rStyle w:val="Hyperlink"/>
          </w:rPr>
          <w:t>中国锌合金行业现状调查分析及发展趋势预测报告（2024年版）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f58f210484799" w:history="1">
        <w:r>
          <w:rPr>
            <w:rStyle w:val="Hyperlink"/>
          </w:rPr>
          <w:t>https://www.20087.com/M_NengYuanKuangChan/38/XinHeJinDeFaZhanQianJing.html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a36d8e6fc472d" w:history="1">
      <w:r>
        <w:rPr>
          <w:rStyle w:val="Hyperlink"/>
        </w:rPr>
        <w:t>中国锌合金行业现状调查分析及发展趋势预测报告（2024年版）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XinHeJinDeFaZhanQianJing.html" TargetMode="External" Id="R2ddf58f21048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XinHeJinDeFaZhanQianJing.html" TargetMode="External" Id="R12da36d8e6f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2024-03-13T07:05:00Z</dcterms:created>
  <dcterms:modified xsi:type="dcterms:W3CDTF">2024-03-13T08:05:00Z</dcterms:modified>
  <dc:subject>中国锌合金行业现状调查分析及发展趋势预测报告（2024年版）</dc:subject>
  <dc:title>中国锌合金行业现状调查分析及发展趋势预测报告（2024年版）</dc:title>
  <cp:keywords>中国锌合金行业现状调查分析及发展趋势预测报告（2024年版）</cp:keywords>
  <dc:description>中国锌合金行业现状调查分析及发展趋势预测报告（2024年版）</dc:description>
</cp:coreProperties>
</file>