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5c33c39094383" w:history="1">
              <w:r>
                <w:rPr>
                  <w:rStyle w:val="Hyperlink"/>
                </w:rPr>
                <w:t>2025-2031年中国镁黄长石市场研究分析与前景趋势报告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5c33c39094383" w:history="1">
              <w:r>
                <w:rPr>
                  <w:rStyle w:val="Hyperlink"/>
                </w:rPr>
                <w:t>2025-2031年中国镁黄长石市场研究分析与前景趋势报告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5c33c39094383" w:history="1">
                <w:r>
                  <w:rPr>
                    <w:rStyle w:val="Hyperlink"/>
                  </w:rPr>
                  <w:t>https://www.20087.com/8/93/MeiHuangZhangShiHangYeXianZhuangJiQianJing.html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黄长石是一种钙镁铝硅酸盐矿物，化学式为Ca₂(Mg,Fe)Al₂Si₃O₁₂，属于斜长石族中的稀有变种，通常作为副矿物出现在变质岩或火成岩中，不具备独立矿床规模。该矿物在自然界中分布零星，晶体多呈粒状或板状，颜色从浅黄到褐色不等，主要作为地质学研究对象，用于分析岩石成因、变质条件与元素迁移规律。当前在工业上无直接应用，因其含量低、嵌布复杂且缺乏经济可行的选矿工艺，未被列为矿产资源进行开发利用。科研领域对其晶体结构、热力学性质及在高温高压下的相变行为有一定探讨，但尚未形成系统性应用研究。</w:t>
      </w:r>
      <w:r>
        <w:rPr>
          <w:rFonts w:hint="eastAsia"/>
        </w:rPr>
        <w:br/>
      </w:r>
      <w:r>
        <w:rPr>
          <w:rFonts w:hint="eastAsia"/>
        </w:rPr>
        <w:t>　　镁黄长石的未来发展局限于基础地质与材料科学研究范畴。若在特定地质构造中发现富集带，可能引发对其物理化学性质的深入分析，但经济开发前景极为有限。在材料科学领域，其晶体结构可能为合成新型硅酸盐陶瓷或耐火材料提供参考，但直接应用可能性极低。随着地球深部探测与行星地质学的发展，该矿物的成分与形成条件可能为理解地壳演化或陨石成因提供线索。在教育与收藏领域，完整晶体可作为矿物标本用于教学展示或博物馆陈列。长远来看，镁黄长石的价值主要体现在地质档案与科研样本层面，其工业利用受限于资源稀缺性、提取成本与替代材料的成熟度，难以进入实际生产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5c33c39094383" w:history="1">
        <w:r>
          <w:rPr>
            <w:rStyle w:val="Hyperlink"/>
          </w:rPr>
          <w:t>2025-2031年中国镁黄长石市场研究分析与前景趋势报告</w:t>
        </w:r>
      </w:hyperlink>
      <w:r>
        <w:rPr>
          <w:rFonts w:hint="eastAsia"/>
        </w:rPr>
        <w:t>》系统分析了我国镁黄长石行业的市场规模、竞争格局及技术发展现状，梳理了产业链结构和重点企业表现。报告基于镁黄长石行业发展轨迹，结合政策环境与镁黄长石市场需求变化，研判了镁黄长石行业未来发展趋势与技术演进方向，客观评估了镁黄长石市场机遇与潜在风险。报告为投资者和从业者提供了专业的市场参考，有助于把握镁黄长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镁黄长石行业概述</w:t>
      </w:r>
      <w:r>
        <w:rPr>
          <w:rFonts w:hint="eastAsia"/>
        </w:rPr>
        <w:br/>
      </w:r>
      <w:r>
        <w:rPr>
          <w:rFonts w:hint="eastAsia"/>
        </w:rPr>
        <w:t>　　第一节 镁黄长石定义与分类</w:t>
      </w:r>
      <w:r>
        <w:rPr>
          <w:rFonts w:hint="eastAsia"/>
        </w:rPr>
        <w:br/>
      </w:r>
      <w:r>
        <w:rPr>
          <w:rFonts w:hint="eastAsia"/>
        </w:rPr>
        <w:t>　　第二节 镁黄长石应用领域</w:t>
      </w:r>
      <w:r>
        <w:rPr>
          <w:rFonts w:hint="eastAsia"/>
        </w:rPr>
        <w:br/>
      </w:r>
      <w:r>
        <w:rPr>
          <w:rFonts w:hint="eastAsia"/>
        </w:rPr>
        <w:t>　　第三节 镁黄长石行业经济指标分析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镁黄长石产业链及经营模式分析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三、镁黄长石销售模式及销售渠道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全球镁黄长石市场发展综述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2019-2024年全球镁黄长石市场规模与趋势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主要国家与地区镁黄长石市场分析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2025-2031年全球镁黄长石行业发展趋势与前景预测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中国镁黄长石行业市场分析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2024-2025年镁黄长石产能与投资动态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一、国内镁黄长石产能及利用情况</w:t>
      </w:r>
      <w:r>
        <w:rPr>
          <w:rFonts w:hint="eastAsia"/>
        </w:rPr>
        <w:br/>
      </w:r>
      <w:r>
        <w:rPr>
          <w:rFonts w:hint="eastAsia"/>
        </w:rPr>
        <w:t>　　　　二、镁黄长石产能扩张与投资动态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2025-2031年镁黄长石行业产量统计与趋势预测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一、2019-2024年镁黄长石行业产量数据统计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1、2019-2024年镁黄长石产量及增长趋势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2、2019-2024年镁黄长石细分产品产量及份额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二、影响镁黄长石产量的关键因素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三、2025-2031年镁黄长石产量预测</w:t>
      </w:r>
      <w:r>
        <w:rPr>
          <w:rFonts w:hint="eastAsia"/>
        </w:rPr>
        <w:br/>
      </w:r>
      <w:r>
        <w:rPr>
          <w:rFonts w:hint="eastAsia"/>
        </w:rPr>
        <w:t>　　第三节 2025-2031年镁黄长石市场需求与销售分析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一、2024-2025年镁黄长石行业需求现状</w:t>
      </w:r>
      <w:r>
        <w:rPr>
          <w:rFonts w:hint="eastAsia"/>
        </w:rPr>
        <w:br/>
      </w:r>
      <w:r>
        <w:rPr>
          <w:rFonts w:hint="eastAsia"/>
        </w:rPr>
        <w:t>　　　　二、镁黄长石客户群体与需求特点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三、2019-2024年镁黄长石行业销售规模分析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四、2025-2031年镁黄长石市场增长潜力与规模预测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中国镁黄长石细分市场与下游应用领域分析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镁黄长石细分市场分析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一、2024-2025年镁黄长石主要细分产品市场现状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镁黄长石下游应用与客户群体分析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一、2024-2025年镁黄长石各应用领域市场现状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2024-2025年镁黄长石行业技术发展现状及趋势分析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镁黄长石行业技术发展现状分析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国内外镁黄长石行业技术差异与原因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镁黄长石行业技术发展方向、趋势预测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提升镁黄长石行业技术能力策略建议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镁黄长石价格机制与竞争策略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一、2019-2024年镁黄长石市场价格走势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镁黄长石定价策略与方法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2025-2031年镁黄长石价格竞争态势与趋势预测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中国镁黄长石行业重点区域市场研究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2024-2025年重点区域镁黄长石市场发展概况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二、2019-2024年镁黄长石市场需求规模情况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三、2025-2031年镁黄长石行业发展潜力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二、2019-2024年镁黄长石市场需求规模情况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三、2025-2031年镁黄长石行业发展潜力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二、2019-2024年镁黄长石市场需求规模情况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三、2025-2031年镁黄长石行业发展潜力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二、2019-2024年镁黄长石市场需求规模情况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三、2025-2031年镁黄长石行业发展潜力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二、2019-2024年镁黄长石市场需求规模情况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三、2025-2031年镁黄长石行业发展潜力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2019-2024年中国镁黄长石行业进出口情况分析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镁黄长石行业进口情况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一、2019-2024年镁黄长石进口规模及增长情况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二、镁黄长石主要进口来源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镁黄长石行业出口情况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一、2019-2024年镁黄长石出口规模及增长情况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二、镁黄长石主要出口目的地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2019-2024年中国镁黄长石行业总体发展与财务状况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2019-2024年中国镁黄长石行业规模情况</w:t>
      </w:r>
      <w:r>
        <w:rPr>
          <w:rFonts w:hint="eastAsia"/>
        </w:rPr>
        <w:br/>
      </w:r>
      <w:r>
        <w:rPr>
          <w:rFonts w:hint="eastAsia"/>
        </w:rPr>
        <w:t>　　　　一、镁黄长石行业企业数量规模</w:t>
      </w:r>
      <w:r>
        <w:rPr>
          <w:rFonts w:hint="eastAsia"/>
        </w:rPr>
        <w:br/>
      </w:r>
      <w:r>
        <w:rPr>
          <w:rFonts w:hint="eastAsia"/>
        </w:rPr>
        <w:t>　　　　二、镁黄长石行业从业人员规模</w:t>
      </w:r>
      <w:r>
        <w:rPr>
          <w:rFonts w:hint="eastAsia"/>
        </w:rPr>
        <w:br/>
      </w:r>
      <w:r>
        <w:rPr>
          <w:rFonts w:hint="eastAsia"/>
        </w:rPr>
        <w:t>　　　　三、镁黄长石行业市场敏感性分析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2019-2024年中国镁黄长石行业财务能力分析</w:t>
      </w:r>
      <w:r>
        <w:rPr>
          <w:rFonts w:hint="eastAsia"/>
        </w:rPr>
        <w:br/>
      </w:r>
      <w:r>
        <w:rPr>
          <w:rFonts w:hint="eastAsia"/>
        </w:rPr>
        <w:t>　　　　一、镁黄长石行业盈利能力</w:t>
      </w:r>
      <w:r>
        <w:rPr>
          <w:rFonts w:hint="eastAsia"/>
        </w:rPr>
        <w:br/>
      </w:r>
      <w:r>
        <w:rPr>
          <w:rFonts w:hint="eastAsia"/>
        </w:rPr>
        <w:t>　　　　二、镁黄长石行业偿债能力</w:t>
      </w:r>
      <w:r>
        <w:rPr>
          <w:rFonts w:hint="eastAsia"/>
        </w:rPr>
        <w:br/>
      </w:r>
      <w:r>
        <w:rPr>
          <w:rFonts w:hint="eastAsia"/>
        </w:rPr>
        <w:t>　　　　三、镁黄长石行业营运能力</w:t>
      </w:r>
      <w:r>
        <w:rPr>
          <w:rFonts w:hint="eastAsia"/>
        </w:rPr>
        <w:br/>
      </w:r>
      <w:r>
        <w:rPr>
          <w:rFonts w:hint="eastAsia"/>
        </w:rPr>
        <w:t>　　　　四、镁黄长石行业发展能力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镁黄长石行业重点企业调研分析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二、企业镁黄长石业务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二、企业镁黄长石业务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二、企业镁黄长石业务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二、企业镁黄长石业务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二、企业镁黄长石业务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二、企业镁黄长石业务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中国镁黄长石行业竞争格局分析</w:t>
      </w:r>
      <w:r>
        <w:rPr>
          <w:rFonts w:hint="eastAsia"/>
        </w:rPr>
        <w:br/>
      </w:r>
      <w:r>
        <w:rPr>
          <w:rFonts w:hint="eastAsia"/>
        </w:rPr>
        <w:t>　　第一节 镁黄长石行业竞争格局总览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2024-2025年镁黄长石行业竞争力分析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2019-2024年镁黄长石行业企业并购活动分析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2024-2025年镁黄长石行业会展与招投标活动分析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一、镁黄长石行业会展活动及其市场影响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2025年中国镁黄长石企业发展企业发展策略与建议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镁黄长石销售模式与渠道策略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镁黄长石品牌与市场推广策略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镁黄长石研发投入与技术创新能力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镁黄长石合作联盟与资源整合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中国镁黄长石行业风险与对策</w:t>
      </w:r>
      <w:r>
        <w:rPr>
          <w:rFonts w:hint="eastAsia"/>
        </w:rPr>
        <w:br/>
      </w:r>
      <w:r>
        <w:rPr>
          <w:rFonts w:hint="eastAsia"/>
        </w:rPr>
        <w:t>　　第一节 镁黄长石行业SWOT分析</w:t>
      </w:r>
      <w:r>
        <w:rPr>
          <w:rFonts w:hint="eastAsia"/>
        </w:rPr>
        <w:br/>
      </w:r>
      <w:r>
        <w:rPr>
          <w:rFonts w:hint="eastAsia"/>
        </w:rPr>
        <w:t>　　　　一、镁黄长石行业优势</w:t>
      </w:r>
      <w:r>
        <w:rPr>
          <w:rFonts w:hint="eastAsia"/>
        </w:rPr>
        <w:br/>
      </w:r>
      <w:r>
        <w:rPr>
          <w:rFonts w:hint="eastAsia"/>
        </w:rPr>
        <w:t>　　　　二、镁黄长石行业劣势</w:t>
      </w:r>
      <w:r>
        <w:rPr>
          <w:rFonts w:hint="eastAsia"/>
        </w:rPr>
        <w:br/>
      </w:r>
      <w:r>
        <w:rPr>
          <w:rFonts w:hint="eastAsia"/>
        </w:rPr>
        <w:t>　　　　三、镁黄长石市场机会</w:t>
      </w:r>
      <w:r>
        <w:rPr>
          <w:rFonts w:hint="eastAsia"/>
        </w:rPr>
        <w:br/>
      </w:r>
      <w:r>
        <w:rPr>
          <w:rFonts w:hint="eastAsia"/>
        </w:rPr>
        <w:t>　　　　四、镁黄长石市场威胁</w:t>
      </w:r>
      <w:r>
        <w:rPr>
          <w:rFonts w:hint="eastAsia"/>
        </w:rPr>
        <w:br/>
      </w:r>
      <w:r>
        <w:rPr>
          <w:rFonts w:hint="eastAsia"/>
        </w:rPr>
        <w:t>　　第二节 镁黄长石行业风险及对策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2025-2031年中国镁黄长石行业前景与发展趋势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2024-2025年镁黄长石行业发展环境分析</w:t>
      </w:r>
      <w:r>
        <w:rPr>
          <w:rFonts w:hint="eastAsia"/>
        </w:rPr>
        <w:br/>
      </w:r>
      <w:r>
        <w:rPr>
          <w:rFonts w:hint="eastAsia"/>
        </w:rPr>
        <w:t>　　　　一、镁黄长石行业主管部门与监管体制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二、镁黄长石行业主要法律法规及政策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三、镁黄长石行业标准与质量监管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2025-2031年镁黄长石行业发展趋势与方向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2025-2031年镁黄长石行业发展潜力与机遇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镁黄长石行业研究结论与建议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(中智林)镁黄长石行业发展建议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镁黄长石行业类别</w:t>
      </w:r>
      <w:r>
        <w:rPr>
          <w:rFonts w:hint="eastAsia"/>
        </w:rPr>
        <w:br/>
      </w:r>
      <w:r>
        <w:rPr>
          <w:rFonts w:hint="eastAsia"/>
        </w:rPr>
        <w:t>　　图表 镁黄长石行业产业链调研</w:t>
      </w:r>
      <w:r>
        <w:rPr>
          <w:rFonts w:hint="eastAsia"/>
        </w:rPr>
        <w:br/>
      </w:r>
      <w:r>
        <w:rPr>
          <w:rFonts w:hint="eastAsia"/>
        </w:rPr>
        <w:t>　　图表 镁黄长石行业现状</w:t>
      </w:r>
      <w:r>
        <w:rPr>
          <w:rFonts w:hint="eastAsia"/>
        </w:rPr>
        <w:br/>
      </w:r>
      <w:r>
        <w:rPr>
          <w:rFonts w:hint="eastAsia"/>
        </w:rPr>
        <w:t>　　图表 镁黄长石行业标准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2019-2024年中国镁黄长石行业市场规模</w:t>
      </w:r>
      <w:r>
        <w:rPr>
          <w:rFonts w:hint="eastAsia"/>
        </w:rPr>
        <w:br/>
      </w:r>
      <w:r>
        <w:rPr>
          <w:rFonts w:hint="eastAsia"/>
        </w:rPr>
        <w:t>　　图表 2024年中国镁黄长石行业产能</w:t>
      </w:r>
      <w:r>
        <w:rPr>
          <w:rFonts w:hint="eastAsia"/>
        </w:rPr>
        <w:br/>
      </w:r>
      <w:r>
        <w:rPr>
          <w:rFonts w:hint="eastAsia"/>
        </w:rPr>
        <w:t>　　图表 2019-2024年中国镁黄长石行业产量统计</w:t>
      </w:r>
      <w:r>
        <w:rPr>
          <w:rFonts w:hint="eastAsia"/>
        </w:rPr>
        <w:br/>
      </w:r>
      <w:r>
        <w:rPr>
          <w:rFonts w:hint="eastAsia"/>
        </w:rPr>
        <w:t>　　图表 镁黄长石行业动态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2019-2024年中国镁黄长石市场需求量</w:t>
      </w:r>
      <w:r>
        <w:rPr>
          <w:rFonts w:hint="eastAsia"/>
        </w:rPr>
        <w:br/>
      </w:r>
      <w:r>
        <w:rPr>
          <w:rFonts w:hint="eastAsia"/>
        </w:rPr>
        <w:t>　　图表 2024年中国镁黄长石行业需求区域调研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2019-2024年中国镁黄长石行情</w:t>
      </w:r>
      <w:r>
        <w:rPr>
          <w:rFonts w:hint="eastAsia"/>
        </w:rPr>
        <w:br/>
      </w:r>
      <w:r>
        <w:rPr>
          <w:rFonts w:hint="eastAsia"/>
        </w:rPr>
        <w:t>　　图表 2019-2024年中国镁黄长石价格走势图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2019-2024年中国镁黄长石行业销售收入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2019-2024年中国镁黄长石行业盈利情况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2019-2024年中国镁黄长石行业利润总额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2019-2024年中国镁黄长石进口统计</w:t>
      </w:r>
      <w:r>
        <w:rPr>
          <w:rFonts w:hint="eastAsia"/>
        </w:rPr>
        <w:br/>
      </w:r>
      <w:r>
        <w:rPr>
          <w:rFonts w:hint="eastAsia"/>
        </w:rPr>
        <w:t>　　图表 2019-2024年中国镁黄长石出口统计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2019-2024年中国镁黄长石行业企业数量统计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**地区镁黄长石市场规模</w:t>
      </w:r>
      <w:r>
        <w:rPr>
          <w:rFonts w:hint="eastAsia"/>
        </w:rPr>
        <w:br/>
      </w:r>
      <w:r>
        <w:rPr>
          <w:rFonts w:hint="eastAsia"/>
        </w:rPr>
        <w:t>　　图表 **地区镁黄长石行业市场需求</w:t>
      </w:r>
      <w:r>
        <w:rPr>
          <w:rFonts w:hint="eastAsia"/>
        </w:rPr>
        <w:br/>
      </w:r>
      <w:r>
        <w:rPr>
          <w:rFonts w:hint="eastAsia"/>
        </w:rPr>
        <w:t>　　图表 **地区镁黄长石市场调研</w:t>
      </w:r>
      <w:r>
        <w:rPr>
          <w:rFonts w:hint="eastAsia"/>
        </w:rPr>
        <w:br/>
      </w:r>
      <w:r>
        <w:rPr>
          <w:rFonts w:hint="eastAsia"/>
        </w:rPr>
        <w:t>　　图表 **地区镁黄长石行业市场需求分析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**地区镁黄长石市场规模</w:t>
      </w:r>
      <w:r>
        <w:rPr>
          <w:rFonts w:hint="eastAsia"/>
        </w:rPr>
        <w:br/>
      </w:r>
      <w:r>
        <w:rPr>
          <w:rFonts w:hint="eastAsia"/>
        </w:rPr>
        <w:t>　　图表 **地区镁黄长石行业市场需求</w:t>
      </w:r>
      <w:r>
        <w:rPr>
          <w:rFonts w:hint="eastAsia"/>
        </w:rPr>
        <w:br/>
      </w:r>
      <w:r>
        <w:rPr>
          <w:rFonts w:hint="eastAsia"/>
        </w:rPr>
        <w:t>　　图表 **地区镁黄长石市场调研</w:t>
      </w:r>
      <w:r>
        <w:rPr>
          <w:rFonts w:hint="eastAsia"/>
        </w:rPr>
        <w:br/>
      </w:r>
      <w:r>
        <w:rPr>
          <w:rFonts w:hint="eastAsia"/>
        </w:rPr>
        <w:t>　　图表 **地区镁黄长石行业市场需求分析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镁黄长石行业竞争对手分析</w:t>
      </w:r>
      <w:r>
        <w:rPr>
          <w:rFonts w:hint="eastAsia"/>
        </w:rPr>
        <w:br/>
      </w:r>
      <w:r>
        <w:rPr>
          <w:rFonts w:hint="eastAsia"/>
        </w:rPr>
        <w:t>　　图表 镁黄长石重点企业（一）基本信息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镁黄长石重点企业（一）经营情况分析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镁黄长石重点企业（一）主要经济指标情况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镁黄长石重点企业（二）经营情况分析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镁黄长石重点企业（二）主要经济指标情况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镁黄长石重点企业（二）盈利能力情况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镁黄长石重点企业（三）经营情况分析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镁黄长石重点企业（三）主要经济指标情况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镁黄长石重点企业（三）成长能力情况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2025-2031年中国镁黄长石行业产能预测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2025-2031年中国镁黄长石行业产量预测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2025-2031年中国镁黄长石市场需求预测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2025-2031年中国镁黄长石行业市场规模预测</w:t>
      </w:r>
      <w:r>
        <w:rPr>
          <w:rFonts w:hint="eastAsia"/>
        </w:rPr>
        <w:br/>
      </w:r>
      <w:r>
        <w:rPr>
          <w:rFonts w:hint="eastAsia"/>
        </w:rPr>
        <w:t>　　图表 镁黄长石行业准入条件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2025-2031年中国镁黄长石行业信息化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2025-2031年中国镁黄长石市场前景</w:t>
      </w:r>
      <w:r>
        <w:rPr>
          <w:rFonts w:hint="eastAsia"/>
        </w:rPr>
        <w:br/>
      </w:r>
      <w:r>
        <w:rPr>
          <w:rFonts w:hint="eastAsia"/>
        </w:rPr>
        <w:t>　　图表 2025-2031年中国镁黄长石行业风险分析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2025-2031年中国镁黄长石行业发展趋势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5c33c39094383" w:history="1">
        <w:r>
          <w:rPr>
            <w:rStyle w:val="Hyperlink"/>
          </w:rPr>
          <w:t>2025-2031年中国镁黄长石市场研究分析与前景趋势报告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5c33c39094383" w:history="1">
        <w:r>
          <w:rPr>
            <w:rStyle w:val="Hyperlink"/>
          </w:rPr>
          <w:t>https://www.20087.com/8/93/MeiHuangZhangShiHangYeXianZhuangJiQianJing.html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9c66d6d414092" w:history="1">
      <w:r>
        <w:rPr>
          <w:rStyle w:val="Hyperlink"/>
        </w:rPr>
        <w:t>2025-2031年中国镁黄长石市场研究分析与前景趋势报告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eiHuangZhangShiHangYeXianZhuangJiQianJing.html" TargetMode="External" Id="R70c5c33c3909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eiHuangZhangShiHangYeXianZhuangJiQianJing.html" TargetMode="External" Id="Re0c9c66d6d41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2025-09-01T04:51:11Z</dcterms:created>
  <dcterms:modified xsi:type="dcterms:W3CDTF">2025-09-01T05:51:11Z</dcterms:modified>
  <dc:subject>2025-2031年中国镁黄长石市场研究分析与前景趋势报告</dc:subject>
  <dc:title>2025-2031年中国镁黄长石市场研究分析与前景趋势报告</dc:title>
  <cp:keywords>2025-2031年中国镁黄长石市场研究分析与前景趋势报告</cp:keywords>
  <dc:description>2025-2031年中国镁黄长石市场研究分析与前景趋势报告</dc:description>
</cp:coreProperties>
</file>