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516a6fcbb44d4" w:history="1">
              <w:r>
                <w:rPr>
                  <w:rStyle w:val="Hyperlink"/>
                </w:rPr>
                <w:t>2025-2031年中国废铁铸坯行业市场调研与发展前景预测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516a6fcbb44d4" w:history="1">
              <w:r>
                <w:rPr>
                  <w:rStyle w:val="Hyperlink"/>
                </w:rPr>
                <w:t>2025-2031年中国废铁铸坯行业市场调研与发展前景预测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516a6fcbb44d4" w:history="1">
                <w:r>
                  <w:rPr>
                    <w:rStyle w:val="Hyperlink"/>
                  </w:rPr>
                  <w:t>https://www.20087.com/9/63/FeiTieZhuPiHangYeQianJingFenXi.html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铁铸坯是将回收的废钢铁经过分类、破碎、熔炼与精炼后，浇铸成具有一定几何形状和尺寸的初级金属坯料，作为后续轧制或锻造的原材料。该工艺是钢铁循环利用的关键环节，主要依赖电弧炉（EAF）进行熔炼，利用废铁作为主要炉料，在高温下去除杂质并调整成分，获得符合标准的钢水。浇铸过程通常采用连续铸钢技术，将钢水注入水冷结晶器，凝固成板坯、方坯或矩形坯，便于运输和后续加工。废铁铸坯的质量受原料纯净度、熔炼工艺与连铸控制影响，需确保内部组织致密、表面无裂纹、成分均匀。在现代钢铁生产体系中，以废铁为原料的短流程炼钢模式显著降低了能源消耗与碳排放，成为绿色钢铁制造的重要路径，广泛应用于建筑钢材、工业型材及机械零部件的生产。</w:t>
      </w:r>
      <w:r>
        <w:rPr>
          <w:rFonts w:hint="eastAsia"/>
        </w:rPr>
        <w:br/>
      </w:r>
      <w:r>
        <w:rPr>
          <w:rFonts w:hint="eastAsia"/>
        </w:rPr>
        <w:t>　　未来，废铁铸坯的生产将向高纯净度控制、智能化冶炼与低碳工艺深化方向发展。废钢预处理技术将更加精细，采用自动化分拣、深度破碎与除杂系统，提高入炉原料的洁净度与成分稳定性，减少冶炼过程中的能耗与辅料消耗。电弧炉冶炼将集成智能控制系统，通过实时监测熔池温度、成分与泡沫渣状态，优化供电曲线与吹氧策略，提升冶炼效率与金属收得率。外场辅助技术如电磁搅拌、超声振动与等离子加热将改善铸坯内部质量，减少偏析与缩孔。在碳中和目标下，绿电驱动的电弧炉与氢基还原技术的结合将探索零碳炼钢路径。数字化孪生技术将用于模拟连铸过程，预测缺陷并优化工艺参数。此外，铸坯质量追溯系统将覆盖从废料到成品的全链条，确保产品可验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516a6fcbb44d4" w:history="1">
        <w:r>
          <w:rPr>
            <w:rStyle w:val="Hyperlink"/>
          </w:rPr>
          <w:t>2025-2031年中国废铁铸坯行业市场调研与发展前景预测</w:t>
        </w:r>
      </w:hyperlink>
      <w:r>
        <w:rPr>
          <w:rFonts w:hint="eastAsia"/>
        </w:rPr>
        <w:t>》基于国家统计局、相关行业协会的详实数据，结合行业一手调研资料，系统分析了废铁铸坯行业的市场规模、竞争格局及技术发展现状。报告详细梳理了废铁铸坯产业链结构、区域分布特征及废铁铸坯市场需求变化，重点评估了废铁铸坯重点企业的市场表现与战略布局。通过对政策环境、技术创新方向及消费趋势的分析，科学预测了废铁铸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废铁铸坯行业概述</w:t>
      </w:r>
      <w:r>
        <w:rPr>
          <w:rFonts w:hint="eastAsia"/>
        </w:rPr>
        <w:br/>
      </w:r>
      <w:r>
        <w:rPr>
          <w:rFonts w:hint="eastAsia"/>
        </w:rPr>
        <w:t>　　第一节 废铁铸坯定义与分类</w:t>
      </w:r>
      <w:r>
        <w:rPr>
          <w:rFonts w:hint="eastAsia"/>
        </w:rPr>
        <w:br/>
      </w:r>
      <w:r>
        <w:rPr>
          <w:rFonts w:hint="eastAsia"/>
        </w:rPr>
        <w:t>　　第二节 废铁铸坯应用领域</w:t>
      </w:r>
      <w:r>
        <w:rPr>
          <w:rFonts w:hint="eastAsia"/>
        </w:rPr>
        <w:br/>
      </w:r>
      <w:r>
        <w:rPr>
          <w:rFonts w:hint="eastAsia"/>
        </w:rPr>
        <w:t>　　第三节 废铁铸坯行业经济指标分析</w:t>
      </w:r>
      <w:r>
        <w:rPr>
          <w:rFonts w:hint="eastAsia"/>
        </w:rPr>
        <w:br/>
      </w:r>
      <w:r>
        <w:rPr>
          <w:rFonts w:hint="eastAsia"/>
        </w:rPr>
        <w:t>　　　　一、废铁铸坯行业赢利性评估</w:t>
      </w:r>
      <w:r>
        <w:rPr>
          <w:rFonts w:hint="eastAsia"/>
        </w:rPr>
        <w:br/>
      </w:r>
      <w:r>
        <w:rPr>
          <w:rFonts w:hint="eastAsia"/>
        </w:rPr>
        <w:t>　　　　二、废铁铸坯行业成长速度分析</w:t>
      </w:r>
      <w:r>
        <w:rPr>
          <w:rFonts w:hint="eastAsia"/>
        </w:rPr>
        <w:br/>
      </w:r>
      <w:r>
        <w:rPr>
          <w:rFonts w:hint="eastAsia"/>
        </w:rPr>
        <w:t>　　　　三、废铁铸坯附加值提升空间探讨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四、废铁铸坯行业进入壁垒分析</w:t>
      </w:r>
      <w:r>
        <w:rPr>
          <w:rFonts w:hint="eastAsia"/>
        </w:rPr>
        <w:br/>
      </w:r>
      <w:r>
        <w:rPr>
          <w:rFonts w:hint="eastAsia"/>
        </w:rPr>
        <w:t>　　　　五、废铁铸坯行业风险性评估</w:t>
      </w:r>
      <w:r>
        <w:rPr>
          <w:rFonts w:hint="eastAsia"/>
        </w:rPr>
        <w:br/>
      </w:r>
      <w:r>
        <w:rPr>
          <w:rFonts w:hint="eastAsia"/>
        </w:rPr>
        <w:t>　　　　六、废铁铸坯行业周期性分析</w:t>
      </w:r>
      <w:r>
        <w:rPr>
          <w:rFonts w:hint="eastAsia"/>
        </w:rPr>
        <w:br/>
      </w:r>
      <w:r>
        <w:rPr>
          <w:rFonts w:hint="eastAsia"/>
        </w:rPr>
        <w:t>　　　　七、废铁铸坯行业竞争程度指标</w:t>
      </w:r>
      <w:r>
        <w:rPr>
          <w:rFonts w:hint="eastAsia"/>
        </w:rPr>
        <w:br/>
      </w:r>
      <w:r>
        <w:rPr>
          <w:rFonts w:hint="eastAsia"/>
        </w:rPr>
        <w:t>　　　　八、废铁铸坯行业成熟度综合分析</w:t>
      </w:r>
      <w:r>
        <w:rPr>
          <w:rFonts w:hint="eastAsia"/>
        </w:rPr>
        <w:br/>
      </w:r>
      <w:r>
        <w:rPr>
          <w:rFonts w:hint="eastAsia"/>
        </w:rPr>
        <w:t>　　第四节 废铁铸坯产业链及经营模式分析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三、废铁铸坯销售模式与渠道策略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全球废铁铸坯市场发展分析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2024-2025年全球废铁铸坯行业发展分析</w:t>
      </w:r>
      <w:r>
        <w:rPr>
          <w:rFonts w:hint="eastAsia"/>
        </w:rPr>
        <w:br/>
      </w:r>
      <w:r>
        <w:rPr>
          <w:rFonts w:hint="eastAsia"/>
        </w:rPr>
        <w:t>　　　　一、全球废铁铸坯行业市场规模与趋势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二、全球废铁铸坯行业发展特点</w:t>
      </w:r>
      <w:r>
        <w:rPr>
          <w:rFonts w:hint="eastAsia"/>
        </w:rPr>
        <w:br/>
      </w:r>
      <w:r>
        <w:rPr>
          <w:rFonts w:hint="eastAsia"/>
        </w:rPr>
        <w:t>　　　　三、全球废铁铸坯行业竞争格局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主要国家与地区废铁铸坯市场分析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2025-2031年全球废铁铸坯行业发展趋势与前景预测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一、废铁铸坯行业发展趋势</w:t>
      </w:r>
      <w:r>
        <w:rPr>
          <w:rFonts w:hint="eastAsia"/>
        </w:rPr>
        <w:br/>
      </w:r>
      <w:r>
        <w:rPr>
          <w:rFonts w:hint="eastAsia"/>
        </w:rPr>
        <w:t>　　　　二、废铁铸坯行业发展潜力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中国废铁铸坯行业市场分析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2024-2025年废铁铸坯产能与投资动态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一、国内废铁铸坯产能现状与利用效率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二、废铁铸坯产能扩张与投资动态分析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2025-2031年废铁铸坯行业产量统计与趋势预测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一、2019-2024年废铁铸坯行业产量与增长趋势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1、2019-2024年废铁铸坯产量及增长趋势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2、2019-2024年废铁铸坯细分产品产量及份额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二、废铁铸坯产量影响因素分析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三、2025-2031年废铁铸坯产量预测</w:t>
      </w:r>
      <w:r>
        <w:rPr>
          <w:rFonts w:hint="eastAsia"/>
        </w:rPr>
        <w:br/>
      </w:r>
      <w:r>
        <w:rPr>
          <w:rFonts w:hint="eastAsia"/>
        </w:rPr>
        <w:t>　　第三节 2025-2031年废铁铸坯市场需求与销售分析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一、2024-2025年废铁铸坯行业需求现状</w:t>
      </w:r>
      <w:r>
        <w:rPr>
          <w:rFonts w:hint="eastAsia"/>
        </w:rPr>
        <w:br/>
      </w:r>
      <w:r>
        <w:rPr>
          <w:rFonts w:hint="eastAsia"/>
        </w:rPr>
        <w:t>　　　　二、废铁铸坯客户群体与需求特点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三、2019-2024年废铁铸坯行业销售规模分析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四、2025-2031年废铁铸坯市场增长潜力与规模预测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2024-2025年废铁铸坯行业技术发展现状及趋势分析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废铁铸坯行业技术发展现状分析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国内外废铁铸坯行业技术差距分析及差距形成的主要原因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废铁铸坯行业技术发展方向、趋势预测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提升废铁铸坯行业技术能力策略建议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中国废铁铸坯细分市场分析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一、2024-2025年废铁铸坯主要细分产品市场现状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废铁铸坯价格机制与竞争策略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一、2019-2024年废铁铸坯市场价格走势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废铁铸坯定价策略与方法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2025-2031年废铁铸坯价格竞争态势与趋势预测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中国废铁铸坯行业重点区域市场研究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2024-2025年重点区域废铁铸坯市场发展概况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二、2019-2024年废铁铸坯市场需求规模情况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三、2025-2031年废铁铸坯行业发展潜力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二、2019-2024年废铁铸坯市场需求规模情况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三、2025-2031年废铁铸坯行业发展潜力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二、2019-2024年废铁铸坯市场需求规模情况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三、2025-2031年废铁铸坯行业发展潜力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二、2019-2024年废铁铸坯市场需求规模情况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三、2025-2031年废铁铸坯行业发展潜力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二、2019-2024年废铁铸坯市场需求规模情况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三、2025-2031年废铁铸坯行业发展潜力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2019-2024年中国废铁铸坯行业进出口情况分析</w:t>
      </w:r>
      <w:r>
        <w:rPr>
          <w:rFonts w:hint="eastAsia"/>
        </w:rPr>
        <w:br/>
      </w:r>
      <w:r>
        <w:rPr>
          <w:rFonts w:hint="eastAsia"/>
        </w:rPr>
        <w:t>　　第一节 废铁铸坯行业进口规模与来源分析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一、2019-2024年废铁铸坯进口规模分析</w:t>
      </w:r>
      <w:r>
        <w:rPr>
          <w:rFonts w:hint="eastAsia"/>
        </w:rPr>
        <w:br/>
      </w:r>
      <w:r>
        <w:rPr>
          <w:rFonts w:hint="eastAsia"/>
        </w:rPr>
        <w:t>　　　　二、废铁铸坯主要进口来源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废铁铸坯行业出口规模与目的地分析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一、2019-2024年废铁铸坯出口规模分析</w:t>
      </w:r>
      <w:r>
        <w:rPr>
          <w:rFonts w:hint="eastAsia"/>
        </w:rPr>
        <w:br/>
      </w:r>
      <w:r>
        <w:rPr>
          <w:rFonts w:hint="eastAsia"/>
        </w:rPr>
        <w:t>　　　　二、废铁铸坯主要出口目的地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2019-2024年中国废铁铸坯总体规模与财务指标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中国废铁铸坯行业总体规模分析</w:t>
      </w:r>
      <w:r>
        <w:rPr>
          <w:rFonts w:hint="eastAsia"/>
        </w:rPr>
        <w:br/>
      </w:r>
      <w:r>
        <w:rPr>
          <w:rFonts w:hint="eastAsia"/>
        </w:rPr>
        <w:t>　　　　一、废铁铸坯企业数量与结构</w:t>
      </w:r>
      <w:r>
        <w:rPr>
          <w:rFonts w:hint="eastAsia"/>
        </w:rPr>
        <w:br/>
      </w:r>
      <w:r>
        <w:rPr>
          <w:rFonts w:hint="eastAsia"/>
        </w:rPr>
        <w:t>　　　　二、废铁铸坯从业人员规模</w:t>
      </w:r>
      <w:r>
        <w:rPr>
          <w:rFonts w:hint="eastAsia"/>
        </w:rPr>
        <w:br/>
      </w:r>
      <w:r>
        <w:rPr>
          <w:rFonts w:hint="eastAsia"/>
        </w:rPr>
        <w:t>　　　　三、废铁铸坯行业资产状况</w:t>
      </w:r>
      <w:r>
        <w:rPr>
          <w:rFonts w:hint="eastAsia"/>
        </w:rPr>
        <w:br/>
      </w:r>
      <w:r>
        <w:rPr>
          <w:rFonts w:hint="eastAsia"/>
        </w:rPr>
        <w:t>　　第二节 中国废铁铸坯行业财务指标总体分析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废铁铸坯行业重点企业经营状况分析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废铁铸坯重点企业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废铁铸坯领先企业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废铁铸坯标杆企业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废铁铸坯代表企业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废铁铸坯龙头企业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废铁铸坯重点企业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中国废铁铸坯行业竞争格局分析</w:t>
      </w:r>
      <w:r>
        <w:rPr>
          <w:rFonts w:hint="eastAsia"/>
        </w:rPr>
        <w:br/>
      </w:r>
      <w:r>
        <w:rPr>
          <w:rFonts w:hint="eastAsia"/>
        </w:rPr>
        <w:t>　　第一节 废铁铸坯行业竞争格局总览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2024-2025年废铁铸坯行业竞争力分析</w:t>
      </w:r>
      <w:r>
        <w:rPr>
          <w:rFonts w:hint="eastAsia"/>
        </w:rPr>
        <w:br/>
      </w:r>
      <w:r>
        <w:rPr>
          <w:rFonts w:hint="eastAsia"/>
        </w:rPr>
        <w:t>　　　　一、废铁铸坯供应商议价能力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四、废铁铸坯替代品威胁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2019-2024年废铁铸坯行业企业并购活动分析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2024-2025年废铁铸坯行业会展与招投标活动分析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一、废铁铸坯行业会展活动及其市场影响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2025年中国废铁铸坯企业发展策略分析</w:t>
      </w:r>
      <w:r>
        <w:rPr>
          <w:rFonts w:hint="eastAsia"/>
        </w:rPr>
        <w:br/>
      </w:r>
      <w:r>
        <w:rPr>
          <w:rFonts w:hint="eastAsia"/>
        </w:rPr>
        <w:t>　　第一节 废铁铸坯市场策略分析</w:t>
      </w:r>
      <w:r>
        <w:rPr>
          <w:rFonts w:hint="eastAsia"/>
        </w:rPr>
        <w:br/>
      </w:r>
      <w:r>
        <w:rPr>
          <w:rFonts w:hint="eastAsia"/>
        </w:rPr>
        <w:t>　　　　一、废铁铸坯市场定位与拓展策略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二、废铁铸坯市场细分与目标客户</w:t>
      </w:r>
      <w:r>
        <w:rPr>
          <w:rFonts w:hint="eastAsia"/>
        </w:rPr>
        <w:br/>
      </w:r>
      <w:r>
        <w:rPr>
          <w:rFonts w:hint="eastAsia"/>
        </w:rPr>
        <w:t>　　第二节 废铁铸坯销售策略分析</w:t>
      </w:r>
      <w:r>
        <w:rPr>
          <w:rFonts w:hint="eastAsia"/>
        </w:rPr>
        <w:br/>
      </w:r>
      <w:r>
        <w:rPr>
          <w:rFonts w:hint="eastAsia"/>
        </w:rPr>
        <w:t>　　　　一、废铁铸坯销售渠道与网络建设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提高废铁铸坯企业竞争力建议</w:t>
      </w:r>
      <w:r>
        <w:rPr>
          <w:rFonts w:hint="eastAsia"/>
        </w:rPr>
        <w:br/>
      </w:r>
      <w:r>
        <w:rPr>
          <w:rFonts w:hint="eastAsia"/>
        </w:rPr>
        <w:t>　　　　一、废铁铸坯技术创新与管理优化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废铁铸坯品牌战略思考</w:t>
      </w:r>
      <w:r>
        <w:rPr>
          <w:rFonts w:hint="eastAsia"/>
        </w:rPr>
        <w:br/>
      </w:r>
      <w:r>
        <w:rPr>
          <w:rFonts w:hint="eastAsia"/>
        </w:rPr>
        <w:t>　　　　一、废铁铸坯品牌建设与维护</w:t>
      </w:r>
      <w:r>
        <w:rPr>
          <w:rFonts w:hint="eastAsia"/>
        </w:rPr>
        <w:br/>
      </w:r>
      <w:r>
        <w:rPr>
          <w:rFonts w:hint="eastAsia"/>
        </w:rPr>
        <w:t>　　　　二、废铁铸坯品牌影响力与市场竞争力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中国废铁铸坯行业风险与对策</w:t>
      </w:r>
      <w:r>
        <w:rPr>
          <w:rFonts w:hint="eastAsia"/>
        </w:rPr>
        <w:br/>
      </w:r>
      <w:r>
        <w:rPr>
          <w:rFonts w:hint="eastAsia"/>
        </w:rPr>
        <w:t>　　第一节 废铁铸坯行业SWOT分析</w:t>
      </w:r>
      <w:r>
        <w:rPr>
          <w:rFonts w:hint="eastAsia"/>
        </w:rPr>
        <w:br/>
      </w:r>
      <w:r>
        <w:rPr>
          <w:rFonts w:hint="eastAsia"/>
        </w:rPr>
        <w:t>　　　　一、废铁铸坯行业优势分析</w:t>
      </w:r>
      <w:r>
        <w:rPr>
          <w:rFonts w:hint="eastAsia"/>
        </w:rPr>
        <w:br/>
      </w:r>
      <w:r>
        <w:rPr>
          <w:rFonts w:hint="eastAsia"/>
        </w:rPr>
        <w:t>　　　　二、废铁铸坯行业劣势分析</w:t>
      </w:r>
      <w:r>
        <w:rPr>
          <w:rFonts w:hint="eastAsia"/>
        </w:rPr>
        <w:br/>
      </w:r>
      <w:r>
        <w:rPr>
          <w:rFonts w:hint="eastAsia"/>
        </w:rPr>
        <w:t>　　　　三、废铁铸坯市场机会探索</w:t>
      </w:r>
      <w:r>
        <w:rPr>
          <w:rFonts w:hint="eastAsia"/>
        </w:rPr>
        <w:br/>
      </w:r>
      <w:r>
        <w:rPr>
          <w:rFonts w:hint="eastAsia"/>
        </w:rPr>
        <w:t>　　　　四、废铁铸坯市场威胁评估</w:t>
      </w:r>
      <w:r>
        <w:rPr>
          <w:rFonts w:hint="eastAsia"/>
        </w:rPr>
        <w:br/>
      </w:r>
      <w:r>
        <w:rPr>
          <w:rFonts w:hint="eastAsia"/>
        </w:rPr>
        <w:t>　　第二节 废铁铸坯行业风险及对策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2025-2031年中国废铁铸坯行业前景与发展趋势</w:t>
      </w:r>
      <w:r>
        <w:rPr>
          <w:rFonts w:hint="eastAsia"/>
        </w:rPr>
        <w:br/>
      </w:r>
      <w:r>
        <w:rPr>
          <w:rFonts w:hint="eastAsia"/>
        </w:rPr>
        <w:t>　　第一节 废铁铸坯行业发展环境分析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2025-2031年废铁铸坯行业发展趋势与方向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一、废铁铸坯行业发展方向预测</w:t>
      </w:r>
      <w:r>
        <w:rPr>
          <w:rFonts w:hint="eastAsia"/>
        </w:rPr>
        <w:br/>
      </w:r>
      <w:r>
        <w:rPr>
          <w:rFonts w:hint="eastAsia"/>
        </w:rPr>
        <w:t>　　　　二、废铁铸坯发展趋势分析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2025-2031年废铁铸坯行业发展潜力与机遇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一、废铁铸坯市场发展潜力评估</w:t>
      </w:r>
      <w:r>
        <w:rPr>
          <w:rFonts w:hint="eastAsia"/>
        </w:rPr>
        <w:br/>
      </w:r>
      <w:r>
        <w:rPr>
          <w:rFonts w:hint="eastAsia"/>
        </w:rPr>
        <w:t>　　　　二、废铁铸坯新兴市场与机遇探索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废铁铸坯行业研究结论与建议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中.智.林.－废铁铸坯行业发展建议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废铁铸坯行业类别</w:t>
      </w:r>
      <w:r>
        <w:rPr>
          <w:rFonts w:hint="eastAsia"/>
        </w:rPr>
        <w:br/>
      </w:r>
      <w:r>
        <w:rPr>
          <w:rFonts w:hint="eastAsia"/>
        </w:rPr>
        <w:t>　　图表 废铁铸坯行业产业链调研</w:t>
      </w:r>
      <w:r>
        <w:rPr>
          <w:rFonts w:hint="eastAsia"/>
        </w:rPr>
        <w:br/>
      </w:r>
      <w:r>
        <w:rPr>
          <w:rFonts w:hint="eastAsia"/>
        </w:rPr>
        <w:t>　　图表 废铁铸坯行业现状</w:t>
      </w:r>
      <w:r>
        <w:rPr>
          <w:rFonts w:hint="eastAsia"/>
        </w:rPr>
        <w:br/>
      </w:r>
      <w:r>
        <w:rPr>
          <w:rFonts w:hint="eastAsia"/>
        </w:rPr>
        <w:t>　　图表 废铁铸坯行业标准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2019-2024年中国废铁铸坯行业市场规模</w:t>
      </w:r>
      <w:r>
        <w:rPr>
          <w:rFonts w:hint="eastAsia"/>
        </w:rPr>
        <w:br/>
      </w:r>
      <w:r>
        <w:rPr>
          <w:rFonts w:hint="eastAsia"/>
        </w:rPr>
        <w:t>　　图表 2025年中国废铁铸坯行业产能</w:t>
      </w:r>
      <w:r>
        <w:rPr>
          <w:rFonts w:hint="eastAsia"/>
        </w:rPr>
        <w:br/>
      </w:r>
      <w:r>
        <w:rPr>
          <w:rFonts w:hint="eastAsia"/>
        </w:rPr>
        <w:t>　　图表 2019-2024年中国废铁铸坯行业产量统计</w:t>
      </w:r>
      <w:r>
        <w:rPr>
          <w:rFonts w:hint="eastAsia"/>
        </w:rPr>
        <w:br/>
      </w:r>
      <w:r>
        <w:rPr>
          <w:rFonts w:hint="eastAsia"/>
        </w:rPr>
        <w:t>　　图表 废铁铸坯行业动态</w:t>
      </w:r>
      <w:r>
        <w:rPr>
          <w:rFonts w:hint="eastAsia"/>
        </w:rPr>
        <w:br/>
      </w:r>
      <w:r>
        <w:rPr>
          <w:rFonts w:hint="eastAsia"/>
        </w:rPr>
        <w:t>　　图表 2019-2024年中国废铁铸坯市场需求量</w:t>
      </w:r>
      <w:r>
        <w:rPr>
          <w:rFonts w:hint="eastAsia"/>
        </w:rPr>
        <w:br/>
      </w:r>
      <w:r>
        <w:rPr>
          <w:rFonts w:hint="eastAsia"/>
        </w:rPr>
        <w:t>　　图表 2025年中国废铁铸坯行业需求区域调研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2019-2024年中国废铁铸坯行情</w:t>
      </w:r>
      <w:r>
        <w:rPr>
          <w:rFonts w:hint="eastAsia"/>
        </w:rPr>
        <w:br/>
      </w:r>
      <w:r>
        <w:rPr>
          <w:rFonts w:hint="eastAsia"/>
        </w:rPr>
        <w:t>　　图表 2019-2024年中国废铁铸坯价格走势图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2019-2024年中国废铁铸坯行业销售收入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2019-2024年中国废铁铸坯行业盈利情况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2019-2024年中国废铁铸坯行业利润总额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2019-2024年中国废铁铸坯进口统计</w:t>
      </w:r>
      <w:r>
        <w:rPr>
          <w:rFonts w:hint="eastAsia"/>
        </w:rPr>
        <w:br/>
      </w:r>
      <w:r>
        <w:rPr>
          <w:rFonts w:hint="eastAsia"/>
        </w:rPr>
        <w:t>　　图表 2019-2024年中国废铁铸坯出口统计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2019-2024年中国废铁铸坯行业企业数量统计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**地区废铁铸坯市场规模</w:t>
      </w:r>
      <w:r>
        <w:rPr>
          <w:rFonts w:hint="eastAsia"/>
        </w:rPr>
        <w:br/>
      </w:r>
      <w:r>
        <w:rPr>
          <w:rFonts w:hint="eastAsia"/>
        </w:rPr>
        <w:t>　　图表 **地区废铁铸坯行业市场需求</w:t>
      </w:r>
      <w:r>
        <w:rPr>
          <w:rFonts w:hint="eastAsia"/>
        </w:rPr>
        <w:br/>
      </w:r>
      <w:r>
        <w:rPr>
          <w:rFonts w:hint="eastAsia"/>
        </w:rPr>
        <w:t>　　图表 **地区废铁铸坯市场调研</w:t>
      </w:r>
      <w:r>
        <w:rPr>
          <w:rFonts w:hint="eastAsia"/>
        </w:rPr>
        <w:br/>
      </w:r>
      <w:r>
        <w:rPr>
          <w:rFonts w:hint="eastAsia"/>
        </w:rPr>
        <w:t>　　图表 **地区废铁铸坯行业市场需求分析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**地区废铁铸坯市场规模</w:t>
      </w:r>
      <w:r>
        <w:rPr>
          <w:rFonts w:hint="eastAsia"/>
        </w:rPr>
        <w:br/>
      </w:r>
      <w:r>
        <w:rPr>
          <w:rFonts w:hint="eastAsia"/>
        </w:rPr>
        <w:t>　　图表 **地区废铁铸坯行业市场需求</w:t>
      </w:r>
      <w:r>
        <w:rPr>
          <w:rFonts w:hint="eastAsia"/>
        </w:rPr>
        <w:br/>
      </w:r>
      <w:r>
        <w:rPr>
          <w:rFonts w:hint="eastAsia"/>
        </w:rPr>
        <w:t>　　图表 **地区废铁铸坯市场调研</w:t>
      </w:r>
      <w:r>
        <w:rPr>
          <w:rFonts w:hint="eastAsia"/>
        </w:rPr>
        <w:br/>
      </w:r>
      <w:r>
        <w:rPr>
          <w:rFonts w:hint="eastAsia"/>
        </w:rPr>
        <w:t>　　图表 **地区废铁铸坯行业市场需求分析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废铁铸坯行业竞争对手分析</w:t>
      </w:r>
      <w:r>
        <w:rPr>
          <w:rFonts w:hint="eastAsia"/>
        </w:rPr>
        <w:br/>
      </w:r>
      <w:r>
        <w:rPr>
          <w:rFonts w:hint="eastAsia"/>
        </w:rPr>
        <w:t>　　图表 废铁铸坯重点企业（一）基本信息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废铁铸坯重点企业（一）经营情况分析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废铁铸坯重点企业（一）主要经济指标情况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废铁铸坯重点企业（二）经营情况分析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废铁铸坯重点企业（二）主要经济指标情况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废铁铸坯重点企业（二）盈利能力情况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废铁铸坯重点企业（三）经营情况分析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废铁铸坯重点企业（三）主要经济指标情况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废铁铸坯重点企业（三）成长能力情况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2025-2031年中国废铁铸坯行业产能预测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2025-2031年中国废铁铸坯行业产量预测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2025-2031年中国废铁铸坯市场需求预测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2025-2031年中国废铁铸坯行业市场规模预测</w:t>
      </w:r>
      <w:r>
        <w:rPr>
          <w:rFonts w:hint="eastAsia"/>
        </w:rPr>
        <w:br/>
      </w:r>
      <w:r>
        <w:rPr>
          <w:rFonts w:hint="eastAsia"/>
        </w:rPr>
        <w:t>　　图表 废铁铸坯行业准入条件</w:t>
      </w:r>
      <w:r>
        <w:rPr>
          <w:rFonts w:hint="eastAsia"/>
        </w:rPr>
        <w:br/>
      </w:r>
      <w:r>
        <w:rPr>
          <w:rFonts w:hint="eastAsia"/>
        </w:rPr>
        <w:t>　　图表 2025年中国废铁铸坯市场前景</w:t>
      </w:r>
      <w:r>
        <w:rPr>
          <w:rFonts w:hint="eastAsia"/>
        </w:rPr>
        <w:br/>
      </w:r>
      <w:r>
        <w:rPr>
          <w:rFonts w:hint="eastAsia"/>
        </w:rPr>
        <w:t>　　图表 2025-2031年中国废铁铸坯行业信息化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2025-2031年中国废铁铸坯行业风险分析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2025-2031年中国废铁铸坯行业发展趋势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516a6fcbb44d4" w:history="1">
        <w:r>
          <w:rPr>
            <w:rStyle w:val="Hyperlink"/>
          </w:rPr>
          <w:t>2025-2031年中国废铁铸坯行业市场调研与发展前景预测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516a6fcbb44d4" w:history="1">
        <w:r>
          <w:rPr>
            <w:rStyle w:val="Hyperlink"/>
          </w:rPr>
          <w:t>https://www.20087.com/9/63/FeiTieZhuPiHangYeQianJingFenXi.html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aacb42a03401e" w:history="1">
      <w:r>
        <w:rPr>
          <w:rStyle w:val="Hyperlink"/>
        </w:rPr>
        <w:t>2025-2031年中国废铁铸坯行业市场调研与发展前景预测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eiTieZhuPiHangYeQianJingFenXi.html" TargetMode="External" Id="R715516a6fcbb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eiTieZhuPiHangYeQianJingFenXi.html" TargetMode="External" Id="Rb21aacb42a0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2025-08-29T07:23:58Z</dcterms:created>
  <dcterms:modified xsi:type="dcterms:W3CDTF">2025-08-29T08:23:58Z</dcterms:modified>
  <dc:subject>2025-2031年中国废铁铸坯行业市场调研与发展前景预测</dc:subject>
  <dc:title>2025-2031年中国废铁铸坯行业市场调研与发展前景预测</dc:title>
  <cp:keywords>2025-2031年中国废铁铸坯行业市场调研与发展前景预测</cp:keywords>
  <dc:description>2025-2031年中国废铁铸坯行业市场调研与发展前景预测</dc:description>
</cp:coreProperties>
</file>