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5dcf1d49624d0a" w:history="1">
              <w:r>
                <w:rPr>
                  <w:rStyle w:val="Hyperlink"/>
                </w:rPr>
                <w:t>中国电石行业现状调查分析及市场前景预测报告（2025年版）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5dcf1d49624d0a" w:history="1">
              <w:r>
                <w:rPr>
                  <w:rStyle w:val="Hyperlink"/>
                </w:rPr>
                <w:t>中国电石行业现状调查分析及市场前景预测报告（2025年版）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2150939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5dcf1d49624d0a" w:history="1">
                <w:r>
                  <w:rPr>
                    <w:rStyle w:val="Hyperlink"/>
                  </w:rPr>
                  <w:t>https://www.20087.com/9/93/DianShiChanYeXianZhuangYuFaZhanQ.html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石行业是化工原料的重要来源，近年来在全球范围内受到能源结构转型和环保政策趋严的影响，面临着转型升级的压力。电石主要用于生产乙炔、聚氯乙烯（PVC）、醋酸乙烯等化工产品，是化工产业链中的关键一环。然而，电石生产过程中产生的大量碳排放和污染物排放，对环境造成了较大的负担，促使电石行业向清洁化、低碳化方向发展。同时，电石下游需求的多元化，如新能源、新材料等新兴领域的兴起，对电石品质和性能提出了新的要求。</w:t>
      </w:r>
      <w:r>
        <w:rPr>
          <w:rFonts w:hint="eastAsia"/>
        </w:rPr>
        <w:br/>
      </w:r>
      <w:r>
        <w:rPr>
          <w:rFonts w:hint="eastAsia"/>
        </w:rPr>
        <w:t>　　未来，电石行业的发展将更加注重环保技术和产品升级。环保技术方面，电石企业将加强废气、废水、废渣的综合治理，推广余热回收、干法除尘、废水回用等清洁生产技术，降低生产过程中的能耗和污染。产品升级方面，电石行业将加强与下游产业的联动，开发高纯度、高性能的电石产品，如高纯电石用于半导体材料、特种化学品的生产，以适应市场对高品质原料的需求。然而，行业面临的挑战包括如何在保证产品质量的同时，实现生产过程的绿色化和低碳化，以及如何在原材料价格波动和环保投入增加的双重压力下保持盈利能力。</w:t>
      </w:r>
      <w:r>
        <w:rPr>
          <w:rFonts w:hint="eastAsia"/>
        </w:rPr>
        <w:br/>
      </w:r>
      <w:r>
        <w:rPr>
          <w:rFonts w:hint="eastAsia"/>
        </w:rPr>
        <w:t>　　《</w:t>
      </w:r>
      <w:hyperlink r:id="Rf45dcf1d49624d0a" w:history="1">
        <w:r>
          <w:rPr>
            <w:rStyle w:val="Hyperlink"/>
          </w:rPr>
          <w:t>中国电石行业现状调查分析及市场前景预测报告（2025年版）</w:t>
        </w:r>
      </w:hyperlink>
      <w:r>
        <w:rPr>
          <w:rFonts w:hint="eastAsia"/>
        </w:rPr>
        <w:t>》系统分析了电石行业的现状，全面梳理了电石市场需求、市场规模、产业链结构及价格体系，详细解读了电石细分市场特点。报告结合权威数据，科学预测了电石市场前景与发展趋势，客观分析了品牌竞争格局、市场集中度及重点企业的运营表现，并指出了电石行业面临的机遇与风险。为电石行业内企业、投资公司及政府部门提供决策支持，是把握行业动态、规避风险、挖掘投资机会的重要参考依据。</w:t>
      </w:r>
      <w:r>
        <w:rPr>
          <w:rFonts w:hint="eastAsia"/>
        </w:rPr>
        <w:br/>
      </w:r>
      <w:r>
        <w:rPr>
          <w:rFonts w:hint="eastAsia"/>
        </w:rPr>
        <w:br/>
      </w:r>
      <w:r>
        <w:rPr>
          <w:rFonts w:hint="eastAsia"/>
        </w:rPr>
        <w:t>第一部分 行业发展现状</w:t>
      </w:r>
      <w:r>
        <w:rPr>
          <w:rFonts w:hint="eastAsia"/>
        </w:rPr>
        <w:br/>
      </w:r>
      <w:r>
        <w:rPr>
          <w:rFonts w:hint="eastAsia"/>
        </w:rPr>
        <w:t>第一章 中国电石行业发展概述</w:t>
      </w:r>
      <w:r>
        <w:rPr>
          <w:rFonts w:hint="eastAsia"/>
        </w:rPr>
        <w:br/>
      </w:r>
      <w:r>
        <w:rPr>
          <w:rFonts w:hint="eastAsia"/>
        </w:rPr>
        <w:t>　　第一节 电石行业发展情况</w:t>
      </w:r>
      <w:r>
        <w:rPr>
          <w:rFonts w:hint="eastAsia"/>
        </w:rPr>
        <w:br/>
      </w:r>
      <w:r>
        <w:rPr>
          <w:rFonts w:hint="eastAsia"/>
        </w:rPr>
        <w:t>　　第二节 中国电石行业经济指标分析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中国电石行业的国际比较分析</w:t>
      </w:r>
      <w:r>
        <w:rPr>
          <w:rFonts w:hint="eastAsia"/>
        </w:rPr>
        <w:br/>
      </w:r>
      <w:r>
        <w:rPr>
          <w:rFonts w:hint="eastAsia"/>
        </w:rPr>
        <w:t>　　第一节 中国电石行业竞争力指标分析</w:t>
      </w:r>
      <w:r>
        <w:rPr>
          <w:rFonts w:hint="eastAsia"/>
        </w:rPr>
        <w:br/>
      </w:r>
      <w:r>
        <w:rPr>
          <w:rFonts w:hint="eastAsia"/>
        </w:rPr>
        <w:t>　　第二节 中国电石行业经济指标国际比较分析</w:t>
      </w:r>
      <w:r>
        <w:rPr>
          <w:rFonts w:hint="eastAsia"/>
        </w:rPr>
        <w:br/>
      </w:r>
      <w:r>
        <w:rPr>
          <w:rFonts w:hint="eastAsia"/>
        </w:rPr>
        <w:t>　　第三节 全球电石行业市场需求分析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三、市场前景展望</w:t>
      </w:r>
      <w:r>
        <w:rPr>
          <w:rFonts w:hint="eastAsia"/>
        </w:rPr>
        <w:br/>
      </w:r>
      <w:r>
        <w:rPr>
          <w:rFonts w:hint="eastAsia"/>
        </w:rPr>
        <w:t>　　第四节 全球电石行业市场供给分析</w:t>
      </w:r>
      <w:r>
        <w:rPr>
          <w:rFonts w:hint="eastAsia"/>
        </w:rPr>
        <w:br/>
      </w:r>
      <w:r>
        <w:rPr>
          <w:rFonts w:hint="eastAsia"/>
        </w:rPr>
        <w:t>　　　　一、市场价格走势</w:t>
      </w:r>
      <w:r>
        <w:rPr>
          <w:rFonts w:hint="eastAsia"/>
        </w:rPr>
        <w:br/>
      </w:r>
      <w:r>
        <w:rPr>
          <w:rFonts w:hint="eastAsia"/>
        </w:rPr>
        <w:t>　　　　二、重点企业分布</w:t>
      </w:r>
      <w:r>
        <w:rPr>
          <w:rFonts w:hint="eastAsia"/>
        </w:rPr>
        <w:br/>
      </w:r>
      <w:r>
        <w:rPr>
          <w:rFonts w:hint="eastAsia"/>
        </w:rPr>
        <w:br/>
      </w:r>
      <w:r>
        <w:rPr>
          <w:rFonts w:hint="eastAsia"/>
        </w:rPr>
        <w:t>第二部分 产业发展关键趋势</w:t>
      </w:r>
      <w:r>
        <w:rPr>
          <w:rFonts w:hint="eastAsia"/>
        </w:rPr>
        <w:br/>
      </w:r>
      <w:r>
        <w:rPr>
          <w:rFonts w:hint="eastAsia"/>
        </w:rPr>
        <w:t>第三章 2025年中国电石行业整体运行指标分析</w:t>
      </w:r>
      <w:r>
        <w:rPr>
          <w:rFonts w:hint="eastAsia"/>
        </w:rPr>
        <w:br/>
      </w:r>
      <w:r>
        <w:rPr>
          <w:rFonts w:hint="eastAsia"/>
        </w:rPr>
        <w:t>　　第一节 中国电石行业总体规模分析</w:t>
      </w:r>
      <w:r>
        <w:rPr>
          <w:rFonts w:hint="eastAsia"/>
        </w:rPr>
        <w:br/>
      </w:r>
      <w:r>
        <w:rPr>
          <w:rFonts w:hint="eastAsia"/>
        </w:rPr>
        <w:t>　　　　一、企业数量结构分析</w:t>
      </w:r>
      <w:r>
        <w:rPr>
          <w:rFonts w:hint="eastAsia"/>
        </w:rPr>
        <w:br/>
      </w:r>
      <w:r>
        <w:rPr>
          <w:rFonts w:hint="eastAsia"/>
        </w:rPr>
        <w:t>　　　　二、行业规模分析</w:t>
      </w:r>
      <w:r>
        <w:rPr>
          <w:rFonts w:hint="eastAsia"/>
        </w:rPr>
        <w:br/>
      </w:r>
      <w:r>
        <w:rPr>
          <w:rFonts w:hint="eastAsia"/>
        </w:rPr>
        <w:t>　　第二节 中国电石行业产销分析</w:t>
      </w:r>
      <w:r>
        <w:rPr>
          <w:rFonts w:hint="eastAsia"/>
        </w:rPr>
        <w:br/>
      </w:r>
      <w:r>
        <w:rPr>
          <w:rFonts w:hint="eastAsia"/>
        </w:rPr>
        <w:t>　　　　一、行业情况总体分析</w:t>
      </w:r>
      <w:r>
        <w:rPr>
          <w:rFonts w:hint="eastAsia"/>
        </w:rPr>
        <w:br/>
      </w:r>
      <w:r>
        <w:rPr>
          <w:rFonts w:hint="eastAsia"/>
        </w:rPr>
        <w:t>　　　　二、行业销售收入总体分析</w:t>
      </w:r>
      <w:r>
        <w:rPr>
          <w:rFonts w:hint="eastAsia"/>
        </w:rPr>
        <w:br/>
      </w:r>
      <w:r>
        <w:rPr>
          <w:rFonts w:hint="eastAsia"/>
        </w:rPr>
        <w:t>　　第三节 中国电石行业财务指标总体分析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电石产业链的分析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电石行业主要市场大区发展状况及竞争力研究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2025-2031年需求预测分析</w:t>
      </w:r>
      <w:r>
        <w:rPr>
          <w:rFonts w:hint="eastAsia"/>
        </w:rPr>
        <w:br/>
      </w:r>
      <w:r>
        <w:rPr>
          <w:rFonts w:hint="eastAsia"/>
        </w:rPr>
        <w:t>　　第一节 电石行业领域2025-2031年需求量预测</w:t>
      </w:r>
      <w:r>
        <w:rPr>
          <w:rFonts w:hint="eastAsia"/>
        </w:rPr>
        <w:br/>
      </w:r>
      <w:r>
        <w:rPr>
          <w:rFonts w:hint="eastAsia"/>
        </w:rPr>
        <w:t>　　第二节 2025-2031年电石行业领域需求功能预测</w:t>
      </w:r>
      <w:r>
        <w:rPr>
          <w:rFonts w:hint="eastAsia"/>
        </w:rPr>
        <w:br/>
      </w:r>
      <w:r>
        <w:rPr>
          <w:rFonts w:hint="eastAsia"/>
        </w:rPr>
        <w:t>　　第三节 2025-2031年电石行业领域需求市场格局预测</w:t>
      </w:r>
      <w:r>
        <w:rPr>
          <w:rFonts w:hint="eastAsia"/>
        </w:rPr>
        <w:br/>
      </w:r>
      <w:r>
        <w:rPr>
          <w:rFonts w:hint="eastAsia"/>
        </w:rPr>
        <w:br/>
      </w:r>
      <w:r>
        <w:rPr>
          <w:rFonts w:hint="eastAsia"/>
        </w:rPr>
        <w:t>第三部分 产业竞争格局分析</w:t>
      </w:r>
      <w:r>
        <w:rPr>
          <w:rFonts w:hint="eastAsia"/>
        </w:rPr>
        <w:br/>
      </w:r>
      <w:r>
        <w:rPr>
          <w:rFonts w:hint="eastAsia"/>
        </w:rPr>
        <w:t>第七章 电石市场竞争格局分析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一、需求条件</w:t>
      </w:r>
      <w:r>
        <w:rPr>
          <w:rFonts w:hint="eastAsia"/>
        </w:rPr>
        <w:br/>
      </w:r>
      <w:r>
        <w:rPr>
          <w:rFonts w:hint="eastAsia"/>
        </w:rPr>
        <w:t>　　　　二、支援与相关产业</w:t>
      </w:r>
      <w:r>
        <w:rPr>
          <w:rFonts w:hint="eastAsia"/>
        </w:rPr>
        <w:br/>
      </w:r>
      <w:r>
        <w:rPr>
          <w:rFonts w:hint="eastAsia"/>
        </w:rPr>
        <w:t>　　　　三、企业战略、结构与竞争状态</w:t>
      </w:r>
      <w:r>
        <w:rPr>
          <w:rFonts w:hint="eastAsia"/>
        </w:rPr>
        <w:br/>
      </w:r>
      <w:r>
        <w:rPr>
          <w:rFonts w:hint="eastAsia"/>
        </w:rPr>
        <w:t>　　　　四、政府的作用</w:t>
      </w:r>
      <w:r>
        <w:rPr>
          <w:rFonts w:hint="eastAsia"/>
        </w:rPr>
        <w:br/>
      </w:r>
      <w:r>
        <w:rPr>
          <w:rFonts w:hint="eastAsia"/>
        </w:rPr>
        <w:t>　　第四节 电石行业主要企业竞争力分析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电石行业竞争格局分析</w:t>
      </w:r>
      <w:r>
        <w:rPr>
          <w:rFonts w:hint="eastAsia"/>
        </w:rPr>
        <w:br/>
      </w:r>
      <w:r>
        <w:rPr>
          <w:rFonts w:hint="eastAsia"/>
        </w:rPr>
        <w:t>　　　　一、2025年电石行业竞争分析</w:t>
      </w:r>
      <w:r>
        <w:rPr>
          <w:rFonts w:hint="eastAsia"/>
        </w:rPr>
        <w:br/>
      </w:r>
      <w:r>
        <w:rPr>
          <w:rFonts w:hint="eastAsia"/>
        </w:rPr>
        <w:t>　　　　二、2025年国内外电石竞争分析</w:t>
      </w:r>
      <w:r>
        <w:rPr>
          <w:rFonts w:hint="eastAsia"/>
        </w:rPr>
        <w:br/>
      </w:r>
      <w:r>
        <w:rPr>
          <w:rFonts w:hint="eastAsia"/>
        </w:rPr>
        <w:t>　　　　三、2025年中国电石市场竞争分析</w:t>
      </w:r>
      <w:r>
        <w:rPr>
          <w:rFonts w:hint="eastAsia"/>
        </w:rPr>
        <w:br/>
      </w:r>
      <w:r>
        <w:rPr>
          <w:rFonts w:hint="eastAsia"/>
        </w:rPr>
        <w:t>　　　　四、2025年中国电石市场集中度分析</w:t>
      </w:r>
      <w:r>
        <w:rPr>
          <w:rFonts w:hint="eastAsia"/>
        </w:rPr>
        <w:br/>
      </w:r>
      <w:r>
        <w:rPr>
          <w:rFonts w:hint="eastAsia"/>
        </w:rPr>
        <w:br/>
      </w:r>
      <w:r>
        <w:rPr>
          <w:rFonts w:hint="eastAsia"/>
        </w:rPr>
        <w:t>第八章 主要企业的排名与产业结构分析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三、中国电石行业参与国际竞争的战略市场定位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内蒙古伊东煤炭集团有限责任公司</w:t>
      </w:r>
      <w:r>
        <w:rPr>
          <w:rFonts w:hint="eastAsia"/>
        </w:rPr>
        <w:br/>
      </w:r>
      <w:r>
        <w:rPr>
          <w:rFonts w:hint="eastAsia"/>
        </w:rPr>
        <w:t>　　　　一、主营业务及经营状况</w:t>
      </w:r>
      <w:r>
        <w:rPr>
          <w:rFonts w:hint="eastAsia"/>
        </w:rPr>
        <w:br/>
      </w:r>
      <w:r>
        <w:rPr>
          <w:rFonts w:hint="eastAsia"/>
        </w:rPr>
        <w:t>　　　　二、历年销售规模、利润指标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宁夏金昱元化工集团有限公司</w:t>
      </w:r>
      <w:r>
        <w:rPr>
          <w:rFonts w:hint="eastAsia"/>
        </w:rPr>
        <w:br/>
      </w:r>
      <w:r>
        <w:rPr>
          <w:rFonts w:hint="eastAsia"/>
        </w:rPr>
        <w:t>　　　　一、主营业务及经营状况</w:t>
      </w:r>
      <w:r>
        <w:rPr>
          <w:rFonts w:hint="eastAsia"/>
        </w:rPr>
        <w:br/>
      </w:r>
      <w:r>
        <w:rPr>
          <w:rFonts w:hint="eastAsia"/>
        </w:rPr>
        <w:t>　　　　二、历年销售规模、利润指标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四川金路集团股份有限公司</w:t>
      </w:r>
      <w:r>
        <w:rPr>
          <w:rFonts w:hint="eastAsia"/>
        </w:rPr>
        <w:br/>
      </w:r>
      <w:r>
        <w:rPr>
          <w:rFonts w:hint="eastAsia"/>
        </w:rPr>
        <w:t>　　　　一、主营业务及经营状况</w:t>
      </w:r>
      <w:r>
        <w:rPr>
          <w:rFonts w:hint="eastAsia"/>
        </w:rPr>
        <w:br/>
      </w:r>
      <w:r>
        <w:rPr>
          <w:rFonts w:hint="eastAsia"/>
        </w:rPr>
        <w:t>　　　　二、历年销售规模、利润指标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内蒙古双欣资源集团有限公司</w:t>
      </w:r>
      <w:r>
        <w:rPr>
          <w:rFonts w:hint="eastAsia"/>
        </w:rPr>
        <w:br/>
      </w:r>
      <w:r>
        <w:rPr>
          <w:rFonts w:hint="eastAsia"/>
        </w:rPr>
        <w:t>　　　　一、主营业务及经营状况</w:t>
      </w:r>
      <w:r>
        <w:rPr>
          <w:rFonts w:hint="eastAsia"/>
        </w:rPr>
        <w:br/>
      </w:r>
      <w:r>
        <w:rPr>
          <w:rFonts w:hint="eastAsia"/>
        </w:rPr>
        <w:t>　　　　二、历年销售规模、利润指标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乌海市君正化工有限责任公司</w:t>
      </w:r>
      <w:r>
        <w:rPr>
          <w:rFonts w:hint="eastAsia"/>
        </w:rPr>
        <w:br/>
      </w:r>
      <w:r>
        <w:rPr>
          <w:rFonts w:hint="eastAsia"/>
        </w:rPr>
        <w:t>　　　　一、主营业务及经营状况</w:t>
      </w:r>
      <w:r>
        <w:rPr>
          <w:rFonts w:hint="eastAsia"/>
        </w:rPr>
        <w:br/>
      </w:r>
      <w:r>
        <w:rPr>
          <w:rFonts w:hint="eastAsia"/>
        </w:rPr>
        <w:t>　　　　二、历年销售规模、利润指标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内蒙古白雁湖化工股份有限公司</w:t>
      </w:r>
      <w:r>
        <w:rPr>
          <w:rFonts w:hint="eastAsia"/>
        </w:rPr>
        <w:br/>
      </w:r>
      <w:r>
        <w:rPr>
          <w:rFonts w:hint="eastAsia"/>
        </w:rPr>
        <w:t>　　　　一、主营业务及经营状况</w:t>
      </w:r>
      <w:r>
        <w:rPr>
          <w:rFonts w:hint="eastAsia"/>
        </w:rPr>
        <w:br/>
      </w:r>
      <w:r>
        <w:rPr>
          <w:rFonts w:hint="eastAsia"/>
        </w:rPr>
        <w:t>　　　　二、历年销售规模、利润指标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市场需求分析与投资方向推荐</w:t>
      </w:r>
      <w:r>
        <w:rPr>
          <w:rFonts w:hint="eastAsia"/>
        </w:rPr>
        <w:br/>
      </w:r>
      <w:r>
        <w:rPr>
          <w:rFonts w:hint="eastAsia"/>
        </w:rPr>
        <w:t>第十章 应用领域及行业供需分析</w:t>
      </w:r>
      <w:r>
        <w:rPr>
          <w:rFonts w:hint="eastAsia"/>
        </w:rPr>
        <w:br/>
      </w:r>
      <w:r>
        <w:rPr>
          <w:rFonts w:hint="eastAsia"/>
        </w:rPr>
        <w:t>　　第一节 需求分析</w:t>
      </w:r>
      <w:r>
        <w:rPr>
          <w:rFonts w:hint="eastAsia"/>
        </w:rPr>
        <w:br/>
      </w:r>
      <w:r>
        <w:rPr>
          <w:rFonts w:hint="eastAsia"/>
        </w:rPr>
        <w:t>　　　　一、电石行业需求市场</w:t>
      </w:r>
      <w:r>
        <w:rPr>
          <w:rFonts w:hint="eastAsia"/>
        </w:rPr>
        <w:br/>
      </w:r>
      <w:r>
        <w:rPr>
          <w:rFonts w:hint="eastAsia"/>
        </w:rPr>
        <w:t>　　　　二、电石行业客户结构</w:t>
      </w:r>
      <w:r>
        <w:rPr>
          <w:rFonts w:hint="eastAsia"/>
        </w:rPr>
        <w:br/>
      </w:r>
      <w:r>
        <w:rPr>
          <w:rFonts w:hint="eastAsia"/>
        </w:rPr>
        <w:t>　　　　三、电石行业需求的地区差异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一、电石行业的需求预测</w:t>
      </w:r>
      <w:r>
        <w:rPr>
          <w:rFonts w:hint="eastAsia"/>
        </w:rPr>
        <w:br/>
      </w:r>
      <w:r>
        <w:rPr>
          <w:rFonts w:hint="eastAsia"/>
        </w:rPr>
        <w:t>　　　　二、电石行业的供应预测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t>　　国内电石价格走势（西北地区）</w:t>
      </w:r>
      <w:r>
        <w:rPr>
          <w:rFonts w:hint="eastAsia"/>
        </w:rPr>
        <w:br/>
      </w:r>
      <w:r>
        <w:rPr>
          <w:rFonts w:hint="eastAsia"/>
        </w:rPr>
        <w:br/>
      </w:r>
      <w:r>
        <w:rPr>
          <w:rFonts w:hint="eastAsia"/>
        </w:rPr>
        <w:t>第十一章 影响企业经营的关键趋势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中国电石行业SWOT分析</w:t>
      </w:r>
      <w:r>
        <w:rPr>
          <w:rFonts w:hint="eastAsia"/>
        </w:rPr>
        <w:br/>
      </w:r>
      <w:r>
        <w:rPr>
          <w:rFonts w:hint="eastAsia"/>
        </w:rPr>
        <w:br/>
      </w:r>
      <w:r>
        <w:rPr>
          <w:rFonts w:hint="eastAsia"/>
        </w:rPr>
        <w:t>第十二章 2025-2031年电石行业投资价值评估分析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图表目录</w:t>
      </w:r>
      <w:r>
        <w:rPr>
          <w:rFonts w:hint="eastAsia"/>
        </w:rPr>
        <w:br/>
      </w:r>
      <w:r>
        <w:rPr>
          <w:rFonts w:hint="eastAsia"/>
        </w:rPr>
        <w:t>　　图表 电石产业链分析</w:t>
      </w:r>
      <w:r>
        <w:rPr>
          <w:rFonts w:hint="eastAsia"/>
        </w:rPr>
        <w:br/>
      </w:r>
      <w:r>
        <w:rPr>
          <w:rFonts w:hint="eastAsia"/>
        </w:rPr>
        <w:t>　　图表 国际电石市场规模</w:t>
      </w:r>
      <w:r>
        <w:rPr>
          <w:rFonts w:hint="eastAsia"/>
        </w:rPr>
        <w:br/>
      </w:r>
      <w:r>
        <w:rPr>
          <w:rFonts w:hint="eastAsia"/>
        </w:rPr>
        <w:t>　　图表 国际电石生命周期</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2020-2025年我国电石供应情况</w:t>
      </w:r>
      <w:r>
        <w:rPr>
          <w:rFonts w:hint="eastAsia"/>
        </w:rPr>
        <w:br/>
      </w:r>
      <w:r>
        <w:rPr>
          <w:rFonts w:hint="eastAsia"/>
        </w:rPr>
        <w:t>　　图表 2020-2025年我国电石需求情况</w:t>
      </w:r>
      <w:r>
        <w:rPr>
          <w:rFonts w:hint="eastAsia"/>
        </w:rPr>
        <w:br/>
      </w:r>
      <w:r>
        <w:rPr>
          <w:rFonts w:hint="eastAsia"/>
        </w:rPr>
        <w:t>　　图表 2025-2031年中国电石市场规模预测</w:t>
      </w:r>
      <w:r>
        <w:rPr>
          <w:rFonts w:hint="eastAsia"/>
        </w:rPr>
        <w:br/>
      </w:r>
      <w:r>
        <w:rPr>
          <w:rFonts w:hint="eastAsia"/>
        </w:rPr>
        <w:t>　　图表 2025-2031年我国电石供应情况预测</w:t>
      </w:r>
      <w:r>
        <w:rPr>
          <w:rFonts w:hint="eastAsia"/>
        </w:rPr>
        <w:br/>
      </w:r>
      <w:r>
        <w:rPr>
          <w:rFonts w:hint="eastAsia"/>
        </w:rPr>
        <w:t>　　图表 2025-2031年我国电石需求情况预测</w:t>
      </w:r>
      <w:r>
        <w:rPr>
          <w:rFonts w:hint="eastAsia"/>
        </w:rPr>
        <w:br/>
      </w:r>
      <w:r>
        <w:rPr>
          <w:rFonts w:hint="eastAsia"/>
        </w:rPr>
        <w:t>　　图表 2020-2025年我国电石市场规模统计表</w:t>
      </w:r>
      <w:r>
        <w:rPr>
          <w:rFonts w:hint="eastAsia"/>
        </w:rPr>
        <w:br/>
      </w:r>
      <w:r>
        <w:rPr>
          <w:rFonts w:hint="eastAsia"/>
        </w:rPr>
        <w:t>　　图表 2025-2031年中国电石行业市场规模预测</w:t>
      </w:r>
      <w:r>
        <w:rPr>
          <w:rFonts w:hint="eastAsia"/>
        </w:rPr>
        <w:br/>
      </w:r>
      <w:r>
        <w:rPr>
          <w:rFonts w:hint="eastAsia"/>
        </w:rPr>
        <w:t>　　图表 2025-2031年中国电石行业资产规模预测</w:t>
      </w:r>
      <w:r>
        <w:rPr>
          <w:rFonts w:hint="eastAsia"/>
        </w:rPr>
        <w:br/>
      </w:r>
      <w:r>
        <w:rPr>
          <w:rFonts w:hint="eastAsia"/>
        </w:rPr>
        <w:t>　　图表 2025-2031年中国电石行业利润合计预测</w:t>
      </w:r>
      <w:r>
        <w:rPr>
          <w:rFonts w:hint="eastAsia"/>
        </w:rPr>
        <w:br/>
      </w:r>
      <w:r>
        <w:rPr>
          <w:rFonts w:hint="eastAsia"/>
        </w:rPr>
        <w:t>　　图表 2025-2031年中国电石行业盈利能力预测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5dcf1d49624d0a" w:history="1">
        <w:r>
          <w:rPr>
            <w:rStyle w:val="Hyperlink"/>
          </w:rPr>
          <w:t>中国电石行业现状调查分析及市场前景预测报告（2025年版）</w:t>
        </w:r>
      </w:hyperlink>
      <w:r>
        <w:rPr>
          <w:color w:val="C00000"/>
        </w:rPr>
        <w:t>》，报告编号：</w:t>
      </w:r>
      <w:r>
        <w:rPr>
          <w:rFonts w:hint="eastAsia"/>
          <w:color w:val="C00000"/>
        </w:rPr>
        <w:t>2150939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5dcf1d49624d0a" w:history="1">
        <w:r>
          <w:rPr>
            <w:rStyle w:val="Hyperlink"/>
          </w:rPr>
          <w:t>https://www.20087.com/9/93/DianShiChanYeXianZhuangYuFaZhanQ.html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热点：电石多少钱一吨、电石制乙炔的化学方程式、电石的用途是什么、电石属于遇水燃烧危险品、电石用什么灭火器灭火、电石的用途是什么、电石生产的原料及原理、电石价格行情最新报价、电石的制作方法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44413094994a97" w:history="1">
      <w:r>
        <w:rPr>
          <w:rStyle w:val="Hyperlink"/>
        </w:rPr>
        <w:t>中国电石行业现状调查分析及市场前景预测报告（2025年版）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DianShiChanYeXianZhuangYuFaZhanQ.html" TargetMode="External" Id="Rf45dcf1d49624d0a" /></Relationships>
</file>

<file path=word/_rels/header2.xml.rels>&#65279;<?xml version="1.0" encoding="utf-8"?><Relationships xmlns="http://schemas.openxmlformats.org/package/2006/relationships"><Relationship Type="http://schemas.openxmlformats.org/officeDocument/2006/relationships/hyperlink" Target="https://www.20087.com/9/93/DianShiChanYeXianZhuangYuFaZhanQ.html" TargetMode="External" Id="R1144413094994a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2025-02-01T04:44:00Z</dcterms:created>
  <dcterms:modified xsi:type="dcterms:W3CDTF">2025-02-01T05:44:00Z</dcterms:modified>
  <dc:subject>中国电石行业现状调查分析及市场前景预测报告（2025年版）</dc:subject>
  <dc:title>中国电石行业现状调查分析及市场前景预测报告（2025年版）</dc:title>
  <cp:keywords>中国电石行业现状调查分析及市场前景预测报告（2025年版）</cp:keywords>
  <dc:description>中国电石行业现状调查分析及市场前景预测报告（2025年版）</dc:description>
</cp:coreProperties>
</file>