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3b32129f74610" w:history="1">
              <w:r>
                <w:rPr>
                  <w:rStyle w:val="Hyperlink"/>
                </w:rPr>
                <w:t>2024-2030年中国铸钢件发展现状与行业前景分析报告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3b32129f74610" w:history="1">
              <w:r>
                <w:rPr>
                  <w:rStyle w:val="Hyperlink"/>
                </w:rPr>
                <w:t>2024-2030年中国铸钢件发展现状与行业前景分析报告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23b32129f74610" w:history="1">
                <w:r>
                  <w:rPr>
                    <w:rStyle w:val="Hyperlink"/>
                  </w:rPr>
                  <w:t>https://www.20087.com/9/03/ZhuGangJianHangYeQianJingQuShi.html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钢件因其高强度、耐磨性和复杂形状的可铸造性，在机械制造、建筑和汽车等行业中扮演着重要角色。近年来，随着精密铸造技术的进步，如消失模铸造和真空实型铸造，铸钢件的尺寸精度和表面质量得到了显著提升。同时，采用合金钢和特殊钢种，铸钢件的性能得以优化，满足了更高工作条件下的需求。</w:t>
      </w:r>
      <w:r>
        <w:rPr>
          <w:rFonts w:hint="eastAsia"/>
        </w:rPr>
        <w:br/>
      </w:r>
      <w:r>
        <w:rPr>
          <w:rFonts w:hint="eastAsia"/>
        </w:rPr>
        <w:t>　　未来，铸钢件的发展将更加关注于技术创新和材料优化。一方面，通过引入3D打印和增材制造技术，铸钢件的生产将更加灵活和高效，实现复杂结构的直接成型，缩短交货周期。另一方面，随着工业4.0的推进，数字化和自动化将在铸钢件制造中发挥更大作用，通过数据分析和智能制造提升生产效率和产品质量。此外，行业将致力于开发新型高性能钢材，以适应极端环境和特殊应用领域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3b32129f74610" w:history="1">
        <w:r>
          <w:rPr>
            <w:rStyle w:val="Hyperlink"/>
          </w:rPr>
          <w:t>2024-2030年中国铸钢件发展现状与行业前景分析报告</w:t>
        </w:r>
      </w:hyperlink>
      <w:r>
        <w:rPr>
          <w:rFonts w:hint="eastAsia"/>
        </w:rPr>
        <w:t>》通过丰富的数据与专业分析，深入揭示了铸钢件行业的产业链结构、市场规模与需求现状，并对铸钢件价格动态进行了细致探讨。铸钢件报告客观呈现了铸钢件行业的发展状况，科学预测了市场前景与趋势。在竞争格局方面，铸钢件报告聚焦于重点企业，全面分析了铸钢件市场竞争、集中度及品牌影响力。同时，进一步细分了市场，挖掘了铸钢件各细分领域的增长潜力。铸钢件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铸钢件行业概述</w:t>
      </w:r>
      <w:r>
        <w:rPr>
          <w:rFonts w:hint="eastAsia"/>
        </w:rPr>
        <w:br/>
      </w:r>
      <w:r>
        <w:rPr>
          <w:rFonts w:hint="eastAsia"/>
        </w:rPr>
        <w:t>　　第一节 铸钢件定义与分类</w:t>
      </w:r>
      <w:r>
        <w:rPr>
          <w:rFonts w:hint="eastAsia"/>
        </w:rPr>
        <w:br/>
      </w:r>
      <w:r>
        <w:rPr>
          <w:rFonts w:hint="eastAsia"/>
        </w:rPr>
        <w:t>　　第二节 铸钢件应用领域</w:t>
      </w:r>
      <w:r>
        <w:rPr>
          <w:rFonts w:hint="eastAsia"/>
        </w:rPr>
        <w:br/>
      </w:r>
      <w:r>
        <w:rPr>
          <w:rFonts w:hint="eastAsia"/>
        </w:rPr>
        <w:t>　　第三节 铸钢件行业经济指标分析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铸钢件产业链及经营模式分析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三、铸钢件销售模式及销售渠道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全球铸钢件市场发展综述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2019-2023年全球铸钢件市场规模与趋势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主要国家与地区铸钢件市场分析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2024-2030年全球铸钢件行业发展趋势与前景预测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中国铸钢件行业市场分析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2023-2024年铸钢件产能与投资动态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一、国内铸钢件产能及利用情况</w:t>
      </w:r>
      <w:r>
        <w:rPr>
          <w:rFonts w:hint="eastAsia"/>
        </w:rPr>
        <w:br/>
      </w:r>
      <w:r>
        <w:rPr>
          <w:rFonts w:hint="eastAsia"/>
        </w:rPr>
        <w:t>　　　　二、铸钢件产能扩张与投资动态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2024-2030年铸钢件行业产量统计与趋势预测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一、2019-2023年铸钢件行业产量数据统计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1、2019-2023年铸钢件产量及增长趋势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2、2019-2023年铸钢件细分产品产量及份额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二、影响铸钢件产量的关键因素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三、2024-2030年铸钢件产量预测</w:t>
      </w:r>
      <w:r>
        <w:rPr>
          <w:rFonts w:hint="eastAsia"/>
        </w:rPr>
        <w:br/>
      </w:r>
      <w:r>
        <w:rPr>
          <w:rFonts w:hint="eastAsia"/>
        </w:rPr>
        <w:t>　　第三节 2024-2030年铸钢件市场需求与销售分析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一、2023-2024年铸钢件行业需求现状</w:t>
      </w:r>
      <w:r>
        <w:rPr>
          <w:rFonts w:hint="eastAsia"/>
        </w:rPr>
        <w:br/>
      </w:r>
      <w:r>
        <w:rPr>
          <w:rFonts w:hint="eastAsia"/>
        </w:rPr>
        <w:t>　　　　二、铸钢件客户群体与需求特点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三、2019-2023年铸钢件行业销售规模分析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四、2024-2030年铸钢件市场增长潜力与规模预测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中国铸钢件细分市场与下游应用领域分析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铸钢件细分市场分析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一、2023-2024年铸钢件主要细分产品市场现状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铸钢件下游应用与客户群体分析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一、2023-2024年铸钢件各应用领域市场现状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2023-2024年中国铸钢件技术发展研究</w:t>
      </w:r>
      <w:r>
        <w:rPr>
          <w:rFonts w:hint="eastAsia"/>
        </w:rPr>
        <w:br/>
      </w:r>
      <w:r>
        <w:rPr>
          <w:rFonts w:hint="eastAsia"/>
        </w:rPr>
        <w:t>　　第一节 当前铸钢件技术发展现状</w:t>
      </w:r>
      <w:r>
        <w:rPr>
          <w:rFonts w:hint="eastAsia"/>
        </w:rPr>
        <w:br/>
      </w:r>
      <w:r>
        <w:rPr>
          <w:rFonts w:hint="eastAsia"/>
        </w:rPr>
        <w:t>　　第二节 国内外铸钢件技术差异与原因</w:t>
      </w:r>
      <w:r>
        <w:rPr>
          <w:rFonts w:hint="eastAsia"/>
        </w:rPr>
        <w:br/>
      </w:r>
      <w:r>
        <w:rPr>
          <w:rFonts w:hint="eastAsia"/>
        </w:rPr>
        <w:t>　　第三节 铸钢件技术创新与发展趋势预测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技术进步对铸钢件行业的影响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铸钢件价格机制与竞争策略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一、2019-2023年铸钢件市场价格走势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铸钢件定价策略与方法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2024-2030年铸钢件价格竞争态势与趋势预测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中国铸钢件行业重点区域市场研究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2023-2024年重点区域铸钢件市场发展概况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二、2019-2023年铸钢件市场需求规模情况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三、2024-2030年铸钢件行业发展潜力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二、2019-2023年铸钢件市场需求规模情况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三、2024-2030年铸钢件行业发展潜力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二、2019-2023年铸钢件市场需求规模情况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三、2024-2030年铸钢件行业发展潜力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二、2019-2023年铸钢件市场需求规模情况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三、2024-2030年铸钢件行业发展潜力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二、2019-2023年铸钢件市场需求规模情况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三、2024-2030年铸钢件行业发展潜力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2019-2023年中国铸钢件行业进出口情况分析</w:t>
      </w:r>
      <w:r>
        <w:rPr>
          <w:rFonts w:hint="eastAsia"/>
        </w:rPr>
        <w:br/>
      </w:r>
      <w:r>
        <w:rPr>
          <w:rFonts w:hint="eastAsia"/>
        </w:rPr>
        <w:t>　　第一节 铸钢件行业进口情况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一、2019-2023年铸钢件进口规模及增长情况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二、铸钢件主要进口来源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铸钢件行业出口情况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一、2019-2023年铸钢件出口规模及增长情况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二、铸钢件主要出口目的地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2019-2023年中国铸钢件行业总体发展与财务状况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2019-2023年中国铸钢件行业规模情况</w:t>
      </w:r>
      <w:r>
        <w:rPr>
          <w:rFonts w:hint="eastAsia"/>
        </w:rPr>
        <w:br/>
      </w:r>
      <w:r>
        <w:rPr>
          <w:rFonts w:hint="eastAsia"/>
        </w:rPr>
        <w:t>　　　　一、铸钢件行业企业数量规模</w:t>
      </w:r>
      <w:r>
        <w:rPr>
          <w:rFonts w:hint="eastAsia"/>
        </w:rPr>
        <w:br/>
      </w:r>
      <w:r>
        <w:rPr>
          <w:rFonts w:hint="eastAsia"/>
        </w:rPr>
        <w:t>　　　　二、铸钢件行业从业人员规模</w:t>
      </w:r>
      <w:r>
        <w:rPr>
          <w:rFonts w:hint="eastAsia"/>
        </w:rPr>
        <w:br/>
      </w:r>
      <w:r>
        <w:rPr>
          <w:rFonts w:hint="eastAsia"/>
        </w:rPr>
        <w:t>　　　　三、铸钢件行业市场敏感性分析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2019-2023年中国铸钢件行业财务能力分析</w:t>
      </w:r>
      <w:r>
        <w:rPr>
          <w:rFonts w:hint="eastAsia"/>
        </w:rPr>
        <w:br/>
      </w:r>
      <w:r>
        <w:rPr>
          <w:rFonts w:hint="eastAsia"/>
        </w:rPr>
        <w:t>　　　　一、铸钢件行业盈利能力</w:t>
      </w:r>
      <w:r>
        <w:rPr>
          <w:rFonts w:hint="eastAsia"/>
        </w:rPr>
        <w:br/>
      </w:r>
      <w:r>
        <w:rPr>
          <w:rFonts w:hint="eastAsia"/>
        </w:rPr>
        <w:t>　　　　二、铸钢件行业偿债能力</w:t>
      </w:r>
      <w:r>
        <w:rPr>
          <w:rFonts w:hint="eastAsia"/>
        </w:rPr>
        <w:br/>
      </w:r>
      <w:r>
        <w:rPr>
          <w:rFonts w:hint="eastAsia"/>
        </w:rPr>
        <w:t>　　　　三、铸钢件行业营运能力</w:t>
      </w:r>
      <w:r>
        <w:rPr>
          <w:rFonts w:hint="eastAsia"/>
        </w:rPr>
        <w:br/>
      </w:r>
      <w:r>
        <w:rPr>
          <w:rFonts w:hint="eastAsia"/>
        </w:rPr>
        <w:t>　　　　四、铸钢件行业发展能力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铸钢件行业重点企业调研分析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二、企业铸钢件业务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二、企业铸钢件业务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二、企业铸钢件业务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二、企业铸钢件业务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二、企业铸钢件业务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二、企业铸钢件业务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中国铸钢件行业竞争格局分析</w:t>
      </w:r>
      <w:r>
        <w:rPr>
          <w:rFonts w:hint="eastAsia"/>
        </w:rPr>
        <w:br/>
      </w:r>
      <w:r>
        <w:rPr>
          <w:rFonts w:hint="eastAsia"/>
        </w:rPr>
        <w:t>　　第一节 铸钢件行业竞争格局总览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2023-2024年铸钢件行业竞争力分析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2019-2023年铸钢件行业企业并购活动分析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2023-2024年铸钢件行业会展与招投标活动分析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一、铸钢件行业会展活动及其市场影响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2024年中国铸钢件企业发展企业发展策略与建议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铸钢件销售模式与渠道策略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铸钢件品牌与市场推广策略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铸钢件研发投入与技术创新能力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铸钢件合作联盟与资源整合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中国铸钢件行业风险与对策</w:t>
      </w:r>
      <w:r>
        <w:rPr>
          <w:rFonts w:hint="eastAsia"/>
        </w:rPr>
        <w:br/>
      </w:r>
      <w:r>
        <w:rPr>
          <w:rFonts w:hint="eastAsia"/>
        </w:rPr>
        <w:t>　　第一节 铸钢件行业SWOT分析</w:t>
      </w:r>
      <w:r>
        <w:rPr>
          <w:rFonts w:hint="eastAsia"/>
        </w:rPr>
        <w:br/>
      </w:r>
      <w:r>
        <w:rPr>
          <w:rFonts w:hint="eastAsia"/>
        </w:rPr>
        <w:t>　　　　一、铸钢件行业优势</w:t>
      </w:r>
      <w:r>
        <w:rPr>
          <w:rFonts w:hint="eastAsia"/>
        </w:rPr>
        <w:br/>
      </w:r>
      <w:r>
        <w:rPr>
          <w:rFonts w:hint="eastAsia"/>
        </w:rPr>
        <w:t>　　　　二、铸钢件行业劣势</w:t>
      </w:r>
      <w:r>
        <w:rPr>
          <w:rFonts w:hint="eastAsia"/>
        </w:rPr>
        <w:br/>
      </w:r>
      <w:r>
        <w:rPr>
          <w:rFonts w:hint="eastAsia"/>
        </w:rPr>
        <w:t>　　　　三、铸钢件市场机会</w:t>
      </w:r>
      <w:r>
        <w:rPr>
          <w:rFonts w:hint="eastAsia"/>
        </w:rPr>
        <w:br/>
      </w:r>
      <w:r>
        <w:rPr>
          <w:rFonts w:hint="eastAsia"/>
        </w:rPr>
        <w:t>　　　　四、铸钢件市场威胁</w:t>
      </w:r>
      <w:r>
        <w:rPr>
          <w:rFonts w:hint="eastAsia"/>
        </w:rPr>
        <w:br/>
      </w:r>
      <w:r>
        <w:rPr>
          <w:rFonts w:hint="eastAsia"/>
        </w:rPr>
        <w:t>　　第二节 铸钢件行业风险及对策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2024-2030年中国铸钢件行业前景与发展趋势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2023-2024年铸钢件行业发展环境分析</w:t>
      </w:r>
      <w:r>
        <w:rPr>
          <w:rFonts w:hint="eastAsia"/>
        </w:rPr>
        <w:br/>
      </w:r>
      <w:r>
        <w:rPr>
          <w:rFonts w:hint="eastAsia"/>
        </w:rPr>
        <w:t>　　　　一、铸钢件行业主管部门与监管体制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二、铸钢件行业主要法律法规及政策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三、铸钢件行业标准与质量监管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2024-2030年铸钢件行业发展趋势与方向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2024-2030年铸钢件行业发展潜力与机遇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铸钢件行业研究结论与建议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[中^智^林^]铸钢件行业发展建议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铸钢件行业历程</w:t>
      </w:r>
      <w:r>
        <w:rPr>
          <w:rFonts w:hint="eastAsia"/>
        </w:rPr>
        <w:br/>
      </w:r>
      <w:r>
        <w:rPr>
          <w:rFonts w:hint="eastAsia"/>
        </w:rPr>
        <w:t>　　图表 铸钢件行业生命周期</w:t>
      </w:r>
      <w:r>
        <w:rPr>
          <w:rFonts w:hint="eastAsia"/>
        </w:rPr>
        <w:br/>
      </w:r>
      <w:r>
        <w:rPr>
          <w:rFonts w:hint="eastAsia"/>
        </w:rPr>
        <w:t>　　图表 铸钢件行业产业链分析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2019-2023年中国铸钢件行业市场规模及增长情况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2019-2023年铸钢件行业市场容量分析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2019-2023年中国铸钢件行业产能统计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2019-2023年中国铸钢件行业产量及增长趋势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2019-2023年中国铸钢件市场需求量及增速统计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2023年中国铸钢件行业需求领域分布格局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2019-2023年中国铸钢件行业销售收入分析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2019-2023年中国铸钢件行业盈利情况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2019-2023年中国铸钢件行业利润总额统计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2019-2023年中国铸钢件进口数量分析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2019-2023年中国铸钢件进口金额分析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2019-2023年中国铸钢件出口数量分析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2019-2023年中国铸钢件出口金额分析</w:t>
      </w:r>
      <w:r>
        <w:rPr>
          <w:rFonts w:hint="eastAsia"/>
        </w:rPr>
        <w:br/>
      </w:r>
      <w:r>
        <w:rPr>
          <w:rFonts w:hint="eastAsia"/>
        </w:rPr>
        <w:t>　　图表 2023年中国铸钢件进口国家及地区分析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2023年中国铸钢件出口国家及地区分析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2019-2023年中国铸钢件行业企业数量情况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2019-2023年中国铸钢件行业企业平均规模情况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**地区铸钢件市场规模及增长情况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**地区铸钢件市场规模及增长情况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**地区铸钢件市场规模及增长情况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**地区铸钢件市场规模及增长情况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铸钢件重点企业（一）基本信息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铸钢件重点企业（一）经营情况分析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铸钢件重点企业（一）主要经济指标情况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铸钢件重点企业（一）盈利能力情况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铸钢件重点企业（二）经营情况分析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铸钢件重点企业（二）主要经济指标情况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铸钢件重点企业（二）盈利能力情况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铸钢件重点企业（三）经营情况分析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铸钢件重点企业（三）主要经济指标情况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铸钢件重点企业（三）盈利能力情况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2024-2030年中国铸钢件行业产能预测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2024-2030年中国铸钢件行业产量预测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2024-2030年中国铸钢件市场需求量预测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2024-2030年中国铸钢件行业供需平衡预测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2024-2030年中国铸钢件行业市场容量预测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2024-2030年中国铸钢件行业市场规模预测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2024-2030年中国铸钢件市场前景分析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2024-2030年中国铸钢件行业发展趋势预测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3b32129f74610" w:history="1">
        <w:r>
          <w:rPr>
            <w:rStyle w:val="Hyperlink"/>
          </w:rPr>
          <w:t>2024-2030年中国铸钢件发展现状与行业前景分析报告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23b32129f74610" w:history="1">
        <w:r>
          <w:rPr>
            <w:rStyle w:val="Hyperlink"/>
          </w:rPr>
          <w:t>https://www.20087.com/9/03/ZhuGangJianHangYeQianJingQuShi.html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26ae7ea0748e8" w:history="1">
      <w:r>
        <w:rPr>
          <w:rStyle w:val="Hyperlink"/>
        </w:rPr>
        <w:t>2024-2030年中国铸钢件发展现状与行业前景分析报告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ZhuGangJianHangYeQianJingQuShi.html" TargetMode="External" Id="R5623b32129f7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ZhuGangJianHangYeQianJingQuShi.html" TargetMode="External" Id="Rdc826ae7ea07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2024-10-18T23:40:40Z</dcterms:created>
  <dcterms:modified xsi:type="dcterms:W3CDTF">2024-10-19T00:40:40Z</dcterms:modified>
  <dc:subject>2024-2030年中国铸钢件发展现状与行业前景分析报告</dc:subject>
  <dc:title>2024-2030年中国铸钢件发展现状与行业前景分析报告</dc:title>
  <cp:keywords>2024-2030年中国铸钢件发展现状与行业前景分析报告</cp:keywords>
  <dc:description>2024-2030年中国铸钢件发展现状与行业前景分析报告</dc:description>
</cp:coreProperties>
</file>