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c96808a854e13" w:history="1">
              <w:r>
                <w:rPr>
                  <w:rStyle w:val="Hyperlink"/>
                </w:rPr>
                <w:t>2026-2032年中国三相配电板市场调研与前景趋势预测报告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c96808a854e13" w:history="1">
              <w:r>
                <w:rPr>
                  <w:rStyle w:val="Hyperlink"/>
                </w:rPr>
                <w:t>2026-2032年中国三相配电板市场调研与前景趋势预测报告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c96808a854e13" w:history="1">
                <w:r>
                  <w:rPr>
                    <w:rStyle w:val="Hyperlink"/>
                  </w:rPr>
                  <w:t>https://www.20087.com/9/83/SanXiangPeiDianBanHangYeQianJing.html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配电板是工业、商业及大型住宅建筑电力系统中用于分配、控制与保护三相交流电能的核心设备，集成断路器、接触器、电流互感器、电能表及母线系统，承担过载、短路与漏电防护功能。三相配电板普遍采用模块化抽屉式或固定式结构，强调分断能力、防护等级（IP40以上）及电磁兼容性，并逐步引入电子脱扣器与通信接口以支持远程监控。在智能制造与数据中心领域，高密度、低阻抗设计的配电板成为保障供电连续性的关键。然而，传统三相配电板在面对分布式能源接入、谐波污染加剧及电能质量精细化管理需求时，显现出智能化水平不足、扩展性受限等问题。此外，安装调试依赖人工经验，缺乏与BIM系统的深度协同，影响工程交付效率。</w:t>
      </w:r>
      <w:r>
        <w:rPr>
          <w:rFonts w:hint="eastAsia"/>
        </w:rPr>
        <w:br/>
      </w:r>
      <w:r>
        <w:rPr>
          <w:rFonts w:hint="eastAsia"/>
        </w:rPr>
        <w:t>　　未来，三相配电板将深度融合能源互联网与智能建筑理念，向高集成度、自适应保护与碳管理方向发展。在功能层面，内置电能质量分析、谐波抑制及孤岛检测模块将支持光伏、储能等多元电源安全并网。边缘计算单元将实时优化负载分配，降低线路损耗，并生成碳排放报告。结构设计上，即插即用式智能模块与无线传感技术将简化扩容与改造流程，适配柔性生产线与模块化数据中心需求。制造端，数字主线（Digital Thread）将贯穿设计-生产-运维全链路，实现配电板与EMS/SCADA系统的无缝对接。在“双碳”目标驱动下，三相配电板将不仅作为电力分配节点，更成为建筑微电网的智能调控中枢，在提升能源韧性与可持续性方面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c96808a854e13" w:history="1">
        <w:r>
          <w:rPr>
            <w:rStyle w:val="Hyperlink"/>
          </w:rPr>
          <w:t>2026-2032年中国三相配电板市场调研与前景趋势预测报告</w:t>
        </w:r>
      </w:hyperlink>
      <w:r>
        <w:rPr>
          <w:rFonts w:hint="eastAsia"/>
        </w:rPr>
        <w:t>》基于权威数据和调研资料，采用定量与定性相结合的方法，系统分析了三相配电板行业的现状和未来趋势。通过对行业的长期跟踪研究，报告提供了清晰的市场分析和趋势预测，帮助投资者更好地理解行业投资价值。同时，结合三相配电板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三相配电板市场概述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按照不同产品类型，三相配电板主要可以分为如下几个类别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中国不同产品类型三相配电板增长趋势2021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主配电板</w:t>
      </w:r>
      <w:r>
        <w:rPr>
          <w:rFonts w:hint="eastAsia"/>
        </w:rPr>
        <w:br/>
      </w:r>
      <w:r>
        <w:rPr>
          <w:rFonts w:hint="eastAsia"/>
        </w:rPr>
        <w:t>　　　　1.2.3 紧急配电板</w:t>
      </w:r>
      <w:r>
        <w:rPr>
          <w:rFonts w:hint="eastAsia"/>
        </w:rPr>
        <w:br/>
      </w:r>
      <w:r>
        <w:rPr>
          <w:rFonts w:hint="eastAsia"/>
        </w:rPr>
        <w:t>　　1.3 从不同应用，三相配电板主要包括如下几个方面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中国不同应用三相配电板增长趋势2021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商业应用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住宅应用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中国三相配电板发展现状及未来趋势（2021-2032）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中国市场三相配电板收入及增长率（2021-2032）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中国市场三相配电板销量及增长率（2021-2032）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中国市场主要三相配电板厂商分析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中国市场主要厂商三相配电板销量及市场占有率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中国市场主要厂商三相配电板销量（2021-2026）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中国市场主要厂商三相配电板销量市场份额（2021-2026）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中国市场主要厂商三相配电板收入及市场占有率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中国市场主要厂商三相配电板收入（2021-2026）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中国市场主要厂商三相配电板收入市场份额（2021-2026）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2025年中国市场主要厂商三相配电板收入排名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中国市场主要厂商三相配电板价格（2021-2026）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中国市场主要厂商三相配电板总部及产地分布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中国市场主要厂商成立时间及三相配电板商业化日期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中国市场主要厂商三相配电板产品类型及应用</w:t>
      </w:r>
      <w:r>
        <w:rPr>
          <w:rFonts w:hint="eastAsia"/>
        </w:rPr>
        <w:br/>
      </w:r>
      <w:r>
        <w:rPr>
          <w:rFonts w:hint="eastAsia"/>
        </w:rPr>
        <w:t>　　2.7 三相配电板行业集中度、竞争程度分析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三相配电板行业集中度分析：2025年中国Top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中国市场三相配电板第一梯队、第二梯队和第三梯队厂商（品牌）及2025年市场份额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重点企业（1）基本信息、三相配电板生产基地、总部、竞争对手及市场地位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三相配电板产品规格、参数及市场应用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重点企业（1）在中国市场三相配电板销量、收入、价格及毛利率（2021-2026）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重点企业（2）基本信息、三相配电板生产基地、总部、竞争对手及市场地位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三相配电板产品规格、参数及市场应用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重点企业（2）在中国市场三相配电板销量、收入、价格及毛利率（2021-2026）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重点企业（3）基本信息、三相配电板生产基地、总部、竞争对手及市场地位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三相配电板产品规格、参数及市场应用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重点企业（3）在中国市场三相配电板销量、收入、价格及毛利率（2021-2026）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重点企业（4）基本信息、三相配电板生产基地、总部、竞争对手及市场地位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三相配电板产品规格、参数及市场应用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重点企业（4）在中国市场三相配电板销量、收入、价格及毛利率（2021-2026）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重点企业（5）基本信息、三相配电板生产基地、总部、竞争对手及市场地位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三相配电板产品规格、参数及市场应用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重点企业（5）在中国市场三相配电板销量、收入、价格及毛利率（2021-2026）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重点企业（6）基本信息、三相配电板生产基地、总部、竞争对手及市场地位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三相配电板产品规格、参数及市场应用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重点企业（6）在中国市场三相配电板销量、收入、价格及毛利率（2021-2026）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重点企业（7）基本信息、三相配电板生产基地、总部、竞争对手及市场地位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三相配电板产品规格、参数及市场应用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重点企业（7）在中国市场三相配电板销量、收入、价格及毛利率（2021-2026）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重点企业（8）基本信息、三相配电板生产基地、总部、竞争对手及市场地位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三相配电板产品规格、参数及市场应用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重点企业（8）在中国市场三相配电板销量、收入、价格及毛利率（2021-2026）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重点企业（9）基本信息、三相配电板生产基地、总部、竞争对手及市场地位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三相配电板产品规格、参数及市场应用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重点企业（9）在中国市场三相配电板销量、收入、价格及毛利率（2021-2026）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重点企业（10）基本信息、三相配电板生产基地、总部、竞争对手及市场地位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三相配电板产品规格、参数及市场应用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重点企业（10）在中国市场三相配电板销量、收入、价格及毛利率（2021-2026）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重点企业（11）基本信息、三相配电板生产基地、总部、竞争对手及市场地位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三相配电板产品规格、参数及市场应用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重点企业（11）在中国市场三相配电板销量、收入、价格及毛利率（2021-2026）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重点企业（12）基本信息、三相配电板生产基地、总部、竞争对手及市场地位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三相配电板产品规格、参数及市场应用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重点企业（12）在中国市场三相配电板销量、收入、价格及毛利率（2021-2026）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重点企业（13）基本信息、三相配电板生产基地、总部、竞争对手及市场地位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三相配电板产品规格、参数及市场应用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重点企业（13）在中国市场三相配电板销量、收入、价格及毛利率（2021-2026）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不同产品类型三相配电板分析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中国市场不同产品类型三相配电板销量（2021-2032）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中国市场不同产品类型三相配电板销量及市场份额（2021-2026）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中国市场不同产品类型三相配电板销量预测（2027-2032）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中国市场不同产品类型三相配电板规模（2021-2032）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中国市场不同产品类型三相配电板规模及市场份额（2021-2026）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中国市场不同产品类型三相配电板规模预测（2027-2032）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中国市场不同产品类型三相配电板价格走势（2021-2032）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不同应用三相配电板分析</w:t>
      </w:r>
      <w:r>
        <w:rPr>
          <w:rFonts w:hint="eastAsia"/>
        </w:rPr>
        <w:br/>
      </w:r>
      <w:r>
        <w:rPr>
          <w:rFonts w:hint="eastAsia"/>
        </w:rPr>
        <w:t>　　5.1 中国市场不同应用三相配电板销量（2021-2032）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中国市场不同应用三相配电板销量及市场份额（2021-2026）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中国市场不同应用三相配电板销量预测（2027-2032）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中国市场不同应用三相配电板规模（2021-2032）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中国市场不同应用三相配电板规模及市场份额（2021-2026）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中国市场不同应用三相配电板规模预测（2027-2032）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中国市场不同应用三相配电板价格走势（2021-2032）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三相配电板行业发展分析---发展趋势</w:t>
      </w:r>
      <w:r>
        <w:rPr>
          <w:rFonts w:hint="eastAsia"/>
        </w:rPr>
        <w:br/>
      </w:r>
      <w:r>
        <w:rPr>
          <w:rFonts w:hint="eastAsia"/>
        </w:rPr>
        <w:t>　　6.2 三相配电板行业发展分析---厂商壁垒</w:t>
      </w:r>
      <w:r>
        <w:rPr>
          <w:rFonts w:hint="eastAsia"/>
        </w:rPr>
        <w:br/>
      </w:r>
      <w:r>
        <w:rPr>
          <w:rFonts w:hint="eastAsia"/>
        </w:rPr>
        <w:t>　　6.3 三相配电板行业发展分析---驱动因素</w:t>
      </w:r>
      <w:r>
        <w:rPr>
          <w:rFonts w:hint="eastAsia"/>
        </w:rPr>
        <w:br/>
      </w:r>
      <w:r>
        <w:rPr>
          <w:rFonts w:hint="eastAsia"/>
        </w:rPr>
        <w:t>　　6.4 三相配电板行业发展分析---制约因素</w:t>
      </w:r>
      <w:r>
        <w:rPr>
          <w:rFonts w:hint="eastAsia"/>
        </w:rPr>
        <w:br/>
      </w:r>
      <w:r>
        <w:rPr>
          <w:rFonts w:hint="eastAsia"/>
        </w:rPr>
        <w:t>　　6.5 三相配电板中国企业SWOT分析</w:t>
      </w:r>
      <w:r>
        <w:rPr>
          <w:rFonts w:hint="eastAsia"/>
        </w:rPr>
        <w:br/>
      </w:r>
      <w:r>
        <w:rPr>
          <w:rFonts w:hint="eastAsia"/>
        </w:rPr>
        <w:t>　　6.6 三相配电板行业发展分析---行业政策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三相配电板行业产业链简介</w:t>
      </w:r>
      <w:r>
        <w:rPr>
          <w:rFonts w:hint="eastAsia"/>
        </w:rPr>
        <w:br/>
      </w:r>
      <w:r>
        <w:rPr>
          <w:rFonts w:hint="eastAsia"/>
        </w:rPr>
        <w:t>　　7.2 三相配电板产业链分析-上游</w:t>
      </w:r>
      <w:r>
        <w:rPr>
          <w:rFonts w:hint="eastAsia"/>
        </w:rPr>
        <w:br/>
      </w:r>
      <w:r>
        <w:rPr>
          <w:rFonts w:hint="eastAsia"/>
        </w:rPr>
        <w:t>　　7.3 三相配电板产业链分析-中游</w:t>
      </w:r>
      <w:r>
        <w:rPr>
          <w:rFonts w:hint="eastAsia"/>
        </w:rPr>
        <w:br/>
      </w:r>
      <w:r>
        <w:rPr>
          <w:rFonts w:hint="eastAsia"/>
        </w:rPr>
        <w:t>　　7.4 三相配电板产业链分析-下游</w:t>
      </w:r>
      <w:r>
        <w:rPr>
          <w:rFonts w:hint="eastAsia"/>
        </w:rPr>
        <w:br/>
      </w:r>
      <w:r>
        <w:rPr>
          <w:rFonts w:hint="eastAsia"/>
        </w:rPr>
        <w:t>　　7.5 三相配电板行业采购模式</w:t>
      </w:r>
      <w:r>
        <w:rPr>
          <w:rFonts w:hint="eastAsia"/>
        </w:rPr>
        <w:br/>
      </w:r>
      <w:r>
        <w:rPr>
          <w:rFonts w:hint="eastAsia"/>
        </w:rPr>
        <w:t>　　7.6 三相配电板行业生产模式</w:t>
      </w:r>
      <w:r>
        <w:rPr>
          <w:rFonts w:hint="eastAsia"/>
        </w:rPr>
        <w:br/>
      </w:r>
      <w:r>
        <w:rPr>
          <w:rFonts w:hint="eastAsia"/>
        </w:rPr>
        <w:t>　　7.7 三相配电板行业销售模式及销售渠道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中国本土三相配电板产能、产量分析</w:t>
      </w:r>
      <w:r>
        <w:rPr>
          <w:rFonts w:hint="eastAsia"/>
        </w:rPr>
        <w:br/>
      </w:r>
      <w:r>
        <w:rPr>
          <w:rFonts w:hint="eastAsia"/>
        </w:rPr>
        <w:t>　　8.1 中国三相配电板供需现状及预测（2021-2032）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中国三相配电板产能、产量、产能利用率及发展趋势（2021-2032）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中国三相配电板产量、市场需求量及发展趋势（2021-2032）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中国三相配电板进出口分析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中国市场三相配电板主要进口来源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中国市场三相配电板主要出口目的地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不同产品类型三相配电板市场规模2021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不同应用三相配电板市场规模2021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中国市场主要厂商三相配电板销量（2021-2026）&amp;（千件）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中国市场主要厂商三相配电板销量市场份额（2021-2026）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中国市场主要厂商三相配电板收入（2021-2026）&amp;（万元）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中国市场主要厂商三相配电板收入份额（2021-2026）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2025年中国主要生产商三相配电板收入排名（万元）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中国市场主要厂商三相配电板价格（2021-2026）&amp;（元/件）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中国市场主要厂商三相配电板总部及产地分布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中国市场主要厂商成立时间及三相配电板商业化日期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中国市场主要厂商三相配电板产品类型及应用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2025年中国市场三相配电板主要厂商市场地位（第一梯队、第二梯队和第三梯队）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三相配电板市场投资、并购等现状分析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三相配电板生产基地、总部、竞争对手及市场地位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三相配电板产品规格、参数及市场应用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三相配电板销量（千件）、收入（万元）、价格（元/件）及毛利率（2021-2026）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三相配电板生产基地、总部、竞争对手及市场地位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三相配电板产品规格、参数及市场应用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三相配电板销量（千件）、收入（万元）、价格（元/件）及毛利率（2021-2026）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三相配电板生产基地、总部、竞争对手及市场地位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三相配电板产品规格、参数及市场应用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三相配电板销量（千件）、收入（万元）、价格（元/件）及毛利率（2021-2026）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三相配电板生产基地、总部、竞争对手及市场地位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三相配电板产品规格、参数及市场应用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三相配电板销量（千件）、收入（万元）、价格（元/件）及毛利率（2021-2026）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三相配电板生产基地、总部、竞争对手及市场地位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三相配电板产品规格、参数及市场应用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三相配电板销量（千件）、收入（万元）、价格（元/件）及毛利率（2021-2026）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三相配电板生产基地、总部、竞争对手及市场地位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三相配电板产品规格、参数及市场应用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三相配电板销量（千件）、收入（万元）、价格（元/件）及毛利率（2021-2026）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三相配电板生产基地、总部、竞争对手及市场地位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三相配电板产品规格、参数及市场应用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三相配电板销量（千件）、收入（万元）、价格（元/件）及毛利率（2021-2026）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三相配电板生产基地、总部、竞争对手及市场地位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三相配电板产品规格、参数及市场应用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三相配电板销量（千件）、收入（万元）、价格（元/件）及毛利率（2021-2026）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三相配电板生产基地、总部、竞争对手及市场地位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三相配电板产品规格、参数及市场应用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三相配电板销量（千件）、收入（万元）、价格（元/件）及毛利率（2021-2026）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三相配电板生产基地、总部、竞争对手及市场地位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三相配电板产品规格、参数及市场应用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三相配电板销量（千件）、收入（万元）、价格（元/件）及毛利率（2021-2026）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三相配电板生产基地、总部、竞争对手及市场地位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三相配电板产品规格、参数及市场应用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三相配电板销量（千件）、收入（万元）、价格（元/件）及毛利率（2021-2026）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三相配电板生产基地、总部、竞争对手及市场地位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三相配电板产品规格、参数及市场应用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三相配电板销量（千件）、收入（万元）、价格（元/件）及毛利率（2021-2026）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三相配电板生产基地、总部、竞争对手及市场地位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三相配电板产品规格、参数及市场应用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三相配电板销量（千件）、收入（万元）、价格（元/件）及毛利率（2021-2026）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中国市场不同产品类型三相配电板销量（2021-2026）&amp;（千件）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中国市场不同产品类型三相配电板销量市场份额（2021-2026）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中国市场不同产品类型三相配电板销量预测（2027-2032）&amp;（千件）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中国市场不同产品类型三相配电板销量市场份额预测（2027-2032）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中国市场不同产品类型三相配电板规模（2021-2026）&amp;（万元）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中国市场不同产品类型三相配电板规模市场份额（2021-2026）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中国市场不同产品类型三相配电板规模预测（2027-2032）&amp;（万元）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中国市场不同产品类型三相配电板规模市场份额预测（2027-2032）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中国市场不同应用三相配电板销量（2021-2026）&amp;（千件）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中国市场不同应用三相配电板销量市场份额（2021-2026）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中国市场不同应用三相配电板销量预测（2027-2032）&amp;（千件）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中国市场不同应用三相配电板销量市场份额预测（2027-2032）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中国市场不同应用三相配电板规模（2021-2026）&amp;（万元）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中国市场不同应用三相配电板规模市场份额（2021-2026）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中国市场不同应用三相配电板规模预测（2027-2032）&amp;（万元）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中国市场不同应用三相配电板规模市场份额预测（2027-2032）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三相配电板行业发展分析---发展趋势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三相配电板行业发展分析---厂商壁垒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三相配电板行业发展分析---驱动因素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三相配电板行业发展分析---制约因素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三相配电板行业相关重点政策一览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三相配电板行业供应链分析</w:t>
      </w:r>
      <w:r>
        <w:rPr>
          <w:rFonts w:hint="eastAsia"/>
        </w:rPr>
        <w:br/>
      </w:r>
      <w:r>
        <w:rPr>
          <w:rFonts w:hint="eastAsia"/>
        </w:rPr>
        <w:t>　　表 101： 三相配电板上游原料供应商</w:t>
      </w:r>
      <w:r>
        <w:rPr>
          <w:rFonts w:hint="eastAsia"/>
        </w:rPr>
        <w:br/>
      </w:r>
      <w:r>
        <w:rPr>
          <w:rFonts w:hint="eastAsia"/>
        </w:rPr>
        <w:t>　　表 102： 三相配电板行业主要下游客户</w:t>
      </w:r>
      <w:r>
        <w:rPr>
          <w:rFonts w:hint="eastAsia"/>
        </w:rPr>
        <w:br/>
      </w:r>
      <w:r>
        <w:rPr>
          <w:rFonts w:hint="eastAsia"/>
        </w:rPr>
        <w:t>　　表 103： 三相配电板典型经销商</w:t>
      </w:r>
      <w:r>
        <w:rPr>
          <w:rFonts w:hint="eastAsia"/>
        </w:rPr>
        <w:br/>
      </w:r>
      <w:r>
        <w:rPr>
          <w:rFonts w:hint="eastAsia"/>
        </w:rPr>
        <w:t>　　表 104： 中国三相配电板产量、销量、进口量及出口量（2021-2026）&amp;（千件）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中国三相配电板产量、销量、进口量及出口量预测（2027-2032）&amp;（千件）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中国市场三相配电板主要进口来源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中国市场三相配电板主要出口目的地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三相配电板产品图片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中国不同产品类型三相配电板市场规模市场份额2025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主配电板产品图片</w:t>
      </w:r>
      <w:r>
        <w:rPr>
          <w:rFonts w:hint="eastAsia"/>
        </w:rPr>
        <w:br/>
      </w:r>
      <w:r>
        <w:rPr>
          <w:rFonts w:hint="eastAsia"/>
        </w:rPr>
        <w:t>　　图 4： 紧急配电板产品图片</w:t>
      </w:r>
      <w:r>
        <w:rPr>
          <w:rFonts w:hint="eastAsia"/>
        </w:rPr>
        <w:br/>
      </w:r>
      <w:r>
        <w:rPr>
          <w:rFonts w:hint="eastAsia"/>
        </w:rPr>
        <w:t>　　图 5： 中国不同应用三相配电板市场份额2025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商业应用</w:t>
      </w:r>
      <w:r>
        <w:rPr>
          <w:rFonts w:hint="eastAsia"/>
        </w:rPr>
        <w:br/>
      </w:r>
      <w:r>
        <w:rPr>
          <w:rFonts w:hint="eastAsia"/>
        </w:rPr>
        <w:t>　　图 7： 工业应用</w:t>
      </w:r>
      <w:r>
        <w:rPr>
          <w:rFonts w:hint="eastAsia"/>
        </w:rPr>
        <w:br/>
      </w:r>
      <w:r>
        <w:rPr>
          <w:rFonts w:hint="eastAsia"/>
        </w:rPr>
        <w:t>　　图 8： 住宅应用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中国市场三相配电板市场规模，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中国市场三相配电板收入及增长率（2021-2032）&amp;（万元）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中国市场三相配电板销量及增长率（2021-2032）&amp;（千件）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2025年中国市场主要厂商三相配电板销量市场份额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2025年中国市场主要厂商三相配电板收入市场份额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2025年中国市场前五大厂商三相配电板市场份额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2025年中国市场三相配电板第一梯队、第二梯队和第三梯队厂商（品牌）及市场份额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中国市场不同产品类型三相配电板价格走势（2021-2032）&amp;（元/件）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中国市场不同应用三相配电板价格走势（2021-2032）&amp;（元/件）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三相配电板中国企业SWOT分析</w:t>
      </w:r>
      <w:r>
        <w:rPr>
          <w:rFonts w:hint="eastAsia"/>
        </w:rPr>
        <w:br/>
      </w:r>
      <w:r>
        <w:rPr>
          <w:rFonts w:hint="eastAsia"/>
        </w:rPr>
        <w:t>　　图 20： 三相配电板产业链</w:t>
      </w:r>
      <w:r>
        <w:rPr>
          <w:rFonts w:hint="eastAsia"/>
        </w:rPr>
        <w:br/>
      </w:r>
      <w:r>
        <w:rPr>
          <w:rFonts w:hint="eastAsia"/>
        </w:rPr>
        <w:t>　　图 21： 三相配电板行业采购模式分析</w:t>
      </w:r>
      <w:r>
        <w:rPr>
          <w:rFonts w:hint="eastAsia"/>
        </w:rPr>
        <w:br/>
      </w:r>
      <w:r>
        <w:rPr>
          <w:rFonts w:hint="eastAsia"/>
        </w:rPr>
        <w:t>　　图 22： 三相配电板行业生产模式分析</w:t>
      </w:r>
      <w:r>
        <w:rPr>
          <w:rFonts w:hint="eastAsia"/>
        </w:rPr>
        <w:br/>
      </w:r>
      <w:r>
        <w:rPr>
          <w:rFonts w:hint="eastAsia"/>
        </w:rPr>
        <w:t>　　图 23： 三相配电板行业销售模式分析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中国三相配电板产能、产量、产能利用率及发展趋势（2021-2032）&amp;（千件）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中国三相配电板产量、市场需求量及发展趋势（2021-2032）&amp;（千件）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c96808a854e13" w:history="1">
        <w:r>
          <w:rPr>
            <w:rStyle w:val="Hyperlink"/>
          </w:rPr>
          <w:t>2026-2032年中国三相配电板市场调研与前景趋势预测报告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c96808a854e13" w:history="1">
        <w:r>
          <w:rPr>
            <w:rStyle w:val="Hyperlink"/>
          </w:rPr>
          <w:t>https://www.20087.com/9/83/SanXiangPeiDianBanHangYeQianJing.html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热点：配电箱三相五线制接法、三相电板怎么接、配电板、三相配电是什么意思、配电板与配电箱的区别、三相配电箱线路图、三相电机、三相配电箱接线图解、三相接线板怎么接线图解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8c46d6e2b4fa7" w:history="1">
      <w:r>
        <w:rPr>
          <w:rStyle w:val="Hyperlink"/>
        </w:rPr>
        <w:t>2026-2032年中国三相配电板市场调研与前景趋势预测报告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SanXiangPeiDianBanHangYeQianJing.html" TargetMode="External" Id="R4c3c96808a85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SanXiangPeiDianBanHangYeQianJing.html" TargetMode="External" Id="Rc408c46d6e2b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2025-12-03T08:40:56Z</dcterms:created>
  <dcterms:modified xsi:type="dcterms:W3CDTF">2025-12-03T09:40:56Z</dcterms:modified>
  <dc:subject>2026-2032年中国三相配电板市场调研与前景趋势预测报告</dc:subject>
  <dc:title>2026-2032年中国三相配电板市场调研与前景趋势预测报告</dc:title>
  <cp:keywords>2026-2032年中国三相配电板市场调研与前景趋势预测报告</cp:keywords>
  <dc:description>2026-2032年中国三相配电板市场调研与前景趋势预测报告</dc:description>
</cp:coreProperties>
</file>