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d4f96b7934d86" w:history="1">
              <w:r>
                <w:rPr>
                  <w:rStyle w:val="Hyperlink"/>
                </w:rPr>
                <w:t>2026-2032年中国数字化射线检测设备行业现状分析及前景趋势预测报告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d4f96b7934d86" w:history="1">
              <w:r>
                <w:rPr>
                  <w:rStyle w:val="Hyperlink"/>
                </w:rPr>
                <w:t>2026-2032年中国数字化射线检测设备行业现状分析及前景趋势预测报告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d4f96b7934d86" w:history="1">
                <w:r>
                  <w:rPr>
                    <w:rStyle w:val="Hyperlink"/>
                  </w:rPr>
                  <w:t>https://www.20087.com/9/63/ShuZiHuaSheXianJianCeSheBeiFaZhanXianZhuangQianJing.html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射线检测设备已在工业无损检测、安检及医疗影像领域全面替代传统胶片技术。该类产品基于平板探测器（FPD）或线阵扫描技术，实现X射线图像的实时采集、增强与三维重建，广泛应用于航空航天焊缝检测、锂电池缺陷筛查及海关违禁品识别。近年来，设备在空间分辨率、动态范围与成像速度方面显著提升，部分系统支持相位衬度成像或能谱CT，增强对低密度材料的分辨能力。然而，在高能射线（如MeV级）或强散射环境下，图像伪影与剂量控制仍是技术瓶颈；同时，海量图像数据的智能判读依赖高质量标注数据集，行业标准尚未统一。</w:t>
      </w:r>
      <w:r>
        <w:rPr>
          <w:rFonts w:hint="eastAsia"/>
        </w:rPr>
        <w:br/>
      </w:r>
      <w:r>
        <w:rPr>
          <w:rFonts w:hint="eastAsia"/>
        </w:rPr>
        <w:t>　　未来，数字化射线检测设备将朝着更高灵敏度、更低剂量与AI原生架构演进。市场调研网指出，光子计数探测器（PCD）的应用将实现单光子级别能量分辨，支持多物质精准识别；而深度学习算法可自动标记缺陷类型、尺寸与风险等级，大幅减少人工复核。在系统集成上，设备将与机器人、AGV协同，构建全自动检测工作站。随着碳中和推进，低功耗紧凑型射线源与绿色成像协议将成为研发重点。长远看，数字化射线检测设备将从“成像工具”升级为“智能质检决策平台”，在智能制造与公共安全体系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d4f96b7934d86" w:history="1">
        <w:r>
          <w:rPr>
            <w:rStyle w:val="Hyperlink"/>
          </w:rPr>
          <w:t>2026-2032年中国数字化射线检测设备行业现状分析及前景趋势预测报告</w:t>
        </w:r>
      </w:hyperlink>
      <w:r>
        <w:rPr>
          <w:rFonts w:hint="eastAsia"/>
        </w:rPr>
        <w:t>》，2025年数字化射线检测设备行业市场规模达 亿元，预计2032年市场规模将达 亿元，期间年均复合增长率（CAGR）达 %。报告基于国家统计局、相关行业协会的详实数据，结合行业一手调研资料，系统分析了数字化射线检测设备行业的市场规模、竞争格局及技术发展现状。报告详细梳理了数字化射线检测设备产业链结构、区域分布特征及数字化射线检测设备市场需求变化，重点评估了数字化射线检测设备重点企业的市场表现与战略布局。通过对政策环境、技术创新方向及消费趋势的分析，科学预测了数字化射线检测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数字化射线检测设备市场概述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按照不同产品类型，数字化射线检测设备主要可以分为如下几个类别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中国不同产品类型数字化射线检测设备增长趋势2021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平板探测器</w:t>
      </w:r>
      <w:r>
        <w:rPr>
          <w:rFonts w:hint="eastAsia"/>
        </w:rPr>
        <w:br/>
      </w:r>
      <w:r>
        <w:rPr>
          <w:rFonts w:hint="eastAsia"/>
        </w:rPr>
        <w:t>　　　　1.2.3 荧光成像板</w:t>
      </w:r>
      <w:r>
        <w:rPr>
          <w:rFonts w:hint="eastAsia"/>
        </w:rPr>
        <w:br/>
      </w:r>
      <w:r>
        <w:rPr>
          <w:rFonts w:hint="eastAsia"/>
        </w:rPr>
        <w:t>　　　　1.2.4 CMOS探测器</w:t>
      </w:r>
      <w:r>
        <w:rPr>
          <w:rFonts w:hint="eastAsia"/>
        </w:rPr>
        <w:br/>
      </w:r>
      <w:r>
        <w:rPr>
          <w:rFonts w:hint="eastAsia"/>
        </w:rPr>
        <w:t>　　1.3 从不同应用，数字化射线检测设备主要包括如下几个方面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中国不同应用数字化射线检测设备增长趋势2021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能源与电力</w:t>
      </w:r>
      <w:r>
        <w:rPr>
          <w:rFonts w:hint="eastAsia"/>
        </w:rPr>
        <w:br/>
      </w:r>
      <w:r>
        <w:rPr>
          <w:rFonts w:hint="eastAsia"/>
        </w:rPr>
        <w:t>　　　　1.3.6 电子与半导体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中国数字化射线检测设备发展现状及未来趋势（2021-2032）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中国市场数字化射线检测设备收入及增长率（2021-2032）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中国市场数字化射线检测设备销量及增长率（2021-2032）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中国市场主要数字化射线检测设备厂商分析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中国市场主要厂商数字化射线检测设备销量及市场占有率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中国市场主要厂商数字化射线检测设备销量（2021-2026）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中国市场主要厂商数字化射线检测设备销量市场份额（2021-2026）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中国市场主要厂商数字化射线检测设备收入及市场占有率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中国市场主要厂商数字化射线检测设备收入（2021-2026）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中国市场主要厂商数字化射线检测设备收入市场份额（2021-2026）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2025年中国市场主要厂商数字化射线检测设备收入排名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中国市场主要厂商数字化射线检测设备价格（2021-2026）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中国市场主要厂商数字化射线检测设备总部及产地分布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中国市场主要厂商成立时间及数字化射线检测设备商业化日期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中国市场主要厂商数字化射线检测设备产品类型及应用</w:t>
      </w:r>
      <w:r>
        <w:rPr>
          <w:rFonts w:hint="eastAsia"/>
        </w:rPr>
        <w:br/>
      </w:r>
      <w:r>
        <w:rPr>
          <w:rFonts w:hint="eastAsia"/>
        </w:rPr>
        <w:t>　　2.7 数字化射线检测设备行业集中度、竞争程度分析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数字化射线检测设备行业集中度分析：2025年中国Top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中国市场数字化射线检测设备第一梯队、第二梯队和第三梯队厂商（品牌）及2025年市场份额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重点企业（20）在中国市场数字化射线检测设备销量、收入、价格及毛利率（2021-2026）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不同产品类型数字化射线检测设备分析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中国市场不同产品类型数字化射线检测设备销量（2021-2032）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中国市场不同产品类型数字化射线检测设备销量及市场份额（2021-2026）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中国市场不同产品类型数字化射线检测设备销量预测（2027-2032）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中国市场不同产品类型数字化射线检测设备规模（2021-2032）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中国市场不同产品类型数字化射线检测设备规模及市场份额（2021-2026）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中国市场不同产品类型数字化射线检测设备规模预测（2027-2032）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中国市场不同产品类型数字化射线检测设备价格走势（2021-2032）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不同应用数字化射线检测设备分析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中国市场不同应用数字化射线检测设备销量（2021-2032）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中国市场不同应用数字化射线检测设备销量及市场份额（2021-2026）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中国市场不同应用数字化射线检测设备销量预测（2027-2032）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中国市场不同应用数字化射线检测设备规模（2021-2032）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中国市场不同应用数字化射线检测设备规模及市场份额（2021-2026）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中国市场不同应用数字化射线检测设备规模预测（2027-2032）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中国市场不同应用数字化射线检测设备价格走势（2021-2032）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数字化射线检测设备行业发展分析---发展趋势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数字化射线检测设备行业发展分析---厂商壁垒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数字化射线检测设备行业发展分析---驱动因素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数字化射线检测设备行业发展分析---制约因素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数字化射线检测设备中国企业SWOT分析</w:t>
      </w:r>
      <w:r>
        <w:rPr>
          <w:rFonts w:hint="eastAsia"/>
        </w:rPr>
        <w:br/>
      </w:r>
      <w:r>
        <w:rPr>
          <w:rFonts w:hint="eastAsia"/>
        </w:rPr>
        <w:t>　　6.6 数字化射线检测设备行业发展分析---行业政策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数字化射线检测设备行业产业链简介</w:t>
      </w:r>
      <w:r>
        <w:rPr>
          <w:rFonts w:hint="eastAsia"/>
        </w:rPr>
        <w:br/>
      </w:r>
      <w:r>
        <w:rPr>
          <w:rFonts w:hint="eastAsia"/>
        </w:rPr>
        <w:t>　　7.2 数字化射线检测设备产业链分析-上游</w:t>
      </w:r>
      <w:r>
        <w:rPr>
          <w:rFonts w:hint="eastAsia"/>
        </w:rPr>
        <w:br/>
      </w:r>
      <w:r>
        <w:rPr>
          <w:rFonts w:hint="eastAsia"/>
        </w:rPr>
        <w:t>　　7.3 数字化射线检测设备产业链分析-中游</w:t>
      </w:r>
      <w:r>
        <w:rPr>
          <w:rFonts w:hint="eastAsia"/>
        </w:rPr>
        <w:br/>
      </w:r>
      <w:r>
        <w:rPr>
          <w:rFonts w:hint="eastAsia"/>
        </w:rPr>
        <w:t>　　7.4 数字化射线检测设备产业链分析-下游</w:t>
      </w:r>
      <w:r>
        <w:rPr>
          <w:rFonts w:hint="eastAsia"/>
        </w:rPr>
        <w:br/>
      </w:r>
      <w:r>
        <w:rPr>
          <w:rFonts w:hint="eastAsia"/>
        </w:rPr>
        <w:t>　　7.5 数字化射线检测设备行业采购模式</w:t>
      </w:r>
      <w:r>
        <w:rPr>
          <w:rFonts w:hint="eastAsia"/>
        </w:rPr>
        <w:br/>
      </w:r>
      <w:r>
        <w:rPr>
          <w:rFonts w:hint="eastAsia"/>
        </w:rPr>
        <w:t>　　7.6 数字化射线检测设备行业生产模式</w:t>
      </w:r>
      <w:r>
        <w:rPr>
          <w:rFonts w:hint="eastAsia"/>
        </w:rPr>
        <w:br/>
      </w:r>
      <w:r>
        <w:rPr>
          <w:rFonts w:hint="eastAsia"/>
        </w:rPr>
        <w:t>　　7.7 数字化射线检测设备行业销售模式及销售渠道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中国本土数字化射线检测设备产能、产量分析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中国数字化射线检测设备供需现状及预测（2021-2032）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中国数字化射线检测设备产能、产量、产能利用率及发展趋势（2021-2032）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中国数字化射线检测设备产量、市场需求量及发展趋势（2021-2032）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中国数字化射线检测设备进出口分析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中国市场数字化射线检测设备主要进口来源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中国市场数字化射线检测设备主要出口目的地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不同产品类型数字化射线检测设备市场规模2021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不同应用数字化射线检测设备市场规模2021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中国市场主要厂商数字化射线检测设备销量（2021-2026）&amp;（台）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中国市场主要厂商数字化射线检测设备销量市场份额（2021-2026）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中国市场主要厂商数字化射线检测设备收入（2021-2026）&amp;（万元）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中国市场主要厂商数字化射线检测设备收入份额（2021-2026）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2025年中国主要生产商数字化射线检测设备收入排名（万元）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中国市场主要厂商数字化射线检测设备价格（2021-2026）&amp;（元/台）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中国市场主要厂商数字化射线检测设备总部及产地分布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中国市场主要厂商成立时间及数字化射线检测设备商业化日期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中国市场主要厂商数字化射线检测设备产品类型及应用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2025年中国市场数字化射线检测设备主要厂商市场地位（第一梯队、第二梯队和第三梯队）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数字化射线检测设备市场投资、并购等现状分析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数字化射线检测设备生产基地、总部、竞争对手及市场地位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数字化射线检测设备产品规格、参数及市场应用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数字化射线检测设备销量（台）、收入（万元）、价格（元/台）及毛利率（2021-2026）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中国市场不同产品类型数字化射线检测设备销量（2021-2026）&amp;（台）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中国市场不同产品类型数字化射线检测设备销量市场份额（2021-2026）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中国市场不同产品类型数字化射线检测设备销量预测（2027-2032）&amp;（台）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中国市场不同产品类型数字化射线检测设备销量市场份额预测（2027-2032）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中国市场不同产品类型数字化射线检测设备规模（2021-2026）&amp;（万元）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中国市场不同产品类型数字化射线检测设备规模市场份额（2021-2026）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中国市场不同产品类型数字化射线检测设备规模预测（2027-2032）&amp;（万元）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中国市场不同产品类型数字化射线检测设备规模市场份额预测（2027-2032）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中国市场不同应用数字化射线检测设备销量（2021-2026）&amp;（台）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中国市场不同应用数字化射线检测设备销量市场份额（2021-2026）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中国市场不同应用数字化射线检测设备销量预测（2027-2032）&amp;（台）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中国市场不同应用数字化射线检测设备销量市场份额预测（2027-2032）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中国市场不同应用数字化射线检测设备规模（2021-2026）&amp;（万元）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中国市场不同应用数字化射线检测设备规模市场份额（2021-2026）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中国市场不同应用数字化射线检测设备规模预测（2027-2032）&amp;（万元）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中国市场不同应用数字化射线检测设备规模市场份额预测（2027-2032）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数字化射线检测设备行业发展分析---发展趋势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数字化射线检测设备行业发展分析---厂商壁垒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数字化射线检测设备行业发展分析---驱动因素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数字化射线检测设备行业发展分析---制约因素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数字化射线检测设备行业相关重点政策一览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数字化射线检测设备行业供应链分析</w:t>
      </w:r>
      <w:r>
        <w:rPr>
          <w:rFonts w:hint="eastAsia"/>
        </w:rPr>
        <w:br/>
      </w:r>
      <w:r>
        <w:rPr>
          <w:rFonts w:hint="eastAsia"/>
        </w:rPr>
        <w:t>　　表 136： 数字化射线检测设备上游原料供应商</w:t>
      </w:r>
      <w:r>
        <w:rPr>
          <w:rFonts w:hint="eastAsia"/>
        </w:rPr>
        <w:br/>
      </w:r>
      <w:r>
        <w:rPr>
          <w:rFonts w:hint="eastAsia"/>
        </w:rPr>
        <w:t>　　表 137： 数字化射线检测设备行业主要下游客户</w:t>
      </w:r>
      <w:r>
        <w:rPr>
          <w:rFonts w:hint="eastAsia"/>
        </w:rPr>
        <w:br/>
      </w:r>
      <w:r>
        <w:rPr>
          <w:rFonts w:hint="eastAsia"/>
        </w:rPr>
        <w:t>　　表 138： 数字化射线检测设备典型经销商</w:t>
      </w:r>
      <w:r>
        <w:rPr>
          <w:rFonts w:hint="eastAsia"/>
        </w:rPr>
        <w:br/>
      </w:r>
      <w:r>
        <w:rPr>
          <w:rFonts w:hint="eastAsia"/>
        </w:rPr>
        <w:t>　　表 139： 中国数字化射线检测设备产量、销量、进口量及出口量（2021-2026）&amp;（台）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中国数字化射线检测设备产量、销量、进口量及出口量预测（2027-2032）&amp;（台）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中国市场数字化射线检测设备主要进口来源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中国市场数字化射线检测设备主要出口目的地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数字化射线检测设备产品图片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中国不同产品类型数字化射线检测设备市场规模市场份额2025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平板探测器产品图片</w:t>
      </w:r>
      <w:r>
        <w:rPr>
          <w:rFonts w:hint="eastAsia"/>
        </w:rPr>
        <w:br/>
      </w:r>
      <w:r>
        <w:rPr>
          <w:rFonts w:hint="eastAsia"/>
        </w:rPr>
        <w:t>　　图 4： 荧光成像板产品图片</w:t>
      </w:r>
      <w:r>
        <w:rPr>
          <w:rFonts w:hint="eastAsia"/>
        </w:rPr>
        <w:br/>
      </w:r>
      <w:r>
        <w:rPr>
          <w:rFonts w:hint="eastAsia"/>
        </w:rPr>
        <w:t>　　图 5： CMOS探测器产品图片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中国不同应用数字化射线检测设备市场份额2025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能源与电力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中国市场数字化射线检测设备市场规模，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中国市场数字化射线检测设备收入及增长率（2021-2032）&amp;（万元）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中国市场数字化射线检测设备销量及增长率（2021-2032）&amp;（台）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2025年中国市场主要厂商数字化射线检测设备销量市场份额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2025年中国市场主要厂商数字化射线检测设备收入市场份额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2025年中国市场前五大厂商数字化射线检测设备市场份额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2025年中国市场数字化射线检测设备第一梯队、第二梯队和第三梯队厂商（品牌）及市场份额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中国市场不同产品类型数字化射线检测设备价格走势（2021-2032）&amp;（元/台）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中国市场不同应用数字化射线检测设备价格走势（2021-2032）&amp;（元/台）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数字化射线检测设备中国企业SWOT分析</w:t>
      </w:r>
      <w:r>
        <w:rPr>
          <w:rFonts w:hint="eastAsia"/>
        </w:rPr>
        <w:br/>
      </w:r>
      <w:r>
        <w:rPr>
          <w:rFonts w:hint="eastAsia"/>
        </w:rPr>
        <w:t>　　图 23： 数字化射线检测设备产业链</w:t>
      </w:r>
      <w:r>
        <w:rPr>
          <w:rFonts w:hint="eastAsia"/>
        </w:rPr>
        <w:br/>
      </w:r>
      <w:r>
        <w:rPr>
          <w:rFonts w:hint="eastAsia"/>
        </w:rPr>
        <w:t>　　图 24： 数字化射线检测设备行业采购模式分析</w:t>
      </w:r>
      <w:r>
        <w:rPr>
          <w:rFonts w:hint="eastAsia"/>
        </w:rPr>
        <w:br/>
      </w:r>
      <w:r>
        <w:rPr>
          <w:rFonts w:hint="eastAsia"/>
        </w:rPr>
        <w:t>　　图 25： 数字化射线检测设备行业生产模式分析</w:t>
      </w:r>
      <w:r>
        <w:rPr>
          <w:rFonts w:hint="eastAsia"/>
        </w:rPr>
        <w:br/>
      </w:r>
      <w:r>
        <w:rPr>
          <w:rFonts w:hint="eastAsia"/>
        </w:rPr>
        <w:t>　　图 26： 数字化射线检测设备行业销售模式分析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中国数字化射线检测设备产能、产量、产能利用率及发展趋势（2021-2032）&amp;（台）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中国数字化射线检测设备产量、市场需求量及发展趋势（2021-2032）&amp;（台）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d4f96b7934d86" w:history="1">
        <w:r>
          <w:rPr>
            <w:rStyle w:val="Hyperlink"/>
          </w:rPr>
          <w:t>2026-2032年中国数字化射线检测设备行业现状分析及前景趋势预测报告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d4f96b7934d86" w:history="1">
        <w:r>
          <w:rPr>
            <w:rStyle w:val="Hyperlink"/>
          </w:rPr>
          <w:t>https://www.20087.com/9/63/ShuZiHuaSheXianJianCeSheBeiFaZhanXianZhuangQianJing.html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热点：数字化射线检测设备厂家、数字射线检测技术、数字化射线成像系统、数字化x射线机、数字射线成像技术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0285477f4811" w:history="1">
      <w:r>
        <w:rPr>
          <w:rStyle w:val="Hyperlink"/>
        </w:rPr>
        <w:t>2026-2032年中国数字化射线检测设备行业现状分析及前景趋势预测报告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ZiHuaSheXianJianCeSheBeiFaZhanXianZhuangQianJing.html" TargetMode="External" Id="Rf57d4f96b79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ZiHuaSheXianJianCeSheBeiFaZhanXianZhuangQianJing.html" TargetMode="External" Id="R499c0285477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2026-03-03T06:56:46Z</dcterms:created>
  <dcterms:modified xsi:type="dcterms:W3CDTF">2026-03-03T07:56:46Z</dcterms:modified>
  <dc:subject>2026-2032年中国数字化射线检测设备行业现状分析及前景趋势预测报告</dc:subject>
  <dc:title>2026-2032年中国数字化射线检测设备行业现状分析及前景趋势预测报告</dc:title>
  <cp:keywords>2026-2032年中国数字化射线检测设备行业现状分析及前景趋势预测报告</cp:keywords>
  <dc:description>2026-2032年中国数字化射线检测设备行业现状分析及前景趋势预测报告</dc:description>
</cp:coreProperties>
</file>