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9c9685c5b4e45" w:history="1">
              <w:r>
                <w:rPr>
                  <w:rStyle w:val="Hyperlink"/>
                </w:rPr>
                <w:t>2025-2031年中国氢能行业研究与发展前景预测报告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9c9685c5b4e45" w:history="1">
              <w:r>
                <w:rPr>
                  <w:rStyle w:val="Hyperlink"/>
                </w:rPr>
                <w:t>2025-2031年中国氢能行业研究与发展前景预测报告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9c9685c5b4e45" w:history="1">
                <w:r>
                  <w:rPr>
                    <w:rStyle w:val="Hyperlink"/>
                  </w:rPr>
                  <w:t>https://www.20087.com/9/33/QingNengShiChangXianZhuangHeQianJing.html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清洁、高效的能源载体，正受到全球的广泛关注。随着世界各国对碳中和目标的承诺，氢能被视为脱碳的重要手段，尤其是在重工业、交通运输和电力存储领域。目前，氢能产业正面临成本、存储和运输技术的挑战，但随着电解水制氢、氢燃料电池和氢基础设施建设的进展，这些问题正在逐步得到解决。</w:t>
      </w:r>
      <w:r>
        <w:rPr>
          <w:rFonts w:hint="eastAsia"/>
        </w:rPr>
        <w:br/>
      </w:r>
      <w:r>
        <w:rPr>
          <w:rFonts w:hint="eastAsia"/>
        </w:rPr>
        <w:t>　　未来，氢能行业将朝着产业化、规模化和多样化应用的方向发展。产业化将通过大规模生产降低绿氢成本，使之成为更具竞争力的能源选项。规模化则涉及氢气存储和运输技术的创新，以实现长距离、大容量的氢能物流。多样化应用体现在氢能将在更多行业中找到用途，如航空、海运、建筑供热和工业过程，推动能源结构的多元化和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c9685c5b4e45" w:history="1">
        <w:r>
          <w:rPr>
            <w:rStyle w:val="Hyperlink"/>
          </w:rPr>
          <w:t>2025-2031年中国氢能行业研究与发展前景预测报告</w:t>
        </w:r>
      </w:hyperlink>
      <w:r>
        <w:rPr>
          <w:rFonts w:hint="eastAsia"/>
        </w:rPr>
        <w:t>》基于国家统计局及相关行业协会的详实数据，结合国内外氢能行业研究资料及深入市场调研，系统分析了氢能行业的市场规模、市场需求及产业链现状。报告重点探讨了氢能行业整体运行情况及细分领域特点，科学预测了氢能市场前景与发展趋势，揭示了氢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d9c9685c5b4e45" w:history="1">
        <w:r>
          <w:rPr>
            <w:rStyle w:val="Hyperlink"/>
          </w:rPr>
          <w:t>2025-2031年中国氢能行业研究与发展前景预测报告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国际氢能产业发展状况</w:t>
      </w:r>
      <w:r>
        <w:rPr>
          <w:rFonts w:hint="eastAsia"/>
        </w:rPr>
        <w:br/>
      </w:r>
      <w:r>
        <w:rPr>
          <w:rFonts w:hint="eastAsia"/>
        </w:rPr>
        <w:t>　　第一节 2020-2025年全球氢能产业发展分析</w:t>
      </w:r>
      <w:r>
        <w:rPr>
          <w:rFonts w:hint="eastAsia"/>
        </w:rPr>
        <w:br/>
      </w:r>
      <w:r>
        <w:rPr>
          <w:rFonts w:hint="eastAsia"/>
        </w:rPr>
        <w:t>　　　　一、全球能源供应体系结构</w:t>
      </w:r>
      <w:r>
        <w:rPr>
          <w:rFonts w:hint="eastAsia"/>
        </w:rPr>
        <w:br/>
      </w:r>
      <w:r>
        <w:rPr>
          <w:rFonts w:hint="eastAsia"/>
        </w:rPr>
        <w:t>　　　　二、全球氢能产业发展现状</w:t>
      </w:r>
      <w:r>
        <w:rPr>
          <w:rFonts w:hint="eastAsia"/>
        </w:rPr>
        <w:br/>
      </w:r>
      <w:r>
        <w:rPr>
          <w:rFonts w:hint="eastAsia"/>
        </w:rPr>
        <w:t>　　　　三、全球氢能产业政策情况</w:t>
      </w:r>
      <w:r>
        <w:rPr>
          <w:rFonts w:hint="eastAsia"/>
        </w:rPr>
        <w:br/>
      </w:r>
      <w:r>
        <w:rPr>
          <w:rFonts w:hint="eastAsia"/>
        </w:rPr>
        <w:t>　　　　四、全球氢能技术竞争格局</w:t>
      </w:r>
      <w:r>
        <w:rPr>
          <w:rFonts w:hint="eastAsia"/>
        </w:rPr>
        <w:br/>
      </w:r>
      <w:r>
        <w:rPr>
          <w:rFonts w:hint="eastAsia"/>
        </w:rPr>
        <w:t>　　　　五、全球氢能产业发展前景</w:t>
      </w:r>
      <w:r>
        <w:rPr>
          <w:rFonts w:hint="eastAsia"/>
        </w:rPr>
        <w:br/>
      </w:r>
      <w:r>
        <w:rPr>
          <w:rFonts w:hint="eastAsia"/>
        </w:rPr>
        <w:t>　　　　六、全球氢能产业安全管理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一、2024-2025年美国国际形势</w:t>
      </w:r>
      <w:r>
        <w:rPr>
          <w:rFonts w:hint="eastAsia"/>
        </w:rPr>
        <w:br/>
      </w:r>
      <w:r>
        <w:rPr>
          <w:rFonts w:hint="eastAsia"/>
        </w:rPr>
        <w:t>　　　　二、美国氢能产业发展现状</w:t>
      </w:r>
      <w:r>
        <w:rPr>
          <w:rFonts w:hint="eastAsia"/>
        </w:rPr>
        <w:br/>
      </w:r>
      <w:r>
        <w:rPr>
          <w:rFonts w:hint="eastAsia"/>
        </w:rPr>
        <w:t>　　　　三、联邦政府对氢能产业的支持</w:t>
      </w:r>
      <w:r>
        <w:rPr>
          <w:rFonts w:hint="eastAsia"/>
        </w:rPr>
        <w:br/>
      </w:r>
      <w:r>
        <w:rPr>
          <w:rFonts w:hint="eastAsia"/>
        </w:rPr>
        <w:t>　　　　四、美国氢能制造与储运</w:t>
      </w:r>
      <w:r>
        <w:rPr>
          <w:rFonts w:hint="eastAsia"/>
        </w:rPr>
        <w:br/>
      </w:r>
      <w:r>
        <w:rPr>
          <w:rFonts w:hint="eastAsia"/>
        </w:rPr>
        <w:t>　　　　五、美国氢能应用现状分析</w:t>
      </w:r>
      <w:r>
        <w:rPr>
          <w:rFonts w:hint="eastAsia"/>
        </w:rPr>
        <w:br/>
      </w:r>
      <w:r>
        <w:rPr>
          <w:rFonts w:hint="eastAsia"/>
        </w:rPr>
        <w:t>　　　　六、美国氢能安全管理现状</w:t>
      </w:r>
      <w:r>
        <w:rPr>
          <w:rFonts w:hint="eastAsia"/>
        </w:rPr>
        <w:br/>
      </w:r>
      <w:r>
        <w:rPr>
          <w:rFonts w:hint="eastAsia"/>
        </w:rPr>
        <w:t>　　　　七、美国氢能产业面临的挑战</w:t>
      </w:r>
      <w:r>
        <w:rPr>
          <w:rFonts w:hint="eastAsia"/>
        </w:rPr>
        <w:br/>
      </w:r>
      <w:r>
        <w:rPr>
          <w:rFonts w:hint="eastAsia"/>
        </w:rPr>
        <w:t>　　　　八、美国氢能产业发展趋势及潜力预测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一、2024-2025年日本国际形势</w:t>
      </w:r>
      <w:r>
        <w:rPr>
          <w:rFonts w:hint="eastAsia"/>
        </w:rPr>
        <w:br/>
      </w:r>
      <w:r>
        <w:rPr>
          <w:rFonts w:hint="eastAsia"/>
        </w:rPr>
        <w:t>　　　　二、日本氢能产业发展现状</w:t>
      </w:r>
      <w:r>
        <w:rPr>
          <w:rFonts w:hint="eastAsia"/>
        </w:rPr>
        <w:br/>
      </w:r>
      <w:r>
        <w:rPr>
          <w:rFonts w:hint="eastAsia"/>
        </w:rPr>
        <w:t>　　　　三、日本政府对氢能产业的支持</w:t>
      </w:r>
      <w:r>
        <w:rPr>
          <w:rFonts w:hint="eastAsia"/>
        </w:rPr>
        <w:br/>
      </w:r>
      <w:r>
        <w:rPr>
          <w:rFonts w:hint="eastAsia"/>
        </w:rPr>
        <w:t>　　　　四、日本氢能制造与储运</w:t>
      </w:r>
      <w:r>
        <w:rPr>
          <w:rFonts w:hint="eastAsia"/>
        </w:rPr>
        <w:br/>
      </w:r>
      <w:r>
        <w:rPr>
          <w:rFonts w:hint="eastAsia"/>
        </w:rPr>
        <w:t>　　　　五、日本氢能应用现状分析</w:t>
      </w:r>
      <w:r>
        <w:rPr>
          <w:rFonts w:hint="eastAsia"/>
        </w:rPr>
        <w:br/>
      </w:r>
      <w:r>
        <w:rPr>
          <w:rFonts w:hint="eastAsia"/>
        </w:rPr>
        <w:t>　　　　六、日本氢能安全管理现状</w:t>
      </w:r>
      <w:r>
        <w:rPr>
          <w:rFonts w:hint="eastAsia"/>
        </w:rPr>
        <w:br/>
      </w:r>
      <w:r>
        <w:rPr>
          <w:rFonts w:hint="eastAsia"/>
        </w:rPr>
        <w:t>　　　　七、日本氢能产业面临的挑战</w:t>
      </w:r>
      <w:r>
        <w:rPr>
          <w:rFonts w:hint="eastAsia"/>
        </w:rPr>
        <w:br/>
      </w:r>
      <w:r>
        <w:rPr>
          <w:rFonts w:hint="eastAsia"/>
        </w:rPr>
        <w:t>　　　　八、日本氢能产业发展趋势及潜力预测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一、2024-2025年欧洲国际形势</w:t>
      </w:r>
      <w:r>
        <w:rPr>
          <w:rFonts w:hint="eastAsia"/>
        </w:rPr>
        <w:br/>
      </w:r>
      <w:r>
        <w:rPr>
          <w:rFonts w:hint="eastAsia"/>
        </w:rPr>
        <w:t>　　　　二、欧洲氢能产业发展现状</w:t>
      </w:r>
      <w:r>
        <w:rPr>
          <w:rFonts w:hint="eastAsia"/>
        </w:rPr>
        <w:br/>
      </w:r>
      <w:r>
        <w:rPr>
          <w:rFonts w:hint="eastAsia"/>
        </w:rPr>
        <w:t>　　　　三、欧洲对氢能产业的支持</w:t>
      </w:r>
      <w:r>
        <w:rPr>
          <w:rFonts w:hint="eastAsia"/>
        </w:rPr>
        <w:br/>
      </w:r>
      <w:r>
        <w:rPr>
          <w:rFonts w:hint="eastAsia"/>
        </w:rPr>
        <w:t>　　　　四、欧洲氢能制造与储运</w:t>
      </w:r>
      <w:r>
        <w:rPr>
          <w:rFonts w:hint="eastAsia"/>
        </w:rPr>
        <w:br/>
      </w:r>
      <w:r>
        <w:rPr>
          <w:rFonts w:hint="eastAsia"/>
        </w:rPr>
        <w:t>　　　　五、欧洲氢能应用现状分析</w:t>
      </w:r>
      <w:r>
        <w:rPr>
          <w:rFonts w:hint="eastAsia"/>
        </w:rPr>
        <w:br/>
      </w:r>
      <w:r>
        <w:rPr>
          <w:rFonts w:hint="eastAsia"/>
        </w:rPr>
        <w:t>　　　　六、欧洲氢能安全管理现状</w:t>
      </w:r>
      <w:r>
        <w:rPr>
          <w:rFonts w:hint="eastAsia"/>
        </w:rPr>
        <w:br/>
      </w:r>
      <w:r>
        <w:rPr>
          <w:rFonts w:hint="eastAsia"/>
        </w:rPr>
        <w:t>　　　　七、欧洲氢能产业面临的挑战</w:t>
      </w:r>
      <w:r>
        <w:rPr>
          <w:rFonts w:hint="eastAsia"/>
        </w:rPr>
        <w:br/>
      </w:r>
      <w:r>
        <w:rPr>
          <w:rFonts w:hint="eastAsia"/>
        </w:rPr>
        <w:t>　　　　八、欧洲氢能产业发展趋势及潜力预测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国内氢能产业重点企业对标分析</w:t>
      </w:r>
      <w:r>
        <w:rPr>
          <w:rFonts w:hint="eastAsia"/>
        </w:rPr>
        <w:br/>
      </w:r>
      <w:r>
        <w:rPr>
          <w:rFonts w:hint="eastAsia"/>
        </w:rPr>
        <w:t>　　第一节 中国氢能产业投资机遇分析</w:t>
      </w:r>
      <w:r>
        <w:rPr>
          <w:rFonts w:hint="eastAsia"/>
        </w:rPr>
        <w:br/>
      </w:r>
      <w:r>
        <w:rPr>
          <w:rFonts w:hint="eastAsia"/>
        </w:rPr>
        <w:t>　　　　一、政策机遇分析</w:t>
      </w:r>
      <w:r>
        <w:rPr>
          <w:rFonts w:hint="eastAsia"/>
        </w:rPr>
        <w:br/>
      </w:r>
      <w:r>
        <w:rPr>
          <w:rFonts w:hint="eastAsia"/>
        </w:rPr>
        <w:t>　　　　二、投资时机分析</w:t>
      </w:r>
      <w:r>
        <w:rPr>
          <w:rFonts w:hint="eastAsia"/>
        </w:rPr>
        <w:br/>
      </w:r>
      <w:r>
        <w:rPr>
          <w:rFonts w:hint="eastAsia"/>
        </w:rPr>
        <w:t>　　　　三、产业布局机遇</w:t>
      </w:r>
      <w:r>
        <w:rPr>
          <w:rFonts w:hint="eastAsia"/>
        </w:rPr>
        <w:br/>
      </w:r>
      <w:r>
        <w:rPr>
          <w:rFonts w:hint="eastAsia"/>
        </w:rPr>
        <w:t>　　　　四、地区战略机遇</w:t>
      </w:r>
      <w:r>
        <w:rPr>
          <w:rFonts w:hint="eastAsia"/>
        </w:rPr>
        <w:br/>
      </w:r>
      <w:r>
        <w:rPr>
          <w:rFonts w:hint="eastAsia"/>
        </w:rPr>
        <w:t>　　第二节 国内氢能发展情况分析</w:t>
      </w:r>
      <w:r>
        <w:rPr>
          <w:rFonts w:hint="eastAsia"/>
        </w:rPr>
        <w:br/>
      </w:r>
      <w:r>
        <w:rPr>
          <w:rFonts w:hint="eastAsia"/>
        </w:rPr>
        <w:t>　　　　一、国内氢能发展现状分析</w:t>
      </w:r>
      <w:r>
        <w:rPr>
          <w:rFonts w:hint="eastAsia"/>
        </w:rPr>
        <w:br/>
      </w:r>
      <w:r>
        <w:rPr>
          <w:rFonts w:hint="eastAsia"/>
        </w:rPr>
        <w:t>　　　　二、国内氢能发展存在问题</w:t>
      </w:r>
      <w:r>
        <w:rPr>
          <w:rFonts w:hint="eastAsia"/>
        </w:rPr>
        <w:br/>
      </w:r>
      <w:r>
        <w:rPr>
          <w:rFonts w:hint="eastAsia"/>
        </w:rPr>
        <w:t>　　　　三、国内氢能发展趋势分析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第六节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第七节 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第八节 中国华能集团有限公司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第九节 上海合既得动氢机器有限公司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第十节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第十一节 国家电力投资集团有限公司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t>　　第十二节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二、氢能产业布局</w:t>
      </w:r>
      <w:r>
        <w:rPr>
          <w:rFonts w:hint="eastAsia"/>
        </w:rPr>
        <w:br/>
      </w:r>
      <w:r>
        <w:rPr>
          <w:rFonts w:hint="eastAsia"/>
        </w:rPr>
        <w:t>　　　　三、安全管理现状及分析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技术路线、安全风险及优缺点分析</w:t>
      </w:r>
      <w:r>
        <w:rPr>
          <w:rFonts w:hint="eastAsia"/>
        </w:rPr>
        <w:br/>
      </w:r>
      <w:r>
        <w:rPr>
          <w:rFonts w:hint="eastAsia"/>
        </w:rPr>
        <w:t>　　第一节 中国氢能产业技术路线及优缺点分析</w:t>
      </w:r>
      <w:r>
        <w:rPr>
          <w:rFonts w:hint="eastAsia"/>
        </w:rPr>
        <w:br/>
      </w:r>
      <w:r>
        <w:rPr>
          <w:rFonts w:hint="eastAsia"/>
        </w:rPr>
        <w:t>　　第二节 中国氢能产业安全风险及优缺点分析</w:t>
      </w:r>
      <w:r>
        <w:rPr>
          <w:rFonts w:hint="eastAsia"/>
        </w:rPr>
        <w:br/>
      </w:r>
      <w:r>
        <w:rPr>
          <w:rFonts w:hint="eastAsia"/>
        </w:rPr>
        <w:t>　　第三节 氢能源企业共同面对的风险</w:t>
      </w:r>
      <w:r>
        <w:rPr>
          <w:rFonts w:hint="eastAsia"/>
        </w:rPr>
        <w:br/>
      </w:r>
      <w:r>
        <w:rPr>
          <w:rFonts w:hint="eastAsia"/>
        </w:rPr>
        <w:t>　　第四节 氢能产业个性风险分析</w:t>
      </w:r>
      <w:r>
        <w:rPr>
          <w:rFonts w:hint="eastAsia"/>
        </w:rPr>
        <w:br/>
      </w:r>
      <w:r>
        <w:rPr>
          <w:rFonts w:hint="eastAsia"/>
        </w:rPr>
        <w:t>　　第五节 氢能产业风险管理对策</w:t>
      </w:r>
      <w:r>
        <w:rPr>
          <w:rFonts w:hint="eastAsia"/>
        </w:rPr>
        <w:br/>
      </w:r>
      <w:r>
        <w:rPr>
          <w:rFonts w:hint="eastAsia"/>
        </w:rPr>
        <w:t>　　第六节 氢能产业风险转移建议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氢能产业安全管理存在的问题及建议</w:t>
      </w:r>
      <w:r>
        <w:rPr>
          <w:rFonts w:hint="eastAsia"/>
        </w:rPr>
        <w:br/>
      </w:r>
      <w:r>
        <w:rPr>
          <w:rFonts w:hint="eastAsia"/>
        </w:rPr>
        <w:t>　　第一节 氢能产业安全管理中存在的问题</w:t>
      </w:r>
      <w:r>
        <w:rPr>
          <w:rFonts w:hint="eastAsia"/>
        </w:rPr>
        <w:br/>
      </w:r>
      <w:r>
        <w:rPr>
          <w:rFonts w:hint="eastAsia"/>
        </w:rPr>
        <w:t>　　　　一、绿氢：风/光电场附近建设制氢、运输、加氢站加氢过程中的安全风险</w:t>
      </w:r>
      <w:r>
        <w:rPr>
          <w:rFonts w:hint="eastAsia"/>
        </w:rPr>
        <w:br/>
      </w:r>
      <w:r>
        <w:rPr>
          <w:rFonts w:hint="eastAsia"/>
        </w:rPr>
        <w:t>　　　　二、蓝氢：炼油厂重整制氢、长管拖车和管道输氢、加氢站加氢过程中的安全风险</w:t>
      </w:r>
      <w:r>
        <w:rPr>
          <w:rFonts w:hint="eastAsia"/>
        </w:rPr>
        <w:br/>
      </w:r>
      <w:r>
        <w:rPr>
          <w:rFonts w:hint="eastAsia"/>
        </w:rPr>
        <w:t>　　　　三、灰氢：技术路线全过程安全风险</w:t>
      </w:r>
      <w:r>
        <w:rPr>
          <w:rFonts w:hint="eastAsia"/>
        </w:rPr>
        <w:br/>
      </w:r>
      <w:r>
        <w:rPr>
          <w:rFonts w:hint="eastAsia"/>
        </w:rPr>
        <w:t>　　　　四、其他技术路线全过程安全风险</w:t>
      </w:r>
      <w:r>
        <w:rPr>
          <w:rFonts w:hint="eastAsia"/>
        </w:rPr>
        <w:br/>
      </w:r>
      <w:r>
        <w:rPr>
          <w:rFonts w:hint="eastAsia"/>
        </w:rPr>
        <w:t>　　第二节 中.智.林.：加强氢能产业全链条安全管控的建议</w:t>
      </w:r>
      <w:r>
        <w:rPr>
          <w:rFonts w:hint="eastAsia"/>
        </w:rPr>
        <w:br/>
      </w:r>
      <w:r>
        <w:rPr>
          <w:rFonts w:hint="eastAsia"/>
        </w:rPr>
        <w:t>　　　　一、国内外氢能事故统计及典型案例</w:t>
      </w:r>
      <w:r>
        <w:rPr>
          <w:rFonts w:hint="eastAsia"/>
        </w:rPr>
        <w:br/>
      </w:r>
      <w:r>
        <w:rPr>
          <w:rFonts w:hint="eastAsia"/>
        </w:rPr>
        <w:t>　　　　二、国内和中国石油氢能产业安全管理存在的问题</w:t>
      </w:r>
      <w:r>
        <w:rPr>
          <w:rFonts w:hint="eastAsia"/>
        </w:rPr>
        <w:br/>
      </w:r>
      <w:r>
        <w:rPr>
          <w:rFonts w:hint="eastAsia"/>
        </w:rPr>
        <w:t>　　　　　　1 、氢能尚未完全按能源属性进行管理</w:t>
      </w:r>
      <w:r>
        <w:rPr>
          <w:rFonts w:hint="eastAsia"/>
        </w:rPr>
        <w:br/>
      </w:r>
      <w:r>
        <w:rPr>
          <w:rFonts w:hint="eastAsia"/>
        </w:rPr>
        <w:t>　　　　　　2 、安全管理制度标准不完善</w:t>
      </w:r>
      <w:r>
        <w:rPr>
          <w:rFonts w:hint="eastAsia"/>
        </w:rPr>
        <w:br/>
      </w:r>
      <w:r>
        <w:rPr>
          <w:rFonts w:hint="eastAsia"/>
        </w:rPr>
        <w:t>　　　　　　3 、现有安全管理模式对安全管理适用性不足</w:t>
      </w:r>
      <w:r>
        <w:rPr>
          <w:rFonts w:hint="eastAsia"/>
        </w:rPr>
        <w:br/>
      </w:r>
      <w:r>
        <w:rPr>
          <w:rFonts w:hint="eastAsia"/>
        </w:rPr>
        <w:t>　　　　　　4 、现场安全管理薄弱</w:t>
      </w:r>
      <w:r>
        <w:rPr>
          <w:rFonts w:hint="eastAsia"/>
        </w:rPr>
        <w:br/>
      </w:r>
      <w:r>
        <w:rPr>
          <w:rFonts w:hint="eastAsia"/>
        </w:rPr>
        <w:t>　　　　　　5 、氢对钢制管道和设备具有劣化性，易发生氢腐蚀和氢脆</w:t>
      </w:r>
      <w:r>
        <w:rPr>
          <w:rFonts w:hint="eastAsia"/>
        </w:rPr>
        <w:br/>
      </w:r>
      <w:r>
        <w:rPr>
          <w:rFonts w:hint="eastAsia"/>
        </w:rPr>
        <w:t>　　　　三、加强氢能产业安全管理的措施与建议</w:t>
      </w:r>
      <w:r>
        <w:rPr>
          <w:rFonts w:hint="eastAsia"/>
        </w:rPr>
        <w:br/>
      </w:r>
      <w:r>
        <w:rPr>
          <w:rFonts w:hint="eastAsia"/>
        </w:rPr>
        <w:t>　　　　　　1 、应将氢能纳入能源管理范畴</w:t>
      </w:r>
      <w:r>
        <w:rPr>
          <w:rFonts w:hint="eastAsia"/>
        </w:rPr>
        <w:br/>
      </w:r>
      <w:r>
        <w:rPr>
          <w:rFonts w:hint="eastAsia"/>
        </w:rPr>
        <w:t>　　　　　　2 、健全完善中国石油氢能产业安全管理规范</w:t>
      </w:r>
      <w:r>
        <w:rPr>
          <w:rFonts w:hint="eastAsia"/>
        </w:rPr>
        <w:br/>
      </w:r>
      <w:r>
        <w:rPr>
          <w:rFonts w:hint="eastAsia"/>
        </w:rPr>
        <w:t>　　　　　　3 、建立完善中国石油氢能产业安全检查标准</w:t>
      </w:r>
      <w:r>
        <w:rPr>
          <w:rFonts w:hint="eastAsia"/>
        </w:rPr>
        <w:br/>
      </w:r>
      <w:r>
        <w:rPr>
          <w:rFonts w:hint="eastAsia"/>
        </w:rPr>
        <w:t>　　　　　　4 、明确各企业全员岗位安全职责，提高人员安全操作能力</w:t>
      </w:r>
      <w:r>
        <w:rPr>
          <w:rFonts w:hint="eastAsia"/>
        </w:rPr>
        <w:br/>
      </w:r>
      <w:r>
        <w:rPr>
          <w:rFonts w:hint="eastAsia"/>
        </w:rPr>
        <w:t>　　　　　　5 、高度重视技术预防，提高氢能设施与设备的本质安全</w:t>
      </w:r>
      <w:r>
        <w:rPr>
          <w:rFonts w:hint="eastAsia"/>
        </w:rPr>
        <w:br/>
      </w:r>
      <w:r>
        <w:rPr>
          <w:rFonts w:hint="eastAsia"/>
        </w:rPr>
        <w:t>　　　　四、制氢站及罐区重大危险源评估方法</w:t>
      </w:r>
      <w:r>
        <w:rPr>
          <w:rFonts w:hint="eastAsia"/>
        </w:rPr>
        <w:br/>
      </w:r>
      <w:r>
        <w:rPr>
          <w:rFonts w:hint="eastAsia"/>
        </w:rPr>
        <w:t>　　　　五、加氢站安全风险及评估方法</w:t>
      </w:r>
      <w:r>
        <w:rPr>
          <w:rFonts w:hint="eastAsia"/>
        </w:rPr>
        <w:br/>
      </w:r>
      <w:r>
        <w:rPr>
          <w:rFonts w:hint="eastAsia"/>
        </w:rPr>
        <w:t>　　　　　　1 、加氢站分类及工作流程</w:t>
      </w:r>
      <w:r>
        <w:rPr>
          <w:rFonts w:hint="eastAsia"/>
        </w:rPr>
        <w:br/>
      </w:r>
      <w:r>
        <w:rPr>
          <w:rFonts w:hint="eastAsia"/>
        </w:rPr>
        <w:t>　　　　　　2 、潜在风险分析</w:t>
      </w:r>
      <w:r>
        <w:rPr>
          <w:rFonts w:hint="eastAsia"/>
        </w:rPr>
        <w:br/>
      </w:r>
      <w:r>
        <w:rPr>
          <w:rFonts w:hint="eastAsia"/>
        </w:rPr>
        <w:t>　　　　　　3 、加氢站风险评估</w:t>
      </w:r>
      <w:r>
        <w:rPr>
          <w:rFonts w:hint="eastAsia"/>
        </w:rPr>
        <w:br/>
      </w:r>
      <w:r>
        <w:rPr>
          <w:rFonts w:hint="eastAsia"/>
        </w:rPr>
        <w:t>　　　　六、氢气运输安全风险及评估方法</w:t>
      </w:r>
      <w:r>
        <w:rPr>
          <w:rFonts w:hint="eastAsia"/>
        </w:rPr>
        <w:br/>
      </w:r>
      <w:r>
        <w:rPr>
          <w:rFonts w:hint="eastAsia"/>
        </w:rPr>
        <w:t>　　　　　　1 、氢气储运技术</w:t>
      </w:r>
      <w:r>
        <w:rPr>
          <w:rFonts w:hint="eastAsia"/>
        </w:rPr>
        <w:br/>
      </w:r>
      <w:r>
        <w:rPr>
          <w:rFonts w:hint="eastAsia"/>
        </w:rPr>
        <w:t>　　　　　　2 、储运设备风险评价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氢能行业现状</w:t>
      </w:r>
      <w:r>
        <w:rPr>
          <w:rFonts w:hint="eastAsia"/>
        </w:rPr>
        <w:br/>
      </w:r>
      <w:r>
        <w:rPr>
          <w:rFonts w:hint="eastAsia"/>
        </w:rPr>
        <w:t>　　图表 氢能行业产业链调研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2020-2025年中国氢能行业市场规模情况</w:t>
      </w:r>
      <w:r>
        <w:rPr>
          <w:rFonts w:hint="eastAsia"/>
        </w:rPr>
        <w:br/>
      </w:r>
      <w:r>
        <w:rPr>
          <w:rFonts w:hint="eastAsia"/>
        </w:rPr>
        <w:t>　　图表 氢能行业动态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2020-2025年中国氢能行业经营效益分析</w:t>
      </w:r>
      <w:r>
        <w:rPr>
          <w:rFonts w:hint="eastAsia"/>
        </w:rPr>
        <w:br/>
      </w:r>
      <w:r>
        <w:rPr>
          <w:rFonts w:hint="eastAsia"/>
        </w:rPr>
        <w:t>　　图表 氢能行业竞争对手分析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9c9685c5b4e45" w:history="1">
        <w:r>
          <w:rPr>
            <w:rStyle w:val="Hyperlink"/>
          </w:rPr>
          <w:t>2025-2031年中国氢能行业研究与发展前景预测报告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9c9685c5b4e45" w:history="1">
        <w:r>
          <w:rPr>
            <w:rStyle w:val="Hyperlink"/>
          </w:rPr>
          <w:t>https://www.20087.com/9/33/QingNengShiChangXianZhuangHeQianJing.html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ad2a1a864265" w:history="1">
      <w:r>
        <w:rPr>
          <w:rStyle w:val="Hyperlink"/>
        </w:rPr>
        <w:t>2025-2031年中国氢能行业研究与发展前景预测报告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ngNengShiChangXianZhuangHeQianJing.html" TargetMode="External" Id="R20d9c9685c5b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ngNengShiChangXianZhuangHeQianJing.html" TargetMode="External" Id="R38cfad2a1a8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2025-03-10T08:30:00Z</dcterms:created>
  <dcterms:modified xsi:type="dcterms:W3CDTF">2025-03-10T09:30:00Z</dcterms:modified>
  <dc:subject>2025-2031年中国氢能行业研究与发展前景预测报告</dc:subject>
  <dc:title>2025-2031年中国氢能行业研究与发展前景预测报告</dc:title>
  <cp:keywords>2025-2031年中国氢能行业研究与发展前景预测报告</cp:keywords>
  <dc:description>2025-2031年中国氢能行业研究与发展前景预测报告</dc:description>
</cp:coreProperties>
</file>