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9febb14f624ca8" w:history="1">
              <w:r>
                <w:rPr>
                  <w:rStyle w:val="Hyperlink"/>
                </w:rPr>
                <w:t>2026-2032年炼焦煤市场现状调研与发展趋势分析报告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9febb14f624ca8" w:history="1">
              <w:r>
                <w:rPr>
                  <w:rStyle w:val="Hyperlink"/>
                </w:rPr>
                <w:t>2026-2032年炼焦煤市场现状调研与发展趋势分析报告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0729539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9febb14f624ca8" w:history="1">
                <w:r>
                  <w:rPr>
                    <w:rStyle w:val="Hyperlink"/>
                  </w:rPr>
                  <w:t>https://www.20087.com/9/53/LianJiaoMeiShiChangQianJing.html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焦煤是钢铁生产中不可或缺的原料，用于高炉炼铁过程中的还原剂和热量来源。近年来，全球炼焦煤市场受到钢铁需求波动、环保法规趋严和替代能源竞争的影响。优质炼焦煤的稀缺性和开采难度增加，导致价格波动较大。同时，煤炭行业的可持续发展和清洁燃烧技术成为行业关注的重点。</w:t>
      </w:r>
      <w:r>
        <w:rPr>
          <w:rFonts w:hint="eastAsia"/>
        </w:rPr>
        <w:br/>
      </w:r>
      <w:r>
        <w:rPr>
          <w:rFonts w:hint="eastAsia"/>
        </w:rPr>
        <w:t>　　未来，炼焦煤行业将面临转型升级的压力。市场调研网指出，一方面，随着钢铁行业向低碳技术转变，如氢气还原和电弧炉炼钢，对炼焦煤的依赖可能会减少。另一方面，行业将加大对清洁煤炭技术的投资，如碳捕获和存储（CCS），以减少温室气体排放。同时，炼焦煤供应商将寻求多元化市场，开拓新兴经济体的需求，以平衡市场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9febb14f624ca8" w:history="1">
        <w:r>
          <w:rPr>
            <w:rStyle w:val="Hyperlink"/>
          </w:rPr>
          <w:t>2026-2032年炼焦煤市场现状调研与发展趋势分析报告</w:t>
        </w:r>
      </w:hyperlink>
      <w:r>
        <w:rPr>
          <w:rFonts w:hint="eastAsia"/>
        </w:rPr>
        <w:t>》，2025年炼焦煤行业市场规模达 亿元，预计2032年市场规模将达 亿元，期间年均复合增长率（CAGR）达 %。报告系统分析了炼焦煤行业的市场规模、需求动态及价格趋势，并深入探讨了炼焦煤产业链结构的变化与发展。报告详细解读了炼焦煤行业现状，科学预测了未来市场前景与发展趋势，同时对炼焦煤细分市场的竞争格局进行了全面评估，重点关注领先企业的竞争实力、市场集中度及品牌影响力。结合炼焦煤技术现状与未来方向，报告揭示了炼焦煤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炼焦煤行业发展概述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三、炼焦煤产业链结构分析</w:t>
      </w:r>
      <w:r>
        <w:rPr>
          <w:rFonts w:hint="eastAsia"/>
        </w:rPr>
        <w:br/>
      </w:r>
      <w:r>
        <w:rPr>
          <w:rFonts w:hint="eastAsia"/>
        </w:rPr>
        <w:t>　　第二节 炼焦煤行业发展成熟度</w:t>
      </w:r>
      <w:r>
        <w:rPr>
          <w:rFonts w:hint="eastAsia"/>
        </w:rPr>
        <w:br/>
      </w:r>
      <w:r>
        <w:rPr>
          <w:rFonts w:hint="eastAsia"/>
        </w:rPr>
        <w:t>　　　　一、炼焦煤行业发展周期分析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炼焦煤市场特征分析</w:t>
      </w:r>
      <w:r>
        <w:rPr>
          <w:rFonts w:hint="eastAsia"/>
        </w:rPr>
        <w:br/>
      </w:r>
      <w:r>
        <w:rPr>
          <w:rFonts w:hint="eastAsia"/>
        </w:rPr>
        <w:t>　　　　一、炼焦煤市场规模</w:t>
      </w:r>
      <w:r>
        <w:rPr>
          <w:rFonts w:hint="eastAsia"/>
        </w:rPr>
        <w:br/>
      </w:r>
      <w:r>
        <w:rPr>
          <w:rFonts w:hint="eastAsia"/>
        </w:rPr>
        <w:t>　　　　二、炼焦煤产业关联度</w:t>
      </w:r>
      <w:r>
        <w:rPr>
          <w:rFonts w:hint="eastAsia"/>
        </w:rPr>
        <w:br/>
      </w:r>
      <w:r>
        <w:rPr>
          <w:rFonts w:hint="eastAsia"/>
        </w:rPr>
        <w:t>　　　　三、影响炼焦煤需求的关键因素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五、炼焦煤主要竞争因素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2025-2026年炼焦煤经济环境及产业发展环境分析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中国宏观经济历史运行情况</w:t>
      </w:r>
      <w:r>
        <w:rPr>
          <w:rFonts w:hint="eastAsia"/>
        </w:rPr>
        <w:br/>
      </w:r>
      <w:r>
        <w:rPr>
          <w:rFonts w:hint="eastAsia"/>
        </w:rPr>
        <w:t>　　第二节 中国宏观经济发展环境展望</w:t>
      </w:r>
      <w:r>
        <w:rPr>
          <w:rFonts w:hint="eastAsia"/>
        </w:rPr>
        <w:br/>
      </w:r>
      <w:r>
        <w:rPr>
          <w:rFonts w:hint="eastAsia"/>
        </w:rPr>
        <w:t>　　第三节 新冠疫情对炼焦煤行业的影响</w:t>
      </w:r>
      <w:r>
        <w:rPr>
          <w:rFonts w:hint="eastAsia"/>
        </w:rPr>
        <w:br/>
      </w:r>
      <w:r>
        <w:rPr>
          <w:rFonts w:hint="eastAsia"/>
        </w:rPr>
        <w:t>　　第四节 炼焦煤行业发展环境分析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2025-2026年炼焦煤行业技术发展现状及趋势分析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炼焦煤行业技术发展现状分析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国内外炼焦煤行业技术差异与原因</w:t>
      </w:r>
      <w:r>
        <w:rPr>
          <w:rFonts w:hint="eastAsia"/>
        </w:rPr>
        <w:br/>
      </w:r>
      <w:r>
        <w:rPr>
          <w:rFonts w:hint="eastAsia"/>
        </w:rPr>
        <w:t>　　第三节 炼焦煤行业技术发展方向、趋势预测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提升炼焦煤行业技术能力策略建议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炼焦煤行业供求状况分析</w:t>
      </w:r>
      <w:r>
        <w:rPr>
          <w:rFonts w:hint="eastAsia"/>
        </w:rPr>
        <w:br/>
      </w:r>
      <w:r>
        <w:rPr>
          <w:rFonts w:hint="eastAsia"/>
        </w:rPr>
        <w:t>　　第一节 炼焦煤整体生产能力</w:t>
      </w:r>
      <w:r>
        <w:rPr>
          <w:rFonts w:hint="eastAsia"/>
        </w:rPr>
        <w:br/>
      </w:r>
      <w:r>
        <w:rPr>
          <w:rFonts w:hint="eastAsia"/>
        </w:rPr>
        <w:t>　　第二节 炼焦煤产值分布特征及变化</w:t>
      </w:r>
      <w:r>
        <w:rPr>
          <w:rFonts w:hint="eastAsia"/>
        </w:rPr>
        <w:br/>
      </w:r>
      <w:r>
        <w:rPr>
          <w:rFonts w:hint="eastAsia"/>
        </w:rPr>
        <w:t>　　第三节 炼焦煤产品供给分析</w:t>
      </w:r>
      <w:r>
        <w:rPr>
          <w:rFonts w:hint="eastAsia"/>
        </w:rPr>
        <w:br/>
      </w:r>
      <w:r>
        <w:rPr>
          <w:rFonts w:hint="eastAsia"/>
        </w:rPr>
        <w:t>　　第四节 当前炼焦煤市场容量及增长速度</w:t>
      </w:r>
      <w:r>
        <w:rPr>
          <w:rFonts w:hint="eastAsia"/>
        </w:rPr>
        <w:br/>
      </w:r>
      <w:r>
        <w:rPr>
          <w:rFonts w:hint="eastAsia"/>
        </w:rPr>
        <w:t>　　第六节 2020-2025年炼焦煤行业整体销售能力</w:t>
      </w:r>
      <w:r>
        <w:rPr>
          <w:rFonts w:hint="eastAsia"/>
        </w:rPr>
        <w:br/>
      </w:r>
      <w:r>
        <w:rPr>
          <w:rFonts w:hint="eastAsia"/>
        </w:rPr>
        <w:t>　　　　一、炼焦煤工业销售产值</w:t>
      </w:r>
      <w:r>
        <w:rPr>
          <w:rFonts w:hint="eastAsia"/>
        </w:rPr>
        <w:br/>
      </w:r>
      <w:r>
        <w:rPr>
          <w:rFonts w:hint="eastAsia"/>
        </w:rPr>
        <w:t>　　　　二、炼焦煤销售收入</w:t>
      </w:r>
      <w:r>
        <w:rPr>
          <w:rFonts w:hint="eastAsia"/>
        </w:rPr>
        <w:br/>
      </w:r>
      <w:r>
        <w:rPr>
          <w:rFonts w:hint="eastAsia"/>
        </w:rPr>
        <w:t>　　　　三、炼焦煤利润率</w:t>
      </w:r>
      <w:r>
        <w:rPr>
          <w:rFonts w:hint="eastAsia"/>
        </w:rPr>
        <w:br/>
      </w:r>
      <w:r>
        <w:rPr>
          <w:rFonts w:hint="eastAsia"/>
        </w:rPr>
        <w:t>　　　　四、炼焦煤产销率</w:t>
      </w:r>
      <w:r>
        <w:rPr>
          <w:rFonts w:hint="eastAsia"/>
        </w:rPr>
        <w:br/>
      </w:r>
      <w:r>
        <w:rPr>
          <w:rFonts w:hint="eastAsia"/>
        </w:rPr>
        <w:t>　　第七节 2026-2032年炼焦煤产品需求预测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炼焦煤产业经济运行分析</w:t>
      </w:r>
      <w:r>
        <w:rPr>
          <w:rFonts w:hint="eastAsia"/>
        </w:rPr>
        <w:br/>
      </w:r>
      <w:r>
        <w:rPr>
          <w:rFonts w:hint="eastAsia"/>
        </w:rPr>
        <w:t>　　第一节 2020-2025年炼焦煤营运能力分析</w:t>
      </w:r>
      <w:r>
        <w:rPr>
          <w:rFonts w:hint="eastAsia"/>
        </w:rPr>
        <w:br/>
      </w:r>
      <w:r>
        <w:rPr>
          <w:rFonts w:hint="eastAsia"/>
        </w:rPr>
        <w:t>　　第二节 2020-2025年炼焦煤偿债能力分析</w:t>
      </w:r>
      <w:r>
        <w:rPr>
          <w:rFonts w:hint="eastAsia"/>
        </w:rPr>
        <w:br/>
      </w:r>
      <w:r>
        <w:rPr>
          <w:rFonts w:hint="eastAsia"/>
        </w:rPr>
        <w:t>　　第三节 2020-2025年炼焦煤盈利能力分析</w:t>
      </w:r>
      <w:r>
        <w:rPr>
          <w:rFonts w:hint="eastAsia"/>
        </w:rPr>
        <w:br/>
      </w:r>
      <w:r>
        <w:rPr>
          <w:rFonts w:hint="eastAsia"/>
        </w:rPr>
        <w:t>　　　　一、资产利润率</w:t>
      </w:r>
      <w:r>
        <w:rPr>
          <w:rFonts w:hint="eastAsia"/>
        </w:rPr>
        <w:br/>
      </w:r>
      <w:r>
        <w:rPr>
          <w:rFonts w:hint="eastAsia"/>
        </w:rPr>
        <w:t>　　　　二、销售利润率</w:t>
      </w:r>
      <w:r>
        <w:rPr>
          <w:rFonts w:hint="eastAsia"/>
        </w:rPr>
        <w:br/>
      </w:r>
      <w:r>
        <w:rPr>
          <w:rFonts w:hint="eastAsia"/>
        </w:rPr>
        <w:t>　　第四节 2020-2025年炼焦煤发展能力分析</w:t>
      </w:r>
      <w:r>
        <w:rPr>
          <w:rFonts w:hint="eastAsia"/>
        </w:rPr>
        <w:br/>
      </w:r>
      <w:r>
        <w:rPr>
          <w:rFonts w:hint="eastAsia"/>
        </w:rPr>
        <w:t>　　　　一、资产年均增长率</w:t>
      </w:r>
      <w:r>
        <w:rPr>
          <w:rFonts w:hint="eastAsia"/>
        </w:rPr>
        <w:br/>
      </w:r>
      <w:r>
        <w:rPr>
          <w:rFonts w:hint="eastAsia"/>
        </w:rPr>
        <w:t>　　　　二、利润增长率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2020-2025年中国炼焦煤行业市场运行分析</w:t>
      </w:r>
      <w:r>
        <w:rPr>
          <w:rFonts w:hint="eastAsia"/>
        </w:rPr>
        <w:br/>
      </w:r>
      <w:r>
        <w:rPr>
          <w:rFonts w:hint="eastAsia"/>
        </w:rPr>
        <w:t>　　第一节 2020-2025年中国炼焦煤行业基本概况</w:t>
      </w:r>
      <w:r>
        <w:rPr>
          <w:rFonts w:hint="eastAsia"/>
        </w:rPr>
        <w:br/>
      </w:r>
      <w:r>
        <w:rPr>
          <w:rFonts w:hint="eastAsia"/>
        </w:rPr>
        <w:t>　　　　一、炼焦煤市场分析</w:t>
      </w:r>
      <w:r>
        <w:rPr>
          <w:rFonts w:hint="eastAsia"/>
        </w:rPr>
        <w:br/>
      </w:r>
      <w:r>
        <w:rPr>
          <w:rFonts w:hint="eastAsia"/>
        </w:rPr>
        <w:t>　　　　二、炼焦煤进出口数量和金额</w:t>
      </w:r>
      <w:r>
        <w:rPr>
          <w:rFonts w:hint="eastAsia"/>
        </w:rPr>
        <w:br/>
      </w:r>
      <w:r>
        <w:rPr>
          <w:rFonts w:hint="eastAsia"/>
        </w:rPr>
        <w:t>　　　　三、我国炼焦煤出口面临的挑战</w:t>
      </w:r>
      <w:r>
        <w:rPr>
          <w:rFonts w:hint="eastAsia"/>
        </w:rPr>
        <w:br/>
      </w:r>
      <w:r>
        <w:rPr>
          <w:rFonts w:hint="eastAsia"/>
        </w:rPr>
        <w:t>　　　　四、炼焦煤大型高端产品发展情况</w:t>
      </w:r>
      <w:r>
        <w:rPr>
          <w:rFonts w:hint="eastAsia"/>
        </w:rPr>
        <w:br/>
      </w:r>
      <w:r>
        <w:rPr>
          <w:rFonts w:hint="eastAsia"/>
        </w:rPr>
        <w:t>　　第二节 2026年影响炼焦煤行业发展的因素</w:t>
      </w:r>
      <w:r>
        <w:rPr>
          <w:rFonts w:hint="eastAsia"/>
        </w:rPr>
        <w:br/>
      </w:r>
      <w:r>
        <w:rPr>
          <w:rFonts w:hint="eastAsia"/>
        </w:rPr>
        <w:t>　　第三节 2026年中国炼焦煤行业发展情况</w:t>
      </w:r>
      <w:r>
        <w:rPr>
          <w:rFonts w:hint="eastAsia"/>
        </w:rPr>
        <w:br/>
      </w:r>
      <w:r>
        <w:rPr>
          <w:rFonts w:hint="eastAsia"/>
        </w:rPr>
        <w:t>　　　　一、炼焦煤企业的发展机遇</w:t>
      </w:r>
      <w:r>
        <w:rPr>
          <w:rFonts w:hint="eastAsia"/>
        </w:rPr>
        <w:br/>
      </w:r>
      <w:r>
        <w:rPr>
          <w:rFonts w:hint="eastAsia"/>
        </w:rPr>
        <w:t>　　　　二、大型炼焦煤等产品自主研发情况</w:t>
      </w:r>
      <w:r>
        <w:rPr>
          <w:rFonts w:hint="eastAsia"/>
        </w:rPr>
        <w:br/>
      </w:r>
      <w:r>
        <w:rPr>
          <w:rFonts w:hint="eastAsia"/>
        </w:rPr>
        <w:t>　　　　三、炼焦煤企业产业优化与战略调整情况</w:t>
      </w:r>
      <w:r>
        <w:rPr>
          <w:rFonts w:hint="eastAsia"/>
        </w:rPr>
        <w:br/>
      </w:r>
      <w:r>
        <w:rPr>
          <w:rFonts w:hint="eastAsia"/>
        </w:rPr>
        <w:t>　　　　四、2026-2032年炼焦煤行业发展预测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2020-2025年炼焦煤销售市场分析</w:t>
      </w:r>
      <w:r>
        <w:rPr>
          <w:rFonts w:hint="eastAsia"/>
        </w:rPr>
        <w:br/>
      </w:r>
      <w:r>
        <w:rPr>
          <w:rFonts w:hint="eastAsia"/>
        </w:rPr>
        <w:t>　　第一节 炼焦煤国内营销模式分析</w:t>
      </w:r>
      <w:r>
        <w:rPr>
          <w:rFonts w:hint="eastAsia"/>
        </w:rPr>
        <w:br/>
      </w:r>
      <w:r>
        <w:rPr>
          <w:rFonts w:hint="eastAsia"/>
        </w:rPr>
        <w:t>　　第二节 行业价格竞争方式分析</w:t>
      </w:r>
      <w:r>
        <w:rPr>
          <w:rFonts w:hint="eastAsia"/>
        </w:rPr>
        <w:br/>
      </w:r>
      <w:r>
        <w:rPr>
          <w:rFonts w:hint="eastAsia"/>
        </w:rPr>
        <w:t>　　第三节 炼焦煤国内销售渠道分析</w:t>
      </w:r>
      <w:r>
        <w:rPr>
          <w:rFonts w:hint="eastAsia"/>
        </w:rPr>
        <w:br/>
      </w:r>
      <w:r>
        <w:rPr>
          <w:rFonts w:hint="eastAsia"/>
        </w:rPr>
        <w:t>　　第四节 炼焦煤行业国际化营销模式分析</w:t>
      </w:r>
      <w:r>
        <w:rPr>
          <w:rFonts w:hint="eastAsia"/>
        </w:rPr>
        <w:br/>
      </w:r>
      <w:r>
        <w:rPr>
          <w:rFonts w:hint="eastAsia"/>
        </w:rPr>
        <w:t>　　第五节 炼焦煤重点销售区域分析</w:t>
      </w:r>
      <w:r>
        <w:rPr>
          <w:rFonts w:hint="eastAsia"/>
        </w:rPr>
        <w:br/>
      </w:r>
      <w:r>
        <w:rPr>
          <w:rFonts w:hint="eastAsia"/>
        </w:rPr>
        <w:t>　　第六节 炼焦煤内部与外部流通量分析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2020-2025年炼焦煤市场价格及价格走势分析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炼焦煤价格变化分析</w:t>
      </w:r>
      <w:r>
        <w:rPr>
          <w:rFonts w:hint="eastAsia"/>
        </w:rPr>
        <w:br/>
      </w:r>
      <w:r>
        <w:rPr>
          <w:rFonts w:hint="eastAsia"/>
        </w:rPr>
        <w:t>　　第二节 炼焦煤市场价格驱动因素分析</w:t>
      </w:r>
      <w:r>
        <w:rPr>
          <w:rFonts w:hint="eastAsia"/>
        </w:rPr>
        <w:br/>
      </w:r>
      <w:r>
        <w:rPr>
          <w:rFonts w:hint="eastAsia"/>
        </w:rPr>
        <w:t>　　第三节 2026-2032年我国炼焦煤市场价格预测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国内炼焦煤行业重点企业分析</w:t>
      </w:r>
      <w:r>
        <w:rPr>
          <w:rFonts w:hint="eastAsia"/>
        </w:rPr>
        <w:br/>
      </w:r>
      <w:r>
        <w:rPr>
          <w:rFonts w:hint="eastAsia"/>
        </w:rPr>
        <w:t>　　第一节 炼焦煤企业（一）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炼焦煤企业（二）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炼焦煤企业（三）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炼焦煤企业（四）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炼焦煤企业（五）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炼焦煤企业（六）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2025-2026年炼焦煤消费者调查分析</w:t>
      </w:r>
      <w:r>
        <w:rPr>
          <w:rFonts w:hint="eastAsia"/>
        </w:rPr>
        <w:br/>
      </w:r>
      <w:r>
        <w:rPr>
          <w:rFonts w:hint="eastAsia"/>
        </w:rPr>
        <w:t>　　第一节 炼焦煤市场调查对象情况分析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炼焦煤消费者消费习惯调查</w:t>
      </w:r>
      <w:r>
        <w:rPr>
          <w:rFonts w:hint="eastAsia"/>
        </w:rPr>
        <w:br/>
      </w:r>
      <w:r>
        <w:rPr>
          <w:rFonts w:hint="eastAsia"/>
        </w:rPr>
        <w:t>　　　　一、炼焦煤产品消费者购买频次调查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二、消费者对炼焦煤价格认同情况调查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第三节 炼焦煤消费者品牌状况调查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二、消费者的消费理念调研</w:t>
      </w:r>
      <w:r>
        <w:rPr>
          <w:rFonts w:hint="eastAsia"/>
        </w:rPr>
        <w:br/>
      </w:r>
      <w:r>
        <w:rPr>
          <w:rFonts w:hint="eastAsia"/>
        </w:rPr>
        <w:t>　　　　三、消费者对炼焦煤品牌偏好调查</w:t>
      </w:r>
      <w:r>
        <w:rPr>
          <w:rFonts w:hint="eastAsia"/>
        </w:rPr>
        <w:br/>
      </w:r>
      <w:r>
        <w:rPr>
          <w:rFonts w:hint="eastAsia"/>
        </w:rPr>
        <w:t>　　　　四、消费者对炼焦煤品牌的首要认知渠道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2025-2026年炼焦煤企业竞争策略分析</w:t>
      </w:r>
      <w:r>
        <w:rPr>
          <w:rFonts w:hint="eastAsia"/>
        </w:rPr>
        <w:br/>
      </w:r>
      <w:r>
        <w:rPr>
          <w:rFonts w:hint="eastAsia"/>
        </w:rPr>
        <w:t>　　第一节 炼焦煤市场竞争策略分析</w:t>
      </w:r>
      <w:r>
        <w:rPr>
          <w:rFonts w:hint="eastAsia"/>
        </w:rPr>
        <w:br/>
      </w:r>
      <w:r>
        <w:rPr>
          <w:rFonts w:hint="eastAsia"/>
        </w:rPr>
        <w:t>　　　　一、炼焦煤市场增长潜力分析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二、2026年炼焦煤主要潜力品种分析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三、现有炼焦煤产品竞争策略分析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四、潜力炼焦煤品种竞争策略选择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炼焦煤企业竞争策略分析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一、新冠疫情对炼焦煤行业竞争格局的影响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二、2026-2032年我国炼焦煤市场竞争趋势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三、2026-2032年炼焦煤行业竞争格局展望</w:t>
      </w:r>
      <w:r>
        <w:rPr>
          <w:rFonts w:hint="eastAsia"/>
        </w:rPr>
        <w:br/>
      </w:r>
      <w:r>
        <w:rPr>
          <w:rFonts w:hint="eastAsia"/>
        </w:rPr>
        <w:t>　　　　四、2026-2032年炼焦煤企业竞争策略分析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2026-2032年炼焦煤行业竞争格局展望</w:t>
      </w:r>
      <w:r>
        <w:rPr>
          <w:rFonts w:hint="eastAsia"/>
        </w:rPr>
        <w:br/>
      </w:r>
      <w:r>
        <w:rPr>
          <w:rFonts w:hint="eastAsia"/>
        </w:rPr>
        <w:t>　　第一节 炼焦煤行业的发展周期</w:t>
      </w:r>
      <w:r>
        <w:rPr>
          <w:rFonts w:hint="eastAsia"/>
        </w:rPr>
        <w:br/>
      </w:r>
      <w:r>
        <w:rPr>
          <w:rFonts w:hint="eastAsia"/>
        </w:rPr>
        <w:t>　　　　一、炼焦煤行业的经济周期</w:t>
      </w:r>
      <w:r>
        <w:rPr>
          <w:rFonts w:hint="eastAsia"/>
        </w:rPr>
        <w:br/>
      </w:r>
      <w:r>
        <w:rPr>
          <w:rFonts w:hint="eastAsia"/>
        </w:rPr>
        <w:t>　　　　二、炼焦煤行业的增长性与波动性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三、炼焦煤行业的成熟度</w:t>
      </w:r>
      <w:r>
        <w:rPr>
          <w:rFonts w:hint="eastAsia"/>
        </w:rPr>
        <w:br/>
      </w:r>
      <w:r>
        <w:rPr>
          <w:rFonts w:hint="eastAsia"/>
        </w:rPr>
        <w:t>　　第二节 2025-2026年炼焦煤行业历史竞争格局综述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一、炼焦煤行业集中度分析</w:t>
      </w:r>
      <w:r>
        <w:rPr>
          <w:rFonts w:hint="eastAsia"/>
        </w:rPr>
        <w:br/>
      </w:r>
      <w:r>
        <w:rPr>
          <w:rFonts w:hint="eastAsia"/>
        </w:rPr>
        <w:t>　　　　二、炼焦煤行业竞争程度</w:t>
      </w:r>
      <w:r>
        <w:rPr>
          <w:rFonts w:hint="eastAsia"/>
        </w:rPr>
        <w:br/>
      </w:r>
      <w:r>
        <w:rPr>
          <w:rFonts w:hint="eastAsia"/>
        </w:rPr>
        <w:t>　　第三节 中国炼焦煤行业SWOT分析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五、发展我国炼焦煤行业的建议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2026-2032年我国炼焦煤行业发展趋势预测</w:t>
      </w:r>
      <w:r>
        <w:rPr>
          <w:rFonts w:hint="eastAsia"/>
        </w:rPr>
        <w:br/>
      </w:r>
      <w:r>
        <w:rPr>
          <w:rFonts w:hint="eastAsia"/>
        </w:rPr>
        <w:t>　　第一节 炼焦煤行业产量预测</w:t>
      </w:r>
      <w:r>
        <w:rPr>
          <w:rFonts w:hint="eastAsia"/>
        </w:rPr>
        <w:br/>
      </w:r>
      <w:r>
        <w:rPr>
          <w:rFonts w:hint="eastAsia"/>
        </w:rPr>
        <w:t>　　第二节 炼焦煤行业销售收入预测</w:t>
      </w:r>
      <w:r>
        <w:rPr>
          <w:rFonts w:hint="eastAsia"/>
        </w:rPr>
        <w:br/>
      </w:r>
      <w:r>
        <w:rPr>
          <w:rFonts w:hint="eastAsia"/>
        </w:rPr>
        <w:t>　　第三节 炼焦煤行业总资产预测</w:t>
      </w:r>
      <w:r>
        <w:rPr>
          <w:rFonts w:hint="eastAsia"/>
        </w:rPr>
        <w:br/>
      </w:r>
      <w:r>
        <w:rPr>
          <w:rFonts w:hint="eastAsia"/>
        </w:rPr>
        <w:t>　　第四节 炼焦煤行业工业总产值预测</w:t>
      </w:r>
      <w:r>
        <w:rPr>
          <w:rFonts w:hint="eastAsia"/>
        </w:rPr>
        <w:br/>
      </w:r>
      <w:r>
        <w:rPr>
          <w:rFonts w:hint="eastAsia"/>
        </w:rPr>
        <w:t>　　第五节 我国炼焦煤行业市场未来发展的走向预测</w:t>
      </w:r>
      <w:r>
        <w:rPr>
          <w:rFonts w:hint="eastAsia"/>
        </w:rPr>
        <w:br/>
      </w:r>
      <w:r>
        <w:rPr>
          <w:rFonts w:hint="eastAsia"/>
        </w:rPr>
        <w:t>　　第六节 中国炼焦煤企业面对市场竞争采取的措施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炼焦煤行业发展趋势及投资战略研究</w:t>
      </w:r>
      <w:r>
        <w:rPr>
          <w:rFonts w:hint="eastAsia"/>
        </w:rPr>
        <w:br/>
      </w:r>
      <w:r>
        <w:rPr>
          <w:rFonts w:hint="eastAsia"/>
        </w:rPr>
        <w:t>　　第一节 炼焦煤行业发展趋势分析</w:t>
      </w:r>
      <w:r>
        <w:rPr>
          <w:rFonts w:hint="eastAsia"/>
        </w:rPr>
        <w:br/>
      </w:r>
      <w:r>
        <w:rPr>
          <w:rFonts w:hint="eastAsia"/>
        </w:rPr>
        <w:t>　　　　一、炼焦煤市场发展趋势</w:t>
      </w:r>
      <w:r>
        <w:rPr>
          <w:rFonts w:hint="eastAsia"/>
        </w:rPr>
        <w:br/>
      </w:r>
      <w:r>
        <w:rPr>
          <w:rFonts w:hint="eastAsia"/>
        </w:rPr>
        <w:t>　　　　二、炼焦煤行业竞争趋势</w:t>
      </w:r>
      <w:r>
        <w:rPr>
          <w:rFonts w:hint="eastAsia"/>
        </w:rPr>
        <w:br/>
      </w:r>
      <w:r>
        <w:rPr>
          <w:rFonts w:hint="eastAsia"/>
        </w:rPr>
        <w:t>　　　　三、炼焦煤渠道分布趋势</w:t>
      </w:r>
      <w:r>
        <w:rPr>
          <w:rFonts w:hint="eastAsia"/>
        </w:rPr>
        <w:br/>
      </w:r>
      <w:r>
        <w:rPr>
          <w:rFonts w:hint="eastAsia"/>
        </w:rPr>
        <w:t>　　　　四、炼焦煤市场趋势分析</w:t>
      </w:r>
      <w:r>
        <w:rPr>
          <w:rFonts w:hint="eastAsia"/>
        </w:rPr>
        <w:br/>
      </w:r>
      <w:r>
        <w:rPr>
          <w:rFonts w:hint="eastAsia"/>
        </w:rPr>
        <w:t>　　第二节 炼焦煤行业发展战略研究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炼焦煤行业投资机会与风险分析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2026-2032年中国炼焦煤行业投资机会</w:t>
      </w:r>
      <w:r>
        <w:rPr>
          <w:rFonts w:hint="eastAsia"/>
        </w:rPr>
        <w:br/>
      </w:r>
      <w:r>
        <w:rPr>
          <w:rFonts w:hint="eastAsia"/>
        </w:rPr>
        <w:t>　　　　一、炼焦煤市场前景</w:t>
      </w:r>
      <w:r>
        <w:rPr>
          <w:rFonts w:hint="eastAsia"/>
        </w:rPr>
        <w:br/>
      </w:r>
      <w:r>
        <w:rPr>
          <w:rFonts w:hint="eastAsia"/>
        </w:rPr>
        <w:t>　　　　二、炼焦煤投资机会</w:t>
      </w:r>
      <w:r>
        <w:rPr>
          <w:rFonts w:hint="eastAsia"/>
        </w:rPr>
        <w:br/>
      </w:r>
      <w:r>
        <w:rPr>
          <w:rFonts w:hint="eastAsia"/>
        </w:rPr>
        <w:t>　　第二节 炼焦煤行业投资效益分析</w:t>
      </w:r>
      <w:r>
        <w:rPr>
          <w:rFonts w:hint="eastAsia"/>
        </w:rPr>
        <w:br/>
      </w:r>
      <w:r>
        <w:rPr>
          <w:rFonts w:hint="eastAsia"/>
        </w:rPr>
        <w:t>　　　　一、炼焦煤投资状况分析</w:t>
      </w:r>
      <w:r>
        <w:rPr>
          <w:rFonts w:hint="eastAsia"/>
        </w:rPr>
        <w:br/>
      </w:r>
      <w:r>
        <w:rPr>
          <w:rFonts w:hint="eastAsia"/>
        </w:rPr>
        <w:t>　　　　二、炼焦煤投资效益分析</w:t>
      </w:r>
      <w:r>
        <w:rPr>
          <w:rFonts w:hint="eastAsia"/>
        </w:rPr>
        <w:br/>
      </w:r>
      <w:r>
        <w:rPr>
          <w:rFonts w:hint="eastAsia"/>
        </w:rPr>
        <w:t>　　　　三、炼焦煤投资趋势预测</w:t>
      </w:r>
      <w:r>
        <w:rPr>
          <w:rFonts w:hint="eastAsia"/>
        </w:rPr>
        <w:br/>
      </w:r>
      <w:r>
        <w:rPr>
          <w:rFonts w:hint="eastAsia"/>
        </w:rPr>
        <w:t>　　　　四、炼焦煤投资方向</w:t>
      </w:r>
      <w:r>
        <w:rPr>
          <w:rFonts w:hint="eastAsia"/>
        </w:rPr>
        <w:br/>
      </w:r>
      <w:r>
        <w:rPr>
          <w:rFonts w:hint="eastAsia"/>
        </w:rPr>
        <w:t>　　　　五、炼焦煤投资的建议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影响炼焦煤行业发展的主要因素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二、稳定因素分析</w:t>
      </w:r>
      <w:r>
        <w:rPr>
          <w:rFonts w:hint="eastAsia"/>
        </w:rPr>
        <w:br/>
      </w:r>
      <w:r>
        <w:rPr>
          <w:rFonts w:hint="eastAsia"/>
        </w:rPr>
        <w:t>　　　　三、不利因素分析</w:t>
      </w:r>
      <w:r>
        <w:rPr>
          <w:rFonts w:hint="eastAsia"/>
        </w:rPr>
        <w:br/>
      </w:r>
      <w:r>
        <w:rPr>
          <w:rFonts w:hint="eastAsia"/>
        </w:rPr>
        <w:t>　　　　四、炼焦煤行业发展面临的挑战分析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五、炼焦煤行业发展面临的机遇分析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(中智.林)炼焦煤行业投资风险及控制策略分析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炼焦煤行业类别</w:t>
      </w:r>
      <w:r>
        <w:rPr>
          <w:rFonts w:hint="eastAsia"/>
        </w:rPr>
        <w:br/>
      </w:r>
      <w:r>
        <w:rPr>
          <w:rFonts w:hint="eastAsia"/>
        </w:rPr>
        <w:t>　　图表 炼焦煤行业产业链调研</w:t>
      </w:r>
      <w:r>
        <w:rPr>
          <w:rFonts w:hint="eastAsia"/>
        </w:rPr>
        <w:br/>
      </w:r>
      <w:r>
        <w:rPr>
          <w:rFonts w:hint="eastAsia"/>
        </w:rPr>
        <w:t>　　图表 炼焦煤行业现状</w:t>
      </w:r>
      <w:r>
        <w:rPr>
          <w:rFonts w:hint="eastAsia"/>
        </w:rPr>
        <w:br/>
      </w:r>
      <w:r>
        <w:rPr>
          <w:rFonts w:hint="eastAsia"/>
        </w:rPr>
        <w:t>　　图表 炼焦煤行业标准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2020-2025年中国炼焦煤行业市场规模</w:t>
      </w:r>
      <w:r>
        <w:rPr>
          <w:rFonts w:hint="eastAsia"/>
        </w:rPr>
        <w:br/>
      </w:r>
      <w:r>
        <w:rPr>
          <w:rFonts w:hint="eastAsia"/>
        </w:rPr>
        <w:t>　　图表 2026年中国炼焦煤行业产能</w:t>
      </w:r>
      <w:r>
        <w:rPr>
          <w:rFonts w:hint="eastAsia"/>
        </w:rPr>
        <w:br/>
      </w:r>
      <w:r>
        <w:rPr>
          <w:rFonts w:hint="eastAsia"/>
        </w:rPr>
        <w:t>　　图表 2020-2025年中国炼焦煤行业产量统计</w:t>
      </w:r>
      <w:r>
        <w:rPr>
          <w:rFonts w:hint="eastAsia"/>
        </w:rPr>
        <w:br/>
      </w:r>
      <w:r>
        <w:rPr>
          <w:rFonts w:hint="eastAsia"/>
        </w:rPr>
        <w:t>　　图表 炼焦煤行业动态</w:t>
      </w:r>
      <w:r>
        <w:rPr>
          <w:rFonts w:hint="eastAsia"/>
        </w:rPr>
        <w:br/>
      </w:r>
      <w:r>
        <w:rPr>
          <w:rFonts w:hint="eastAsia"/>
        </w:rPr>
        <w:t>　　图表 2020-2025年中国炼焦煤市场需求量</w:t>
      </w:r>
      <w:r>
        <w:rPr>
          <w:rFonts w:hint="eastAsia"/>
        </w:rPr>
        <w:br/>
      </w:r>
      <w:r>
        <w:rPr>
          <w:rFonts w:hint="eastAsia"/>
        </w:rPr>
        <w:t>　　图表 2026年中国炼焦煤行业需求区域调研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2020-2025年中国炼焦煤行情</w:t>
      </w:r>
      <w:r>
        <w:rPr>
          <w:rFonts w:hint="eastAsia"/>
        </w:rPr>
        <w:br/>
      </w:r>
      <w:r>
        <w:rPr>
          <w:rFonts w:hint="eastAsia"/>
        </w:rPr>
        <w:t>　　图表 2020-2025年中国炼焦煤价格走势图</w:t>
      </w:r>
      <w:r>
        <w:rPr>
          <w:rFonts w:hint="eastAsia"/>
        </w:rPr>
        <w:br/>
      </w:r>
      <w:r>
        <w:rPr>
          <w:rFonts w:hint="eastAsia"/>
        </w:rPr>
        <w:t>　　图表 2020-2025年中国炼焦煤行业销售收入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2020-2025年中国炼焦煤行业盈利情况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2020-2025年中国炼焦煤行业利润总额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2020-2025年中国炼焦煤进口统计</w:t>
      </w:r>
      <w:r>
        <w:rPr>
          <w:rFonts w:hint="eastAsia"/>
        </w:rPr>
        <w:br/>
      </w:r>
      <w:r>
        <w:rPr>
          <w:rFonts w:hint="eastAsia"/>
        </w:rPr>
        <w:t>　　图表 2020-2025年中国炼焦煤出口统计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2020-2025年中国炼焦煤行业企业数量统计</w:t>
      </w:r>
      <w:r>
        <w:rPr>
          <w:rFonts w:hint="eastAsia"/>
        </w:rPr>
        <w:br/>
      </w:r>
      <w:r>
        <w:rPr>
          <w:rFonts w:hint="eastAsia"/>
        </w:rPr>
        <w:t>　　图表 **地区炼焦煤市场规模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</w:t>
      </w:r>
      <w:r>
        <w:rPr>
          <w:rFonts w:hint="eastAsia"/>
        </w:rPr>
        <w:br/>
      </w:r>
      <w:r>
        <w:rPr>
          <w:rFonts w:hint="eastAsia"/>
        </w:rPr>
        <w:t>　　图表 **地区炼焦煤市场调研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**地区炼焦煤行业市场需求分析</w:t>
      </w:r>
      <w:r>
        <w:rPr>
          <w:rFonts w:hint="eastAsia"/>
        </w:rPr>
        <w:br/>
      </w:r>
      <w:r>
        <w:rPr>
          <w:rFonts w:hint="eastAsia"/>
        </w:rPr>
        <w:t>　　图表 **地区炼焦煤市场规模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</w:t>
      </w:r>
      <w:r>
        <w:rPr>
          <w:rFonts w:hint="eastAsia"/>
        </w:rPr>
        <w:br/>
      </w:r>
      <w:r>
        <w:rPr>
          <w:rFonts w:hint="eastAsia"/>
        </w:rPr>
        <w:t>　　图表 **地区炼焦煤市场调研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炼焦煤行业竞争对手分析</w:t>
      </w:r>
      <w:r>
        <w:rPr>
          <w:rFonts w:hint="eastAsia"/>
        </w:rPr>
        <w:br/>
      </w:r>
      <w:r>
        <w:rPr>
          <w:rFonts w:hint="eastAsia"/>
        </w:rPr>
        <w:t>　　图表 炼焦煤重点企业（一）基本信息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炼焦煤重点企业（一）经营情况分析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炼焦煤重点企业（一）主要经济指标情况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炼焦煤重点企业（二）经营情况分析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炼焦煤重点企业（二）主要经济指标情况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炼焦煤重点企业（三）经营情况分析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炼焦煤重点企业（三）主要经济指标情况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2026-2032年中国炼焦煤行业产能预测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2026-2032年中国炼焦煤行业产量预测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2026-2032年中国炼焦煤市场需求预测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2026-2032年中国炼焦煤行业市场规模预测</w:t>
      </w:r>
      <w:r>
        <w:rPr>
          <w:rFonts w:hint="eastAsia"/>
        </w:rPr>
        <w:br/>
      </w:r>
      <w:r>
        <w:rPr>
          <w:rFonts w:hint="eastAsia"/>
        </w:rPr>
        <w:t>　　图表 炼焦煤行业准入条件</w:t>
      </w:r>
      <w:r>
        <w:rPr>
          <w:rFonts w:hint="eastAsia"/>
        </w:rPr>
        <w:br/>
      </w:r>
      <w:r>
        <w:rPr>
          <w:rFonts w:hint="eastAsia"/>
        </w:rPr>
        <w:t>　　图表 2026年中国炼焦煤市场前景</w:t>
      </w:r>
      <w:r>
        <w:rPr>
          <w:rFonts w:hint="eastAsia"/>
        </w:rPr>
        <w:br/>
      </w:r>
      <w:r>
        <w:rPr>
          <w:rFonts w:hint="eastAsia"/>
        </w:rPr>
        <w:t>　　图表 2026-2032年中国炼焦煤行业信息化</w:t>
      </w:r>
      <w:r>
        <w:rPr>
          <w:rFonts w:hint="eastAsia"/>
        </w:rPr>
        <w:br/>
      </w:r>
      <w:r>
        <w:rPr>
          <w:rFonts w:hint="eastAsia"/>
        </w:rPr>
        <w:t>　　图表 2026-2032年中国炼焦煤行业风险分析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2026-2032年中国炼焦煤行业发展趋势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9febb14f624ca8" w:history="1">
        <w:r>
          <w:rPr>
            <w:rStyle w:val="Hyperlink"/>
          </w:rPr>
          <w:t>2026-2032年炼焦煤市场现状调研与发展趋势分析报告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0729539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9febb14f624ca8" w:history="1">
        <w:r>
          <w:rPr>
            <w:rStyle w:val="Hyperlink"/>
          </w:rPr>
          <w:t>https://www.20087.com/9/53/LianJiaoMeiShiChangQianJing.html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焦煤资源丰富的原因是什么、炼焦煤价格行情、炼焦煤作用、炼焦煤资源绿色开发全国重点实验室、美国煤炭出口量、炼焦煤和焦煤有什么区别、焦炭和煤炭的区别、炼焦煤X值是什么意思、钢厂用焦炭还是焦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b7146405b5409d" w:history="1">
      <w:r>
        <w:rPr>
          <w:rStyle w:val="Hyperlink"/>
        </w:rPr>
        <w:t>2026-2032年炼焦煤市场现状调研与发展趋势分析报告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LianJiaoMeiShiChangQianJing.html" TargetMode="External" Id="Rb19febb14f624c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LianJiaoMeiShiChangQianJing.html" TargetMode="External" Id="Rfab7146405b540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2026-04-22T06:39:00Z</dcterms:created>
  <dcterms:modified xsi:type="dcterms:W3CDTF">2026-04-22T07:39:00Z</dcterms:modified>
  <dc:subject>2026-2032年炼焦煤市场现状调研与发展趋势分析报告</dc:subject>
  <dc:title>2026-2032年炼焦煤市场现状调研与发展趋势分析报告</dc:title>
  <cp:keywords>2026-2032年炼焦煤市场现状调研与发展趋势分析报告</cp:keywords>
  <dc:description>2026-2032年炼焦煤市场现状调研与发展趋势分析报告</dc:description>
</cp:coreProperties>
</file>