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48d5b5ccb45b6" w:history="1">
              <w:r>
                <w:rPr>
                  <w:rStyle w:val="Hyperlink"/>
                </w:rPr>
                <w:t>中国金纳米粒子市场现状深度调研与发展趋势预测报告（2025-2031年）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48d5b5ccb45b6" w:history="1">
              <w:r>
                <w:rPr>
                  <w:rStyle w:val="Hyperlink"/>
                </w:rPr>
                <w:t>中国金纳米粒子市场现状深度调研与发展趋势预测报告（2025-2031年）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48d5b5ccb45b6" w:history="1">
                <w:r>
                  <w:rPr>
                    <w:rStyle w:val="Hyperlink"/>
                  </w:rPr>
                  <w:t>https://www.20087.com/9/63/JinNaMiLiZiFaZhanQuShiFenXi.html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纳米粒子是一种重要的纳米材料，近年来随着纳米技术和市场需求的变化，其性能和应用范围不断优化。目前，金纳米粒子不仅在分散性和稳定性上有了显著提升，还在生物相容性和功能性方面实现了改进。通过采用先进的合成技术和优化的加工工艺，金纳米粒子能够提供更加高效、可靠的产品。此外，为了适应不同应用场景的需求，一些金纳米粒子还具备了多种功能，如靶向治疗、荧光标记等特性，提高了产品的市场竞争力。</w:t>
      </w:r>
      <w:r>
        <w:rPr>
          <w:rFonts w:hint="eastAsia"/>
        </w:rPr>
        <w:br/>
      </w:r>
      <w:r>
        <w:rPr>
          <w:rFonts w:hint="eastAsia"/>
        </w:rPr>
        <w:t>　　未来，金纳米粒子的发展将更加注重功能化与集成化。随着纳米技术的进步，金纳米粒子将更加注重功能化设计，通过改性技术赋予其更多的功能特性，如支持特殊使用条件、增强产品性能等。同时，随着生物医学领域对多功能纳米材料的需求增长，金纳米粒子将更加注重与智能医疗系统的集成，通过集成传感器和智能算法实现对治疗过程的实时监测和故障诊断。此外，考虑到市场需求的多样化，开发出具有更高性能和更广泛应用潜力的改型金纳米粒子产品，如支持特殊应用领域、增强功能性等特性，将是行业发展的趋势。通过这些改进，金纳米粒子将在提升治疗效果和促进纳米材料产业升级中发挥更大作用。</w:t>
      </w:r>
      <w:r>
        <w:rPr>
          <w:rFonts w:hint="eastAsia"/>
        </w:rPr>
        <w:br/>
      </w:r>
      <w:r>
        <w:rPr>
          <w:rFonts w:hint="eastAsia"/>
        </w:rPr>
        <w:t>　　《</w:t>
      </w:r>
      <w:hyperlink r:id="Ra8248d5b5ccb45b6" w:history="1">
        <w:r>
          <w:rPr>
            <w:rStyle w:val="Hyperlink"/>
          </w:rPr>
          <w:t>中国金纳米粒子市场现状深度调研与发展趋势预测报告（2025-2031年）</w:t>
        </w:r>
      </w:hyperlink>
      <w:r>
        <w:rPr>
          <w:rFonts w:hint="eastAsia"/>
        </w:rPr>
        <w:t>》从产业链视角出发，系统分析了金纳米粒子行业的市场现状与需求动态，详细解读了金纳米粒子市场规模、价格波动及上下游影响因素。报告深入剖析了金纳米粒子细分领域的发展特点，基于权威数据对市场前景及未来趋势进行了科学预测，同时揭示了金纳米粒子重点企业的竞争格局与市场集中度变化。报告客观翔实地指出了金纳米粒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金纳米粒子行业概述</w:t>
      </w:r>
      <w:r>
        <w:rPr>
          <w:rFonts w:hint="eastAsia"/>
        </w:rPr>
        <w:br/>
      </w:r>
      <w:r>
        <w:rPr>
          <w:rFonts w:hint="eastAsia"/>
        </w:rPr>
        <w:t>　　第一节 金纳米粒子行业定义</w:t>
      </w:r>
      <w:r>
        <w:rPr>
          <w:rFonts w:hint="eastAsia"/>
        </w:rPr>
        <w:br/>
      </w:r>
      <w:r>
        <w:rPr>
          <w:rFonts w:hint="eastAsia"/>
        </w:rPr>
        <w:t>　　第二节 金纳米粒子发展历程</w:t>
      </w:r>
      <w:r>
        <w:rPr>
          <w:rFonts w:hint="eastAsia"/>
        </w:rPr>
        <w:br/>
      </w:r>
      <w:r>
        <w:rPr>
          <w:rFonts w:hint="eastAsia"/>
        </w:rPr>
        <w:br/>
      </w:r>
      <w:r>
        <w:rPr>
          <w:rFonts w:hint="eastAsia"/>
        </w:rPr>
        <w:t>第二章 国外金纳米粒子市场发展概况</w:t>
      </w:r>
      <w:r>
        <w:rPr>
          <w:rFonts w:hint="eastAsia"/>
        </w:rPr>
        <w:br/>
      </w:r>
      <w:r>
        <w:rPr>
          <w:rFonts w:hint="eastAsia"/>
        </w:rPr>
        <w:t>　　第一节 国际金纳米粒子市场分析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2025年中国金纳米粒子环境分析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中国金纳米粒子技术发展分析</w:t>
      </w:r>
      <w:r>
        <w:rPr>
          <w:rFonts w:hint="eastAsia"/>
        </w:rPr>
        <w:br/>
      </w:r>
      <w:r>
        <w:rPr>
          <w:rFonts w:hint="eastAsia"/>
        </w:rPr>
        <w:t>　　第一节 当前中国金纳米粒子技术发展现况分析</w:t>
      </w:r>
      <w:r>
        <w:rPr>
          <w:rFonts w:hint="eastAsia"/>
        </w:rPr>
        <w:br/>
      </w:r>
      <w:r>
        <w:rPr>
          <w:rFonts w:hint="eastAsia"/>
        </w:rPr>
        <w:t>　　第二节 中国金纳米粒子技术成熟度分析</w:t>
      </w:r>
      <w:r>
        <w:rPr>
          <w:rFonts w:hint="eastAsia"/>
        </w:rPr>
        <w:br/>
      </w:r>
      <w:r>
        <w:rPr>
          <w:rFonts w:hint="eastAsia"/>
        </w:rPr>
        <w:t>　　第三节 中外金纳米粒子技术差距及其主要因素分析</w:t>
      </w:r>
      <w:r>
        <w:rPr>
          <w:rFonts w:hint="eastAsia"/>
        </w:rPr>
        <w:br/>
      </w:r>
      <w:r>
        <w:rPr>
          <w:rFonts w:hint="eastAsia"/>
        </w:rPr>
        <w:t>　　第四节 提高中国金纳米粒子技术的策略</w:t>
      </w:r>
      <w:r>
        <w:rPr>
          <w:rFonts w:hint="eastAsia"/>
        </w:rPr>
        <w:br/>
      </w:r>
      <w:r>
        <w:rPr>
          <w:rFonts w:hint="eastAsia"/>
        </w:rPr>
        <w:br/>
      </w:r>
      <w:r>
        <w:rPr>
          <w:rFonts w:hint="eastAsia"/>
        </w:rPr>
        <w:t>第五章 金纳米粒子市场特性分析</w:t>
      </w:r>
      <w:r>
        <w:rPr>
          <w:rFonts w:hint="eastAsia"/>
        </w:rPr>
        <w:br/>
      </w:r>
      <w:r>
        <w:rPr>
          <w:rFonts w:hint="eastAsia"/>
        </w:rPr>
        <w:t>　　第一节 集中度金纳米粒子及预测</w:t>
      </w:r>
      <w:r>
        <w:rPr>
          <w:rFonts w:hint="eastAsia"/>
        </w:rPr>
        <w:br/>
      </w:r>
      <w:r>
        <w:rPr>
          <w:rFonts w:hint="eastAsia"/>
        </w:rPr>
        <w:t>　　第二节 SWOT金纳米粒子及预测</w:t>
      </w:r>
      <w:r>
        <w:rPr>
          <w:rFonts w:hint="eastAsia"/>
        </w:rPr>
        <w:br/>
      </w:r>
      <w:r>
        <w:rPr>
          <w:rFonts w:hint="eastAsia"/>
        </w:rPr>
        <w:t>　　　　一、金纳米粒子优势</w:t>
      </w:r>
      <w:r>
        <w:rPr>
          <w:rFonts w:hint="eastAsia"/>
        </w:rPr>
        <w:br/>
      </w:r>
      <w:r>
        <w:rPr>
          <w:rFonts w:hint="eastAsia"/>
        </w:rPr>
        <w:t>　　　　二、金纳米粒子劣势</w:t>
      </w:r>
      <w:r>
        <w:rPr>
          <w:rFonts w:hint="eastAsia"/>
        </w:rPr>
        <w:br/>
      </w:r>
      <w:r>
        <w:rPr>
          <w:rFonts w:hint="eastAsia"/>
        </w:rPr>
        <w:t>　　　　三、金纳米粒子机会</w:t>
      </w:r>
      <w:r>
        <w:rPr>
          <w:rFonts w:hint="eastAsia"/>
        </w:rPr>
        <w:br/>
      </w:r>
      <w:r>
        <w:rPr>
          <w:rFonts w:hint="eastAsia"/>
        </w:rPr>
        <w:t>　　　　四、金纳米粒子风险</w:t>
      </w:r>
      <w:r>
        <w:rPr>
          <w:rFonts w:hint="eastAsia"/>
        </w:rPr>
        <w:br/>
      </w:r>
      <w:r>
        <w:rPr>
          <w:rFonts w:hint="eastAsia"/>
        </w:rPr>
        <w:t>　　第三节 金纳米粒子供应模式</w:t>
      </w:r>
      <w:r>
        <w:rPr>
          <w:rFonts w:hint="eastAsia"/>
        </w:rPr>
        <w:br/>
      </w:r>
      <w:r>
        <w:rPr>
          <w:rFonts w:hint="eastAsia"/>
        </w:rPr>
        <w:br/>
      </w:r>
      <w:r>
        <w:rPr>
          <w:rFonts w:hint="eastAsia"/>
        </w:rPr>
        <w:t>第六章 中国金纳米粒子发展现状</w:t>
      </w:r>
      <w:r>
        <w:rPr>
          <w:rFonts w:hint="eastAsia"/>
        </w:rPr>
        <w:br/>
      </w:r>
      <w:r>
        <w:rPr>
          <w:rFonts w:hint="eastAsia"/>
        </w:rPr>
        <w:t>　　第一节 中国金纳米粒子市场现状分析及预测</w:t>
      </w:r>
      <w:r>
        <w:rPr>
          <w:rFonts w:hint="eastAsia"/>
        </w:rPr>
        <w:br/>
      </w:r>
      <w:r>
        <w:rPr>
          <w:rFonts w:hint="eastAsia"/>
        </w:rPr>
        <w:t>　　第二节 中国金纳米粒子行业产量情况分析及预测</w:t>
      </w:r>
      <w:r>
        <w:rPr>
          <w:rFonts w:hint="eastAsia"/>
        </w:rPr>
        <w:br/>
      </w:r>
      <w:r>
        <w:rPr>
          <w:rFonts w:hint="eastAsia"/>
        </w:rPr>
        <w:t>　　　　一、金纳米粒子总体产能规模</w:t>
      </w:r>
      <w:r>
        <w:rPr>
          <w:rFonts w:hint="eastAsia"/>
        </w:rPr>
        <w:br/>
      </w:r>
      <w:r>
        <w:rPr>
          <w:rFonts w:hint="eastAsia"/>
        </w:rPr>
        <w:t>　　　　二、金纳米粒子生产区域分布</w:t>
      </w:r>
      <w:r>
        <w:rPr>
          <w:rFonts w:hint="eastAsia"/>
        </w:rPr>
        <w:br/>
      </w:r>
      <w:r>
        <w:rPr>
          <w:rFonts w:hint="eastAsia"/>
        </w:rPr>
        <w:t>　　　　三、2020-2025年产量</w:t>
      </w:r>
      <w:r>
        <w:rPr>
          <w:rFonts w:hint="eastAsia"/>
        </w:rPr>
        <w:br/>
      </w:r>
      <w:r>
        <w:rPr>
          <w:rFonts w:hint="eastAsia"/>
        </w:rPr>
        <w:t>　　第三节 中国金纳米粒子市场需求分析及预测</w:t>
      </w:r>
      <w:r>
        <w:rPr>
          <w:rFonts w:hint="eastAsia"/>
        </w:rPr>
        <w:br/>
      </w:r>
      <w:r>
        <w:rPr>
          <w:rFonts w:hint="eastAsia"/>
        </w:rPr>
        <w:t>　　　　一、中国金纳米粒子需求特点</w:t>
      </w:r>
      <w:r>
        <w:rPr>
          <w:rFonts w:hint="eastAsia"/>
        </w:rPr>
        <w:br/>
      </w:r>
      <w:r>
        <w:rPr>
          <w:rFonts w:hint="eastAsia"/>
        </w:rPr>
        <w:t>　　　　二、主要地域分布</w:t>
      </w:r>
      <w:r>
        <w:rPr>
          <w:rFonts w:hint="eastAsia"/>
        </w:rPr>
        <w:br/>
      </w:r>
      <w:r>
        <w:rPr>
          <w:rFonts w:hint="eastAsia"/>
        </w:rPr>
        <w:t>　　第四节 中国金纳米粒子价格趋势分析</w:t>
      </w:r>
      <w:r>
        <w:rPr>
          <w:rFonts w:hint="eastAsia"/>
        </w:rPr>
        <w:br/>
      </w:r>
      <w:r>
        <w:rPr>
          <w:rFonts w:hint="eastAsia"/>
        </w:rPr>
        <w:t>　　　　一、中国金纳米粒子2020-2025年价格趋势</w:t>
      </w:r>
      <w:r>
        <w:rPr>
          <w:rFonts w:hint="eastAsia"/>
        </w:rPr>
        <w:br/>
      </w:r>
      <w:r>
        <w:rPr>
          <w:rFonts w:hint="eastAsia"/>
        </w:rPr>
        <w:t>　　　　二、中国金纳米粒子当前市场价格及分析</w:t>
      </w:r>
      <w:r>
        <w:rPr>
          <w:rFonts w:hint="eastAsia"/>
        </w:rPr>
        <w:br/>
      </w:r>
      <w:r>
        <w:rPr>
          <w:rFonts w:hint="eastAsia"/>
        </w:rPr>
        <w:t>　　　　三、影响金纳米粒子价格因素分析</w:t>
      </w:r>
      <w:r>
        <w:rPr>
          <w:rFonts w:hint="eastAsia"/>
        </w:rPr>
        <w:br/>
      </w:r>
      <w:r>
        <w:rPr>
          <w:rFonts w:hint="eastAsia"/>
        </w:rPr>
        <w:t>　　　　四、2025-2031年中国金纳米粒子价格走势预测</w:t>
      </w:r>
      <w:r>
        <w:rPr>
          <w:rFonts w:hint="eastAsia"/>
        </w:rPr>
        <w:br/>
      </w:r>
      <w:r>
        <w:rPr>
          <w:rFonts w:hint="eastAsia"/>
        </w:rPr>
        <w:br/>
      </w:r>
      <w:r>
        <w:rPr>
          <w:rFonts w:hint="eastAsia"/>
        </w:rPr>
        <w:t>第七章 2020-2025年中国金纳米粒子行业经济运行</w:t>
      </w:r>
      <w:r>
        <w:rPr>
          <w:rFonts w:hint="eastAsia"/>
        </w:rPr>
        <w:br/>
      </w:r>
      <w:r>
        <w:rPr>
          <w:rFonts w:hint="eastAsia"/>
        </w:rPr>
        <w:t>　　第一节 2020-2025年金纳米粒子行业偿债能力分析</w:t>
      </w:r>
      <w:r>
        <w:rPr>
          <w:rFonts w:hint="eastAsia"/>
        </w:rPr>
        <w:br/>
      </w:r>
      <w:r>
        <w:rPr>
          <w:rFonts w:hint="eastAsia"/>
        </w:rPr>
        <w:t>　　第二节 2020-2025年金纳米粒子行业盈利能力分析</w:t>
      </w:r>
      <w:r>
        <w:rPr>
          <w:rFonts w:hint="eastAsia"/>
        </w:rPr>
        <w:br/>
      </w:r>
      <w:r>
        <w:rPr>
          <w:rFonts w:hint="eastAsia"/>
        </w:rPr>
        <w:t>　　第三节 2020-2025年金纳米粒子行业发展能力分析</w:t>
      </w:r>
      <w:r>
        <w:rPr>
          <w:rFonts w:hint="eastAsia"/>
        </w:rPr>
        <w:br/>
      </w:r>
      <w:r>
        <w:rPr>
          <w:rFonts w:hint="eastAsia"/>
        </w:rPr>
        <w:t>　　第四节 2020-2025年金纳米粒子行业企业数量及变化趋势</w:t>
      </w:r>
      <w:r>
        <w:rPr>
          <w:rFonts w:hint="eastAsia"/>
        </w:rPr>
        <w:br/>
      </w:r>
      <w:r>
        <w:rPr>
          <w:rFonts w:hint="eastAsia"/>
        </w:rPr>
        <w:br/>
      </w:r>
      <w:r>
        <w:rPr>
          <w:rFonts w:hint="eastAsia"/>
        </w:rPr>
        <w:t>第八章 2020-2025年中国金纳米粒子进、出口分析</w:t>
      </w:r>
      <w:r>
        <w:rPr>
          <w:rFonts w:hint="eastAsia"/>
        </w:rPr>
        <w:br/>
      </w:r>
      <w:r>
        <w:rPr>
          <w:rFonts w:hint="eastAsia"/>
        </w:rPr>
        <w:t>　　第一节 金纳米粒子进、出口特点</w:t>
      </w:r>
      <w:r>
        <w:rPr>
          <w:rFonts w:hint="eastAsia"/>
        </w:rPr>
        <w:br/>
      </w:r>
      <w:r>
        <w:rPr>
          <w:rFonts w:hint="eastAsia"/>
        </w:rPr>
        <w:t>　　第二节 金纳米粒子进口分析</w:t>
      </w:r>
      <w:r>
        <w:rPr>
          <w:rFonts w:hint="eastAsia"/>
        </w:rPr>
        <w:br/>
      </w:r>
      <w:r>
        <w:rPr>
          <w:rFonts w:hint="eastAsia"/>
        </w:rPr>
        <w:t>　　第三节 金纳米粒子出口分析</w:t>
      </w:r>
      <w:r>
        <w:rPr>
          <w:rFonts w:hint="eastAsia"/>
        </w:rPr>
        <w:br/>
      </w:r>
      <w:r>
        <w:rPr>
          <w:rFonts w:hint="eastAsia"/>
        </w:rPr>
        <w:br/>
      </w:r>
      <w:r>
        <w:rPr>
          <w:rFonts w:hint="eastAsia"/>
        </w:rPr>
        <w:t>第九章 2020-2025年金纳米粒子重点企业及竞争格局（企业可定制任选）</w:t>
      </w:r>
      <w:r>
        <w:rPr>
          <w:rFonts w:hint="eastAsia"/>
        </w:rPr>
        <w:br/>
      </w:r>
      <w:r>
        <w:rPr>
          <w:rFonts w:hint="eastAsia"/>
        </w:rPr>
        <w:t>　　第一节 日本精化株式会社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利保益有限公司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江苏东南纳米材料有限公司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北京欧亚康桥商贸有限公司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金纳米粒子投资建议</w:t>
      </w:r>
      <w:r>
        <w:rPr>
          <w:rFonts w:hint="eastAsia"/>
        </w:rPr>
        <w:br/>
      </w:r>
      <w:r>
        <w:rPr>
          <w:rFonts w:hint="eastAsia"/>
        </w:rPr>
        <w:t>　　第一节 金纳米粒子投资环境分析</w:t>
      </w:r>
      <w:r>
        <w:rPr>
          <w:rFonts w:hint="eastAsia"/>
        </w:rPr>
        <w:br/>
      </w:r>
      <w:r>
        <w:rPr>
          <w:rFonts w:hint="eastAsia"/>
        </w:rPr>
        <w:t>　　第二节 金纳米粒子投资进入壁垒分析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金纳米粒子投资建议</w:t>
      </w:r>
      <w:r>
        <w:rPr>
          <w:rFonts w:hint="eastAsia"/>
        </w:rPr>
        <w:br/>
      </w:r>
      <w:r>
        <w:rPr>
          <w:rFonts w:hint="eastAsia"/>
        </w:rPr>
        <w:br/>
      </w:r>
      <w:r>
        <w:rPr>
          <w:rFonts w:hint="eastAsia"/>
        </w:rPr>
        <w:t>第十一章 2025-2031年中国金纳米粒子未来发展预测及投资前景分析</w:t>
      </w:r>
      <w:r>
        <w:rPr>
          <w:rFonts w:hint="eastAsia"/>
        </w:rPr>
        <w:br/>
      </w:r>
      <w:r>
        <w:rPr>
          <w:rFonts w:hint="eastAsia"/>
        </w:rPr>
        <w:t>　　第一节 未来金纳米粒子行业发展趋势分析</w:t>
      </w:r>
      <w:r>
        <w:rPr>
          <w:rFonts w:hint="eastAsia"/>
        </w:rPr>
        <w:br/>
      </w:r>
      <w:r>
        <w:rPr>
          <w:rFonts w:hint="eastAsia"/>
        </w:rPr>
        <w:t>　　　　一、未来金纳米粒子行业发展分析</w:t>
      </w:r>
      <w:r>
        <w:rPr>
          <w:rFonts w:hint="eastAsia"/>
        </w:rPr>
        <w:br/>
      </w:r>
      <w:r>
        <w:rPr>
          <w:rFonts w:hint="eastAsia"/>
        </w:rPr>
        <w:t>　　　　二、未来金纳米粒子行业技术开发方向</w:t>
      </w:r>
      <w:r>
        <w:rPr>
          <w:rFonts w:hint="eastAsia"/>
        </w:rPr>
        <w:br/>
      </w:r>
      <w:r>
        <w:rPr>
          <w:rFonts w:hint="eastAsia"/>
        </w:rPr>
        <w:t>　　　　三、总体行业“十五五”整体规划及预测</w:t>
      </w:r>
      <w:r>
        <w:rPr>
          <w:rFonts w:hint="eastAsia"/>
        </w:rPr>
        <w:br/>
      </w:r>
      <w:r>
        <w:rPr>
          <w:rFonts w:hint="eastAsia"/>
        </w:rPr>
        <w:t>　　第二节 金纳米粒子行业相关趋势预测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2025-2031年金纳米粒子技术开发、项目投资、生产及销售注意事项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48d5b5ccb45b6" w:history="1">
        <w:r>
          <w:rPr>
            <w:rStyle w:val="Hyperlink"/>
          </w:rPr>
          <w:t>中国金纳米粒子市场现状深度调研与发展趋势预测报告（2025-2031年）</w:t>
        </w:r>
      </w:hyperlink>
      <w:r>
        <w:rPr>
          <w:color w:val="C00000"/>
        </w:rPr>
        <w:t>》，报告编号：</w:t>
      </w:r>
      <w:r>
        <w:rPr>
          <w:rFonts w:hint="eastAsia"/>
          <w:color w:val="C00000"/>
        </w:rPr>
        <w:t>2701639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48d5b5ccb45b6" w:history="1">
        <w:r>
          <w:rPr>
            <w:rStyle w:val="Hyperlink"/>
          </w:rPr>
          <w:t>https://www.20087.com/9/63/JinNaMiLiZiFaZhanQuShiFenXi.html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热点：黄金纳米粒子、金纳米粒子的制备方法、纳米粒子研究、金纳米粒子治疗飞蚊症、金纳米粒子催化、金纳米粒子和金纳米团簇的区别、纳米银离子、金纳米粒子尺寸与颜色的关系、金纳米粒子带什么电荷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8c7d488204a16" w:history="1">
      <w:r>
        <w:rPr>
          <w:rStyle w:val="Hyperlink"/>
        </w:rPr>
        <w:t>中国金纳米粒子市场现状深度调研与发展趋势预测报告（2025-2031年）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NaMiLiZiFaZhanQuShiFenXi.html" TargetMode="External" Id="Ra8248d5b5ccb45b6" /></Relationships>
</file>

<file path=word/_rels/header2.xml.rels>&#65279;<?xml version="1.0" encoding="utf-8"?><Relationships xmlns="http://schemas.openxmlformats.org/package/2006/relationships"><Relationship Type="http://schemas.openxmlformats.org/officeDocument/2006/relationships/hyperlink" Target="https://www.20087.com/9/63/JinNaMiLiZiFaZhanQuShiFenXi.html" TargetMode="External" Id="Rffd8c7d48820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2025-04-24T06:11:00Z</dcterms:created>
  <dcterms:modified xsi:type="dcterms:W3CDTF">2025-04-24T07:11:00Z</dcterms:modified>
  <dc:subject>中国金纳米粒子市场现状深度调研与发展趋势预测报告（2025-2031年）</dc:subject>
  <dc:title>中国金纳米粒子市场现状深度调研与发展趋势预测报告（2025-2031年）</dc:title>
  <cp:keywords>中国金纳米粒子市场现状深度调研与发展趋势预测报告（2025-2031年）</cp:keywords>
  <dc:description>中国金纳米粒子市场现状深度调研与发展趋势预测报告（2025-2031年）</dc:description>
</cp:coreProperties>
</file>